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B2" w:rsidRDefault="00B073B2" w:rsidP="00BE23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FCC" w:rsidRDefault="008F2FCC" w:rsidP="00BE23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РЕШЕНИЯ</w:t>
      </w:r>
    </w:p>
    <w:p w:rsidR="008F2FCC" w:rsidRDefault="008F2FCC" w:rsidP="00BE23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FCC" w:rsidRDefault="008F2FCC" w:rsidP="00BE23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решение Совета городского поселения город Давлеканово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 </w:t>
      </w:r>
      <w:r>
        <w:rPr>
          <w:rFonts w:ascii="Times New Roman" w:hAnsi="Times New Roman"/>
          <w:sz w:val="28"/>
          <w:szCs w:val="28"/>
        </w:rPr>
        <w:t xml:space="preserve">№3/59-32 от 20 мая 2014 года  </w:t>
      </w:r>
      <w:r>
        <w:rPr>
          <w:rFonts w:ascii="Times New Roman" w:eastAsia="Times New Roman" w:hAnsi="Times New Roman"/>
          <w:sz w:val="28"/>
          <w:szCs w:val="28"/>
        </w:rPr>
        <w:t xml:space="preserve"> «Об организации транспортного обслуживания населения пассажирским автомобильным транспортом на территории городского поселения города Давлеканово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Башкортостан»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ред. от 10.10.2016 г. решение № 3/117-63) </w:t>
      </w:r>
    </w:p>
    <w:p w:rsidR="008F2FCC" w:rsidRDefault="008F2FCC" w:rsidP="008F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323232"/>
          <w:spacing w:val="-1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323232"/>
          <w:spacing w:val="-1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/>
          <w:sz w:val="28"/>
          <w:szCs w:val="28"/>
        </w:rPr>
        <w:t xml:space="preserve">с Федеральными законами от 06.10.2003 г.  № 131-ФЗ «Об общих принципах организации местного самоуправления в Российской Федерации»,  от </w:t>
      </w:r>
      <w:r>
        <w:rPr>
          <w:rFonts w:ascii="Times New Roman" w:hAnsi="Times New Roman"/>
          <w:sz w:val="28"/>
          <w:szCs w:val="28"/>
        </w:rPr>
        <w:t xml:space="preserve"> 13.07.2016 №220-ФЗ </w:t>
      </w:r>
      <w:r>
        <w:rPr>
          <w:rFonts w:ascii="Times New Roman" w:eastAsia="Times New Roman" w:hAnsi="Times New Roman"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Совет городского поселения город Давлеканово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</w:t>
      </w:r>
      <w:proofErr w:type="gramEnd"/>
    </w:p>
    <w:p w:rsidR="008F2FCC" w:rsidRDefault="008F2FCC" w:rsidP="008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8F2FCC" w:rsidRDefault="008F2FCC" w:rsidP="008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1.Внести изменение в решение Совета городского поселения города Давлеканово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20 мая 2014 года №3/59-32</w:t>
      </w:r>
      <w:r>
        <w:rPr>
          <w:rFonts w:ascii="Times New Roman" w:eastAsia="Times New Roman" w:hAnsi="Times New Roman"/>
          <w:sz w:val="28"/>
          <w:szCs w:val="28"/>
        </w:rPr>
        <w:t xml:space="preserve"> «Об организации транспортного обслуживания населения пассажирским автомобильным транспортом на территории городского поселения город Давлеканово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Башкортостан» а именно:</w:t>
      </w:r>
    </w:p>
    <w:p w:rsidR="008F2FCC" w:rsidRDefault="008F2FCC" w:rsidP="008F2FCC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- пункт 2.3 Регулярные маршруты пассажирских перевозок автомобильным транспортом на территории городского поселения город Давлеканово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изложить в новой редакции (приложение № 1)</w:t>
      </w: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2. Настоящее решение вступает в силу со дня обнародования в установленном порядке и размещению на официальном сайте Совета городского поселения города Давлеканово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Интернет.</w:t>
      </w: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Контроль за исполнением настоящего решения возложить на постоянную комиссию Совета городского поселения город Давлеканово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промышленности, городскому хозяйству, аграрным вопросам и экологии (Шакиров Р.Х.) и на главу Администрации городского поселения город Давлеканово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Гапоненко В.В.)</w:t>
      </w: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Н.И.Кибовский</w:t>
      </w:r>
      <w:proofErr w:type="spellEnd"/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 w:line="240" w:lineRule="auto"/>
        <w:ind w:left="6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1</w:t>
      </w:r>
    </w:p>
    <w:p w:rsidR="008F2FCC" w:rsidRDefault="008F2FCC" w:rsidP="008F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2FCC" w:rsidRDefault="008F2FCC" w:rsidP="008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2FCC" w:rsidRDefault="008F2FCC" w:rsidP="008F2FCC">
      <w:pPr>
        <w:keepNext/>
        <w:keepLines/>
        <w:spacing w:after="346" w:line="300" w:lineRule="exact"/>
        <w:ind w:left="1380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>ПАСПОРТ РЕГУЛЯРНОГО МАРШРУТА № 1</w:t>
      </w:r>
      <w:bookmarkEnd w:id="0"/>
    </w:p>
    <w:p w:rsidR="008F2FCC" w:rsidRDefault="008F2FCC" w:rsidP="008F2FCC">
      <w:pPr>
        <w:keepNext/>
        <w:keepLines/>
        <w:spacing w:after="0" w:line="300" w:lineRule="exact"/>
        <w:ind w:left="1380"/>
        <w:rPr>
          <w:rFonts w:ascii="Times New Roman" w:hAnsi="Times New Roman"/>
          <w:sz w:val="28"/>
          <w:szCs w:val="28"/>
        </w:rPr>
      </w:pPr>
      <w:bookmarkStart w:id="1" w:name="bookmark1"/>
      <w:r>
        <w:rPr>
          <w:rFonts w:ascii="Times New Roman" w:hAnsi="Times New Roman"/>
          <w:sz w:val="28"/>
          <w:szCs w:val="28"/>
        </w:rPr>
        <w:t>«</w:t>
      </w:r>
      <w:r>
        <w:rPr>
          <w:rStyle w:val="10"/>
          <w:rFonts w:eastAsia="Calibri"/>
          <w:sz w:val="28"/>
          <w:szCs w:val="28"/>
        </w:rPr>
        <w:t>Улица Южная - Учебно-курсовой комбин</w:t>
      </w:r>
      <w:r>
        <w:rPr>
          <w:rFonts w:ascii="Times New Roman" w:hAnsi="Times New Roman"/>
          <w:sz w:val="28"/>
          <w:szCs w:val="28"/>
        </w:rPr>
        <w:t>ат»</w:t>
      </w:r>
      <w:bookmarkEnd w:id="1"/>
    </w:p>
    <w:p w:rsidR="008F2FCC" w:rsidRDefault="008F2FCC" w:rsidP="008F2FCC">
      <w:pPr>
        <w:pStyle w:val="1"/>
        <w:shd w:val="clear" w:color="auto" w:fill="auto"/>
        <w:spacing w:after="308" w:line="260" w:lineRule="exact"/>
        <w:ind w:left="322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(наименование маршрута)</w:t>
      </w:r>
    </w:p>
    <w:p w:rsidR="008F2FCC" w:rsidRDefault="008F2FCC" w:rsidP="008F2FCC">
      <w:pPr>
        <w:pStyle w:val="1"/>
        <w:shd w:val="clear" w:color="auto" w:fill="auto"/>
        <w:tabs>
          <w:tab w:val="left" w:leader="underscore" w:pos="950"/>
          <w:tab w:val="left" w:leader="underscore" w:pos="2745"/>
        </w:tabs>
        <w:spacing w:after="349" w:line="322" w:lineRule="exact"/>
        <w:ind w:left="100" w:righ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Решением Совета городского поселения город Давлеканово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от 18 апреля 2018 г. №</w:t>
      </w:r>
      <w:r>
        <w:rPr>
          <w:sz w:val="28"/>
          <w:szCs w:val="28"/>
        </w:rPr>
        <w:tab/>
      </w:r>
    </w:p>
    <w:p w:rsidR="008F2FCC" w:rsidRDefault="008F2FCC" w:rsidP="008F2FCC">
      <w:pPr>
        <w:pStyle w:val="1"/>
        <w:shd w:val="clear" w:color="auto" w:fill="auto"/>
        <w:tabs>
          <w:tab w:val="left" w:leader="underscore" w:pos="3911"/>
        </w:tabs>
        <w:spacing w:after="308" w:line="260" w:lineRule="exact"/>
        <w:ind w:left="1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по состоянию на 10 октября 2016  года</w:t>
      </w:r>
    </w:p>
    <w:p w:rsidR="008F2FCC" w:rsidRDefault="008F2FCC" w:rsidP="008F2FCC">
      <w:pPr>
        <w:pStyle w:val="1"/>
        <w:shd w:val="clear" w:color="auto" w:fill="auto"/>
        <w:spacing w:after="349" w:line="322" w:lineRule="exact"/>
        <w:ind w:left="100" w:right="16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lastRenderedPageBreak/>
        <w:t>Уполномоченный орган:</w:t>
      </w:r>
      <w:r>
        <w:rPr>
          <w:sz w:val="28"/>
          <w:szCs w:val="28"/>
        </w:rPr>
        <w:t xml:space="preserve"> Администрация городского поселения город Давлеканово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F2FCC" w:rsidRDefault="008F2FCC" w:rsidP="008F2FCC">
      <w:pPr>
        <w:pStyle w:val="42"/>
        <w:shd w:val="clear" w:color="auto" w:fill="auto"/>
        <w:spacing w:before="0" w:after="357" w:line="260" w:lineRule="exact"/>
        <w:ind w:left="100"/>
      </w:pPr>
      <w:r>
        <w:t>Вид маршрута:</w:t>
      </w:r>
      <w:r>
        <w:rPr>
          <w:rStyle w:val="43"/>
        </w:rPr>
        <w:t xml:space="preserve"> регулярный</w:t>
      </w:r>
    </w:p>
    <w:p w:rsidR="008F2FCC" w:rsidRDefault="008F2FCC" w:rsidP="008F2FCC">
      <w:pPr>
        <w:pStyle w:val="42"/>
        <w:shd w:val="clear" w:color="auto" w:fill="auto"/>
        <w:spacing w:before="0" w:after="307" w:line="260" w:lineRule="exact"/>
        <w:ind w:left="100"/>
      </w:pPr>
      <w:r>
        <w:t>Сезонность работы (период работы):</w:t>
      </w:r>
      <w:r>
        <w:rPr>
          <w:rStyle w:val="43"/>
        </w:rPr>
        <w:t xml:space="preserve"> круглогодично, ежедневно</w:t>
      </w:r>
    </w:p>
    <w:p w:rsidR="008F2FCC" w:rsidRDefault="008F2FCC" w:rsidP="008F2FCC">
      <w:pPr>
        <w:pStyle w:val="42"/>
        <w:shd w:val="clear" w:color="auto" w:fill="auto"/>
        <w:spacing w:before="0" w:after="0" w:line="317" w:lineRule="exact"/>
        <w:ind w:left="100"/>
      </w:pPr>
      <w:bookmarkStart w:id="2" w:name="bookmark2"/>
      <w:r>
        <w:t>Начало движения - окончание движения:</w:t>
      </w:r>
      <w:bookmarkEnd w:id="2"/>
    </w:p>
    <w:p w:rsidR="008F2FCC" w:rsidRDefault="008F2FCC" w:rsidP="008F2FCC">
      <w:pPr>
        <w:pStyle w:val="1"/>
        <w:shd w:val="clear" w:color="auto" w:fill="auto"/>
        <w:spacing w:after="357" w:line="317" w:lineRule="exact"/>
        <w:ind w:left="100" w:right="6080"/>
      </w:pPr>
      <w:r>
        <w:t>Будние дни 07:00-21:00 Выходные дни: 08:00 - 18:00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4762"/>
        <w:gridCol w:w="2146"/>
        <w:gridCol w:w="2069"/>
      </w:tblGrid>
      <w:tr w:rsidR="008F2FCC" w:rsidTr="008F2FCC">
        <w:trPr>
          <w:trHeight w:val="35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eastAsia="Times New Roman"/>
              </w:rPr>
            </w:pPr>
            <w:r>
              <w:t>№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eastAsia="Times New Roman"/>
              </w:rPr>
            </w:pPr>
            <w:proofErr w:type="gramStart"/>
            <w:r>
              <w:t>Наименование маршрута (путь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eastAsia="Times New Roman"/>
              </w:rPr>
            </w:pPr>
            <w:r>
              <w:t>Количество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eastAsia="Times New Roman"/>
              </w:rPr>
            </w:pPr>
            <w:r>
              <w:t>Наименование/</w:t>
            </w:r>
          </w:p>
        </w:tc>
      </w:tr>
      <w:tr w:rsidR="008F2FCC" w:rsidTr="008F2FCC">
        <w:trPr>
          <w:trHeight w:val="355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eastAsia="Times New Roman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rPr>
                <w:rFonts w:eastAsia="Times New Roman"/>
              </w:rPr>
            </w:pPr>
            <w:r>
              <w:t>следования по улицам)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eastAsia="Times New Roman"/>
              </w:rPr>
            </w:pPr>
            <w:r>
              <w:t>транспортных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eastAsia="Times New Roman"/>
              </w:rPr>
            </w:pPr>
            <w:r>
              <w:t xml:space="preserve">Минимальная, </w:t>
            </w:r>
          </w:p>
        </w:tc>
      </w:tr>
      <w:tr w:rsidR="008F2FCC" w:rsidTr="008F2FCC">
        <w:trPr>
          <w:trHeight w:val="32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eastAsia="Times New Roman"/>
              </w:rPr>
            </w:pPr>
            <w:r>
              <w:t>средств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eastAsia="Times New Roman"/>
              </w:rPr>
            </w:pPr>
            <w:r>
              <w:t>максимальная</w:t>
            </w:r>
          </w:p>
        </w:tc>
      </w:tr>
      <w:tr w:rsidR="008F2FCC" w:rsidTr="008F2FCC">
        <w:trPr>
          <w:trHeight w:val="307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eastAsia="Times New Roman"/>
              </w:rPr>
            </w:pPr>
            <w:r>
              <w:t>вместимость</w:t>
            </w:r>
          </w:p>
        </w:tc>
      </w:tr>
      <w:tr w:rsidR="008F2FCC" w:rsidTr="008F2FCC">
        <w:trPr>
          <w:trHeight w:val="35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eastAsia="Times New Roman"/>
              </w:rPr>
            </w:pPr>
            <w:r>
              <w:t>транспортных</w:t>
            </w:r>
          </w:p>
        </w:tc>
      </w:tr>
      <w:tr w:rsidR="008F2FCC" w:rsidTr="008F2FCC">
        <w:trPr>
          <w:trHeight w:val="269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rFonts w:eastAsia="Times New Roman"/>
              </w:rPr>
            </w:pPr>
            <w:r>
              <w:t>средств</w:t>
            </w:r>
          </w:p>
        </w:tc>
      </w:tr>
      <w:tr w:rsidR="008F2FCC" w:rsidTr="008F2FCC">
        <w:trPr>
          <w:trHeight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eastAsia="Times New Roman"/>
              </w:rPr>
            </w:pPr>
            <w:r>
              <w:t>Ул. Южная (конечная)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eastAsia="Times New Roman"/>
              </w:rPr>
            </w:pPr>
            <w:r>
              <w:t>Ул. Березовая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eastAsia="Times New Roman"/>
              </w:rPr>
            </w:pPr>
            <w:r>
              <w:t>Ул. Загородная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eastAsia="Times New Roman"/>
              </w:rPr>
            </w:pPr>
            <w:r>
              <w:t xml:space="preserve">РЭС ПОБЭС </w:t>
            </w:r>
            <w:proofErr w:type="spellStart"/>
            <w:r>
              <w:t>Давлекановский</w:t>
            </w:r>
            <w:proofErr w:type="spellEnd"/>
            <w:r>
              <w:t xml:space="preserve"> РЭС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eastAsia="Times New Roman"/>
              </w:rPr>
            </w:pPr>
            <w:r>
              <w:t>Профессиональный лицей № 103 -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eastAsia="Times New Roman"/>
              </w:rPr>
            </w:pPr>
            <w:r>
              <w:t>Ул. Салавата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eastAsia="Times New Roman"/>
              </w:rPr>
            </w:pPr>
            <w:r>
              <w:t>Магазин «Чайка»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eastAsia="Times New Roman"/>
              </w:rPr>
            </w:pPr>
            <w:r>
              <w:t>Ул. Гагарина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eastAsia="Times New Roman"/>
              </w:rPr>
            </w:pPr>
            <w:r>
              <w:t>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eastAsia="Times New Roman"/>
              </w:rPr>
            </w:pPr>
            <w:r>
              <w:t>Ул. Красноармейская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eastAsia="Times New Roman"/>
              </w:rPr>
            </w:pPr>
            <w:r>
              <w:t>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eastAsia="Times New Roman"/>
              </w:rPr>
            </w:pPr>
            <w:r>
              <w:t>МОБУ СОШ № 6 -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framePr w:wrap="notBeside" w:vAnchor="text" w:hAnchor="text" w:xAlign="center" w:y="1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</w:tbl>
    <w:p w:rsidR="008F2FCC" w:rsidRDefault="008F2FCC" w:rsidP="008F2FCC">
      <w:pPr>
        <w:tabs>
          <w:tab w:val="left" w:pos="3870"/>
        </w:tabs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4752"/>
        <w:gridCol w:w="2146"/>
        <w:gridCol w:w="2098"/>
      </w:tblGrid>
      <w:tr w:rsidR="008F2FCC" w:rsidTr="008F2FCC">
        <w:trPr>
          <w:trHeight w:val="6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322" w:lineRule="exact"/>
              <w:jc w:val="both"/>
              <w:rPr>
                <w:rFonts w:eastAsia="Times New Roman"/>
              </w:rPr>
            </w:pPr>
            <w:r>
              <w:t xml:space="preserve">УФК РБ отдел № 59 по </w:t>
            </w:r>
            <w:proofErr w:type="spellStart"/>
            <w:r>
              <w:t>Давлекановскому</w:t>
            </w:r>
            <w:proofErr w:type="spellEnd"/>
            <w:r>
              <w:t xml:space="preserve"> району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12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УК «</w:t>
            </w:r>
            <w:proofErr w:type="spellStart"/>
            <w:r>
              <w:t>Уралмаркет</w:t>
            </w:r>
            <w:proofErr w:type="spellEnd"/>
            <w:r>
              <w:t>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6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13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322" w:lineRule="exact"/>
              <w:jc w:val="both"/>
              <w:rPr>
                <w:rFonts w:eastAsia="Times New Roman"/>
              </w:rPr>
            </w:pPr>
            <w:r>
              <w:t>Отделение почтовой связи Давлеканово 453400 -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6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14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326" w:lineRule="exact"/>
              <w:jc w:val="both"/>
              <w:rPr>
                <w:rFonts w:eastAsia="Times New Roman"/>
              </w:rPr>
            </w:pPr>
            <w:r>
              <w:t>ООО «</w:t>
            </w:r>
            <w:proofErr w:type="spellStart"/>
            <w:r>
              <w:t>Давлекановский</w:t>
            </w:r>
            <w:proofErr w:type="spellEnd"/>
            <w:r>
              <w:t xml:space="preserve"> комбинат хлебопродуктов № 2»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15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Гимназия - Интернат № 3 -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16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Магазин №15-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17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Пер. Луговой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Ул. Ворошилова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Маг. «Альбина»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 xml:space="preserve">Ул. </w:t>
            </w:r>
            <w:proofErr w:type="spellStart"/>
            <w:r>
              <w:t>Худайбердина</w:t>
            </w:r>
            <w:proofErr w:type="spellEnd"/>
            <w:r>
              <w:t xml:space="preserve">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21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Ул. Комсомольская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22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Гимназия № 5 -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23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ГБУЗ РБ «</w:t>
            </w:r>
            <w:proofErr w:type="spellStart"/>
            <w:r>
              <w:t>Давлекановская</w:t>
            </w:r>
            <w:proofErr w:type="spellEnd"/>
            <w:r>
              <w:t xml:space="preserve"> ЦРБ»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6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lastRenderedPageBreak/>
              <w:t>24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322" w:lineRule="exact"/>
              <w:ind w:left="120"/>
              <w:rPr>
                <w:rFonts w:eastAsia="Times New Roman"/>
              </w:rPr>
            </w:pPr>
            <w:r>
              <w:t>Физкультурно-оздоровительный комплекс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25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ОАО «</w:t>
            </w:r>
            <w:proofErr w:type="spellStart"/>
            <w:r>
              <w:t>Нефтемаш</w:t>
            </w:r>
            <w:proofErr w:type="spellEnd"/>
            <w:r>
              <w:t>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26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ТРК «Сандра»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4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27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Ул. Карла Маркса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28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Ул. Высоковольтная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29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«Золотой колос»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Ул. Московская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31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МОБУ СОШ № 7 г. Давлеканово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32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Ул. Строительная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33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Ул. Кузнецова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4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34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«Телевышка»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35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Пер. Родниковый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36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Ул. Комарова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37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«Железнодорожный вокзал»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38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Городской дом культуры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6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39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326" w:lineRule="exact"/>
              <w:jc w:val="both"/>
              <w:rPr>
                <w:rFonts w:eastAsia="Times New Roman"/>
              </w:rPr>
            </w:pPr>
            <w:r>
              <w:t>ГБУ «</w:t>
            </w:r>
            <w:proofErr w:type="spellStart"/>
            <w:r>
              <w:t>Давлекановская</w:t>
            </w:r>
            <w:proofErr w:type="spellEnd"/>
            <w:r>
              <w:t xml:space="preserve"> районная и городская ветеринарная станция РБ»-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6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322" w:lineRule="exact"/>
              <w:jc w:val="both"/>
              <w:rPr>
                <w:rFonts w:eastAsia="Times New Roman"/>
              </w:rPr>
            </w:pPr>
            <w:r>
              <w:t>ООО «</w:t>
            </w:r>
            <w:proofErr w:type="spellStart"/>
            <w:r>
              <w:t>Давлекановский</w:t>
            </w:r>
            <w:proofErr w:type="spellEnd"/>
            <w:r>
              <w:t xml:space="preserve"> завод керамического кирпича»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41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МОБУ Лицей № 4 -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42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Ул. Свободы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43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ГУП РБ «</w:t>
            </w:r>
            <w:proofErr w:type="spellStart"/>
            <w:r>
              <w:t>Давлекановский</w:t>
            </w:r>
            <w:proofErr w:type="spellEnd"/>
            <w:r>
              <w:t xml:space="preserve"> лес»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9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44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322" w:lineRule="exact"/>
              <w:jc w:val="both"/>
              <w:rPr>
                <w:rFonts w:eastAsia="Times New Roman"/>
              </w:rPr>
            </w:pPr>
            <w:r>
              <w:t xml:space="preserve">Филиал ОАО «Газпром газораспределение Уфа» в </w:t>
            </w:r>
            <w:proofErr w:type="gramStart"/>
            <w:r>
              <w:t>г</w:t>
            </w:r>
            <w:proofErr w:type="gramEnd"/>
            <w:r>
              <w:t>. Давлеканово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45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Ул. Новая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40"/>
              <w:rPr>
                <w:rFonts w:eastAsia="Times New Roman"/>
              </w:rPr>
            </w:pPr>
            <w:r>
              <w:t>46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>
              <w:t>Маг. «Вояж»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</w:tbl>
    <w:p w:rsidR="008F2FCC" w:rsidRDefault="008F2FCC" w:rsidP="008F2FCC">
      <w:pPr>
        <w:tabs>
          <w:tab w:val="left" w:pos="3870"/>
        </w:tabs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4166"/>
        <w:gridCol w:w="6"/>
        <w:gridCol w:w="584"/>
        <w:gridCol w:w="2146"/>
        <w:gridCol w:w="2089"/>
      </w:tblGrid>
      <w:tr w:rsidR="008F2FCC" w:rsidTr="008F2FCC">
        <w:trPr>
          <w:trHeight w:val="3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00"/>
              <w:rPr>
                <w:rFonts w:eastAsia="Times New Roman"/>
              </w:rPr>
            </w:pPr>
            <w:r>
              <w:t>47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120"/>
              <w:rPr>
                <w:rFonts w:eastAsia="Times New Roman"/>
              </w:rPr>
            </w:pPr>
            <w:r>
              <w:t>Ул. Беляева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200"/>
              <w:rPr>
                <w:rFonts w:eastAsia="Times New Roman"/>
              </w:rPr>
            </w:pPr>
            <w:r>
              <w:t>48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line="240" w:lineRule="auto"/>
              <w:ind w:left="120"/>
              <w:rPr>
                <w:rFonts w:eastAsia="Times New Roman"/>
              </w:rPr>
            </w:pPr>
            <w:r>
              <w:t>«Учебно-курсовой комбинат»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FCC" w:rsidRDefault="008F2FCC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8F2FCC" w:rsidTr="008F2FCC">
        <w:trPr>
          <w:trHeight w:val="1627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30"/>
              <w:shd w:val="clear" w:color="auto" w:fill="auto"/>
              <w:rPr>
                <w:rFonts w:ascii="Times New Roman" w:eastAsia="Times New Roman" w:hAnsi="Times New Roman" w:cs="Times New Roman"/>
              </w:rPr>
            </w:pPr>
            <w:r>
              <w:t>Уполномоченный орган:</w:t>
            </w:r>
          </w:p>
          <w:p w:rsidR="008F2FCC" w:rsidRDefault="008F2FCC">
            <w:pPr>
              <w:pStyle w:val="1"/>
              <w:shd w:val="clear" w:color="auto" w:fill="auto"/>
              <w:spacing w:line="322" w:lineRule="exact"/>
              <w:jc w:val="both"/>
              <w:rPr>
                <w:rFonts w:eastAsia="Times New Roman"/>
              </w:rPr>
            </w:pPr>
            <w:r>
              <w:t xml:space="preserve">Глава администрации городского поселения город Давлеканово </w:t>
            </w:r>
            <w:r>
              <w:rPr>
                <w:lang w:val="en-US"/>
              </w:rPr>
              <w:t>MP</w:t>
            </w:r>
            <w:r w:rsidRPr="008F2FCC">
              <w:t xml:space="preserve">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2FCC" w:rsidRDefault="008F2FCC">
            <w:pPr>
              <w:pStyle w:val="1"/>
              <w:shd w:val="clear" w:color="auto" w:fill="auto"/>
              <w:spacing w:after="6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>
              <w:t>Перевозчик:</w:t>
            </w:r>
          </w:p>
          <w:p w:rsidR="008F2FCC" w:rsidRDefault="008F2FCC">
            <w:pPr>
              <w:pStyle w:val="1"/>
              <w:shd w:val="clear" w:color="auto" w:fill="auto"/>
              <w:spacing w:before="60" w:line="648" w:lineRule="exact"/>
              <w:ind w:left="120"/>
              <w:rPr>
                <w:rFonts w:eastAsia="Times New Roman"/>
              </w:rPr>
            </w:pPr>
            <w:r>
              <w:t xml:space="preserve">Индивидуальный предприниматель </w:t>
            </w:r>
            <w:proofErr w:type="spellStart"/>
            <w:r>
              <w:t>Суршков</w:t>
            </w:r>
            <w:proofErr w:type="spellEnd"/>
            <w:r>
              <w:t xml:space="preserve"> Александр Николаевич</w:t>
            </w:r>
          </w:p>
        </w:tc>
      </w:tr>
      <w:tr w:rsidR="008F2FCC" w:rsidTr="008F2FCC">
        <w:trPr>
          <w:trHeight w:val="160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FCC" w:rsidRDefault="008F2FC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__________ </w:t>
            </w:r>
            <w:r>
              <w:rPr>
                <w:rFonts w:ascii="Times New Roman" w:hAnsi="Times New Roman"/>
                <w:sz w:val="28"/>
                <w:szCs w:val="28"/>
              </w:rPr>
              <w:t>/В.В. Гапоненко</w:t>
            </w:r>
          </w:p>
          <w:p w:rsidR="008F2FCC" w:rsidRDefault="008F2FCC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 xml:space="preserve">  «___»_______</w:t>
            </w:r>
            <w:r>
              <w:rPr>
                <w:rFonts w:ascii="Times New Roman" w:hAnsi="Times New Roman"/>
                <w:sz w:val="28"/>
                <w:szCs w:val="28"/>
              </w:rPr>
              <w:t>2018 г.   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FCC" w:rsidRDefault="008F2FC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44"/>
                <w:szCs w:val="44"/>
              </w:rPr>
              <w:t xml:space="preserve">_________ 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Суршков</w:t>
            </w:r>
            <w:proofErr w:type="spellEnd"/>
          </w:p>
          <w:p w:rsidR="008F2FCC" w:rsidRDefault="008F2FCC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«___»________</w:t>
            </w:r>
            <w:r>
              <w:rPr>
                <w:rFonts w:ascii="Times New Roman" w:hAnsi="Times New Roman"/>
                <w:sz w:val="28"/>
                <w:szCs w:val="28"/>
              </w:rPr>
              <w:t>2018 г.  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8F2FCC" w:rsidRDefault="008F2FCC" w:rsidP="008F2FCC">
      <w:pPr>
        <w:rPr>
          <w:rFonts w:ascii="Calibri" w:eastAsia="Calibri" w:hAnsi="Calibri"/>
          <w:lang w:eastAsia="en-US"/>
        </w:rPr>
      </w:pPr>
    </w:p>
    <w:p w:rsidR="008F2FCC" w:rsidRDefault="008F2FCC" w:rsidP="008F2FCC">
      <w:pPr>
        <w:rPr>
          <w:b/>
          <w:sz w:val="32"/>
          <w:szCs w:val="32"/>
        </w:rPr>
      </w:pPr>
    </w:p>
    <w:p w:rsidR="008F2FCC" w:rsidRDefault="008F2FCC" w:rsidP="008F2FCC">
      <w:pPr>
        <w:rPr>
          <w:b/>
          <w:sz w:val="32"/>
          <w:szCs w:val="32"/>
        </w:rPr>
      </w:pPr>
    </w:p>
    <w:p w:rsidR="008F2FCC" w:rsidRDefault="008F2FCC" w:rsidP="008F2FCC">
      <w:pPr>
        <w:rPr>
          <w:b/>
          <w:sz w:val="32"/>
          <w:szCs w:val="32"/>
        </w:rPr>
      </w:pPr>
    </w:p>
    <w:p w:rsidR="008F2FCC" w:rsidRDefault="008F2FCC" w:rsidP="008F2FCC">
      <w:pPr>
        <w:rPr>
          <w:b/>
          <w:sz w:val="32"/>
          <w:szCs w:val="32"/>
        </w:rPr>
      </w:pPr>
    </w:p>
    <w:p w:rsidR="008F2FCC" w:rsidRDefault="008F2FCC" w:rsidP="008F2FCC">
      <w:pPr>
        <w:rPr>
          <w:b/>
          <w:sz w:val="32"/>
          <w:szCs w:val="32"/>
        </w:rPr>
      </w:pPr>
    </w:p>
    <w:p w:rsidR="008F2FCC" w:rsidRDefault="008F2FCC" w:rsidP="008F2FCC">
      <w:pPr>
        <w:rPr>
          <w:b/>
          <w:sz w:val="32"/>
          <w:szCs w:val="32"/>
        </w:rPr>
      </w:pPr>
    </w:p>
    <w:p w:rsidR="008F2FCC" w:rsidRDefault="008F2FCC" w:rsidP="008F2FCC">
      <w:pPr>
        <w:rPr>
          <w:b/>
          <w:sz w:val="32"/>
          <w:szCs w:val="32"/>
        </w:rPr>
      </w:pPr>
    </w:p>
    <w:p w:rsidR="008F2FCC" w:rsidRDefault="008F2FCC" w:rsidP="008F2FCC">
      <w:pPr>
        <w:rPr>
          <w:b/>
          <w:sz w:val="32"/>
          <w:szCs w:val="32"/>
        </w:rPr>
      </w:pPr>
    </w:p>
    <w:p w:rsidR="008F2FCC" w:rsidRDefault="008F2FCC" w:rsidP="008F2FCC">
      <w:pPr>
        <w:rPr>
          <w:b/>
          <w:sz w:val="32"/>
          <w:szCs w:val="32"/>
        </w:rPr>
      </w:pPr>
    </w:p>
    <w:p w:rsidR="008F2FCC" w:rsidRDefault="008F2FCC" w:rsidP="008F2FCC">
      <w:pPr>
        <w:rPr>
          <w:b/>
          <w:sz w:val="32"/>
          <w:szCs w:val="32"/>
        </w:rPr>
      </w:pPr>
    </w:p>
    <w:p w:rsidR="008F2FCC" w:rsidRDefault="008F2FCC" w:rsidP="008F2FCC">
      <w:pPr>
        <w:rPr>
          <w:b/>
          <w:sz w:val="32"/>
          <w:szCs w:val="32"/>
        </w:rPr>
      </w:pPr>
    </w:p>
    <w:p w:rsidR="008F2FCC" w:rsidRDefault="008F2FCC" w:rsidP="008F2FCC">
      <w:pPr>
        <w:rPr>
          <w:b/>
          <w:sz w:val="32"/>
          <w:szCs w:val="32"/>
        </w:rPr>
      </w:pPr>
    </w:p>
    <w:p w:rsidR="008F2FCC" w:rsidRDefault="008F2FCC" w:rsidP="008F2FCC">
      <w:pPr>
        <w:rPr>
          <w:b/>
          <w:sz w:val="32"/>
          <w:szCs w:val="32"/>
        </w:rPr>
      </w:pPr>
    </w:p>
    <w:p w:rsidR="008F2FCC" w:rsidRDefault="008F2FCC" w:rsidP="008F2FCC">
      <w:pPr>
        <w:rPr>
          <w:b/>
          <w:sz w:val="32"/>
          <w:szCs w:val="32"/>
        </w:rPr>
      </w:pPr>
    </w:p>
    <w:p w:rsidR="008F2FCC" w:rsidRDefault="008F2FCC" w:rsidP="008F2F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РЕГУЛЯРНОГО МАРШРУТА № 2</w:t>
      </w:r>
    </w:p>
    <w:p w:rsidR="008F2FCC" w:rsidRDefault="008F2FCC" w:rsidP="008F2FCC">
      <w:pPr>
        <w:jc w:val="both"/>
        <w:rPr>
          <w:rFonts w:ascii="Times New Roman" w:hAnsi="Times New Roman"/>
          <w:b/>
          <w:sz w:val="28"/>
          <w:szCs w:val="28"/>
        </w:rPr>
      </w:pPr>
    </w:p>
    <w:p w:rsidR="008F2FCC" w:rsidRDefault="008F2FCC" w:rsidP="008F2F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«Улица Лермонтова – Почта»</w:t>
      </w:r>
    </w:p>
    <w:tbl>
      <w:tblPr>
        <w:tblW w:w="0" w:type="auto"/>
        <w:tblInd w:w="1548" w:type="dxa"/>
        <w:tblBorders>
          <w:top w:val="single" w:sz="4" w:space="0" w:color="auto"/>
        </w:tblBorders>
        <w:tblLook w:val="04A0"/>
      </w:tblPr>
      <w:tblGrid>
        <w:gridCol w:w="6480"/>
      </w:tblGrid>
      <w:tr w:rsidR="008F2FCC" w:rsidTr="008F2FCC">
        <w:trPr>
          <w:trHeight w:val="110"/>
        </w:trPr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 маршрута)</w:t>
            </w:r>
          </w:p>
        </w:tc>
      </w:tr>
    </w:tbl>
    <w:p w:rsidR="008F2FCC" w:rsidRDefault="008F2FCC" w:rsidP="008F2FC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2FCC" w:rsidRDefault="008F2FCC" w:rsidP="008F2F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Решением Совета городского поселения город Давлеканово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18 апреля 2018 г. № 4/38-17</w:t>
      </w:r>
    </w:p>
    <w:p w:rsidR="008F2FCC" w:rsidRDefault="008F2FCC" w:rsidP="008F2FCC">
      <w:pPr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состоянию на 10 октября 2016 года</w:t>
      </w:r>
    </w:p>
    <w:p w:rsidR="008F2FCC" w:rsidRDefault="008F2FCC" w:rsidP="008F2FCC">
      <w:pPr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Уполномоченный орган: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8F2FCC" w:rsidRDefault="008F2FCC" w:rsidP="008F2FCC">
      <w:pPr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маршрута:</w:t>
      </w:r>
      <w:r>
        <w:rPr>
          <w:rFonts w:ascii="Times New Roman" w:hAnsi="Times New Roman"/>
          <w:sz w:val="28"/>
          <w:szCs w:val="28"/>
        </w:rPr>
        <w:t xml:space="preserve"> регулярный</w:t>
      </w:r>
    </w:p>
    <w:p w:rsidR="008F2FCC" w:rsidRDefault="008F2FCC" w:rsidP="008F2FCC">
      <w:pPr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Сезонность работы (период работы):</w:t>
      </w:r>
      <w:r>
        <w:rPr>
          <w:rFonts w:ascii="Times New Roman" w:hAnsi="Times New Roman"/>
          <w:sz w:val="28"/>
          <w:szCs w:val="28"/>
        </w:rPr>
        <w:t xml:space="preserve"> круглогодично, ежедневно</w:t>
      </w:r>
    </w:p>
    <w:p w:rsidR="008F2FCC" w:rsidRDefault="008F2FCC" w:rsidP="008F2FCC">
      <w:pPr>
        <w:jc w:val="both"/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движения – окончание движения:</w:t>
      </w:r>
    </w:p>
    <w:p w:rsidR="008F2FCC" w:rsidRDefault="008F2FCC" w:rsidP="008F2F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Будние дни 07:00 – 21:00</w:t>
      </w:r>
    </w:p>
    <w:p w:rsidR="008F2FCC" w:rsidRDefault="008F2FCC" w:rsidP="008F2F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дни: 08:00 – 18:00</w:t>
      </w:r>
    </w:p>
    <w:p w:rsidR="008F2FCC" w:rsidRDefault="008F2FCC" w:rsidP="008F2FC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139"/>
        <w:gridCol w:w="598"/>
        <w:gridCol w:w="2146"/>
        <w:gridCol w:w="2042"/>
      </w:tblGrid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маршрута (путь следования по улицам)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транспортных средств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Наименование/</w:t>
            </w:r>
          </w:p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Минимальная, максимальная вместимость транспортных средств</w:t>
            </w: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Лермонтова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Беляева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Спортивная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Утина -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Блока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Западная -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 гаражный -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Мира -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завод керамического кирпича» -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Давлекановская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и городская ветеринарная станция РБ»-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дом культуры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«Железнодорожный вокзал» -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Комарова -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Родниковый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«Телевышка» -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Кузнецова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Строительная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 7 г. Давлеканово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Московская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«Золотой колос»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Высоковольтная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Карла Маркса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ТРК «Сандра»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Нефтемаш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Физкультурно-оздоровительный комплекс -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РБ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Давлекановская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Гимназия № 5 -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Комсомольская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Худайбердина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Маг. «Альбина»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Ворошилова -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 Луговой -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Магазин № 15 -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Гимназия – Интернат № 3 -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комбинат хлебопродуктов № 2» -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Отделение почтовой связи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Давлеканово 453400 -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F2FCC" w:rsidTr="008F2FC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C" w:rsidRDefault="008F2FC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Уполномоченный орган:</w:t>
            </w:r>
          </w:p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городского поселения город Давлеканово 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Перевозчик:</w:t>
            </w:r>
          </w:p>
          <w:p w:rsidR="008F2FCC" w:rsidRDefault="008F2F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  <w:p w:rsidR="008F2FCC" w:rsidRDefault="008F2F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8F2FCC" w:rsidTr="008F2FCC">
        <w:trPr>
          <w:trHeight w:val="1821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8F2FCC" w:rsidRDefault="008F2F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__________/В.В.Гапоненко/</w:t>
            </w:r>
          </w:p>
          <w:p w:rsidR="008F2FCC" w:rsidRDefault="008F2F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8F2FCC" w:rsidRDefault="008F2F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«___» __________2018 г.       М.П.</w:t>
            </w:r>
          </w:p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C" w:rsidRDefault="008F2F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8F2FCC" w:rsidRDefault="008F2F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_____________/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А.Н.Суршков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F2FCC" w:rsidRDefault="008F2F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8F2FCC" w:rsidRDefault="008F2F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«___» __________2018 г. М.П.</w:t>
            </w:r>
          </w:p>
          <w:p w:rsidR="008F2FCC" w:rsidRDefault="008F2F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F2FCC" w:rsidRDefault="008F2FCC" w:rsidP="008F2FC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F2FCC" w:rsidRDefault="008F2FCC" w:rsidP="008F2FCC">
      <w:pPr>
        <w:rPr>
          <w:rFonts w:ascii="Times New Roman" w:hAnsi="Times New Roman"/>
          <w:sz w:val="28"/>
          <w:szCs w:val="28"/>
        </w:rPr>
      </w:pPr>
    </w:p>
    <w:p w:rsidR="008F2FCC" w:rsidRDefault="008F2FCC" w:rsidP="008F2FCC">
      <w:pPr>
        <w:rPr>
          <w:rFonts w:ascii="Times New Roman" w:hAnsi="Times New Roman"/>
          <w:sz w:val="28"/>
          <w:szCs w:val="28"/>
        </w:rPr>
      </w:pPr>
    </w:p>
    <w:p w:rsidR="008F2FCC" w:rsidRDefault="008F2FCC" w:rsidP="00BE23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4BA" w:rsidRDefault="00BC0ADE" w:rsidP="00FE5FC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4BA" w:rsidRDefault="000E64BA" w:rsidP="00FE5FC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3DA" w:rsidRDefault="007443DA" w:rsidP="00FE5FC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443DA">
        <w:rPr>
          <w:rFonts w:ascii="Times New Roman" w:hAnsi="Times New Roman" w:cs="Times New Roman"/>
          <w:sz w:val="32"/>
          <w:szCs w:val="32"/>
        </w:rPr>
        <w:t xml:space="preserve"> ИП Панченко Элита </w:t>
      </w:r>
      <w:proofErr w:type="spellStart"/>
      <w:r w:rsidRPr="007443DA">
        <w:rPr>
          <w:rFonts w:ascii="Times New Roman" w:hAnsi="Times New Roman" w:cs="Times New Roman"/>
          <w:sz w:val="32"/>
          <w:szCs w:val="32"/>
        </w:rPr>
        <w:t>Разимовна</w:t>
      </w:r>
      <w:proofErr w:type="spellEnd"/>
      <w:r w:rsidRPr="007443D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443DA" w:rsidRDefault="007443DA" w:rsidP="00FE5FC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443DA">
        <w:rPr>
          <w:rFonts w:ascii="Times New Roman" w:hAnsi="Times New Roman" w:cs="Times New Roman"/>
          <w:sz w:val="32"/>
          <w:szCs w:val="32"/>
        </w:rPr>
        <w:t xml:space="preserve">тел.89279691133, </w:t>
      </w:r>
    </w:p>
    <w:p w:rsidR="00BC45AF" w:rsidRPr="007443DA" w:rsidRDefault="007443DA" w:rsidP="00FE5FC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43DA">
        <w:rPr>
          <w:rFonts w:ascii="Times New Roman" w:hAnsi="Times New Roman" w:cs="Times New Roman"/>
          <w:sz w:val="32"/>
          <w:szCs w:val="32"/>
        </w:rPr>
        <w:t>Альшеевский</w:t>
      </w:r>
      <w:proofErr w:type="spellEnd"/>
      <w:r w:rsidRPr="007443DA">
        <w:rPr>
          <w:rFonts w:ascii="Times New Roman" w:hAnsi="Times New Roman" w:cs="Times New Roman"/>
          <w:sz w:val="32"/>
          <w:szCs w:val="32"/>
        </w:rPr>
        <w:t xml:space="preserve"> район, с.Раевский, ул.Ленина, д.87а</w:t>
      </w:r>
    </w:p>
    <w:sectPr w:rsidR="00BC45AF" w:rsidRPr="007443DA" w:rsidSect="00BC45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DB6"/>
    <w:multiLevelType w:val="hybridMultilevel"/>
    <w:tmpl w:val="C82E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C6F"/>
    <w:multiLevelType w:val="multilevel"/>
    <w:tmpl w:val="7B36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A233A2"/>
    <w:multiLevelType w:val="hybridMultilevel"/>
    <w:tmpl w:val="A274BC78"/>
    <w:lvl w:ilvl="0" w:tplc="7E8E8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293E70"/>
    <w:multiLevelType w:val="hybridMultilevel"/>
    <w:tmpl w:val="DBF046C8"/>
    <w:lvl w:ilvl="0" w:tplc="993871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39E43A7"/>
    <w:multiLevelType w:val="hybridMultilevel"/>
    <w:tmpl w:val="0A0831AC"/>
    <w:lvl w:ilvl="0" w:tplc="CF663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066F74"/>
    <w:multiLevelType w:val="hybridMultilevel"/>
    <w:tmpl w:val="9FC4CC0E"/>
    <w:lvl w:ilvl="0" w:tplc="E82ED44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A4AEB"/>
    <w:multiLevelType w:val="hybridMultilevel"/>
    <w:tmpl w:val="3A240B3A"/>
    <w:lvl w:ilvl="0" w:tplc="B4C6B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B07A0"/>
    <w:multiLevelType w:val="hybridMultilevel"/>
    <w:tmpl w:val="6A50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735A8"/>
    <w:multiLevelType w:val="multilevel"/>
    <w:tmpl w:val="5E68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6BE"/>
    <w:rsid w:val="000446B0"/>
    <w:rsid w:val="00047E91"/>
    <w:rsid w:val="000625D1"/>
    <w:rsid w:val="000C18F0"/>
    <w:rsid w:val="000E3B9D"/>
    <w:rsid w:val="000E64BA"/>
    <w:rsid w:val="00112A8A"/>
    <w:rsid w:val="00130083"/>
    <w:rsid w:val="00150AC1"/>
    <w:rsid w:val="00176A33"/>
    <w:rsid w:val="0018457A"/>
    <w:rsid w:val="001B6388"/>
    <w:rsid w:val="001C6686"/>
    <w:rsid w:val="001C79F6"/>
    <w:rsid w:val="002256BE"/>
    <w:rsid w:val="002B43EE"/>
    <w:rsid w:val="002C53B4"/>
    <w:rsid w:val="002E4910"/>
    <w:rsid w:val="002F07E4"/>
    <w:rsid w:val="00325458"/>
    <w:rsid w:val="0033598F"/>
    <w:rsid w:val="003F7148"/>
    <w:rsid w:val="00401426"/>
    <w:rsid w:val="00427D5A"/>
    <w:rsid w:val="004427C3"/>
    <w:rsid w:val="00453ECA"/>
    <w:rsid w:val="00487F68"/>
    <w:rsid w:val="004E4B67"/>
    <w:rsid w:val="00504EE5"/>
    <w:rsid w:val="00505336"/>
    <w:rsid w:val="005302EB"/>
    <w:rsid w:val="00582526"/>
    <w:rsid w:val="00591519"/>
    <w:rsid w:val="005D1284"/>
    <w:rsid w:val="006248BF"/>
    <w:rsid w:val="00680A6B"/>
    <w:rsid w:val="006908E4"/>
    <w:rsid w:val="006C2FCB"/>
    <w:rsid w:val="006F1009"/>
    <w:rsid w:val="00701C8F"/>
    <w:rsid w:val="00731130"/>
    <w:rsid w:val="007443DA"/>
    <w:rsid w:val="00767C4D"/>
    <w:rsid w:val="00775AB4"/>
    <w:rsid w:val="007B44DB"/>
    <w:rsid w:val="008529A0"/>
    <w:rsid w:val="008557B9"/>
    <w:rsid w:val="008C4234"/>
    <w:rsid w:val="008E1CD9"/>
    <w:rsid w:val="008F2FCC"/>
    <w:rsid w:val="00951481"/>
    <w:rsid w:val="00A4266C"/>
    <w:rsid w:val="00AE5320"/>
    <w:rsid w:val="00B073B2"/>
    <w:rsid w:val="00B56528"/>
    <w:rsid w:val="00B71721"/>
    <w:rsid w:val="00B729A2"/>
    <w:rsid w:val="00BB56B7"/>
    <w:rsid w:val="00BC0ADE"/>
    <w:rsid w:val="00BC45AF"/>
    <w:rsid w:val="00BC4F58"/>
    <w:rsid w:val="00BE234D"/>
    <w:rsid w:val="00C074E4"/>
    <w:rsid w:val="00C11595"/>
    <w:rsid w:val="00C34803"/>
    <w:rsid w:val="00C362BD"/>
    <w:rsid w:val="00C95419"/>
    <w:rsid w:val="00CB2954"/>
    <w:rsid w:val="00D17149"/>
    <w:rsid w:val="00D44097"/>
    <w:rsid w:val="00D443DB"/>
    <w:rsid w:val="00D51BB8"/>
    <w:rsid w:val="00D66609"/>
    <w:rsid w:val="00D73D7A"/>
    <w:rsid w:val="00D7659F"/>
    <w:rsid w:val="00DA188C"/>
    <w:rsid w:val="00DA7F02"/>
    <w:rsid w:val="00DB61E8"/>
    <w:rsid w:val="00DE3D7A"/>
    <w:rsid w:val="00DF62D6"/>
    <w:rsid w:val="00E43A6E"/>
    <w:rsid w:val="00E91E25"/>
    <w:rsid w:val="00EA3413"/>
    <w:rsid w:val="00ED37A1"/>
    <w:rsid w:val="00EE089D"/>
    <w:rsid w:val="00EE0FB4"/>
    <w:rsid w:val="00EE1077"/>
    <w:rsid w:val="00F13B5D"/>
    <w:rsid w:val="00F21D74"/>
    <w:rsid w:val="00F478D2"/>
    <w:rsid w:val="00F86474"/>
    <w:rsid w:val="00F87C78"/>
    <w:rsid w:val="00FA35AB"/>
    <w:rsid w:val="00FE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3"/>
  </w:style>
  <w:style w:type="paragraph" w:styleId="2">
    <w:name w:val="heading 2"/>
    <w:basedOn w:val="a"/>
    <w:link w:val="20"/>
    <w:uiPriority w:val="9"/>
    <w:qFormat/>
    <w:rsid w:val="006908E4"/>
    <w:pPr>
      <w:spacing w:before="100" w:beforeAutospacing="1" w:after="100" w:afterAutospacing="1" w:line="240" w:lineRule="auto"/>
      <w:outlineLvl w:val="1"/>
    </w:pPr>
    <w:rPr>
      <w:rFonts w:ascii="Open Sans" w:eastAsia="Times New Roman" w:hAnsi="Open Sans" w:cs="Times New Roman"/>
      <w:color w:val="333333"/>
      <w:sz w:val="42"/>
      <w:szCs w:val="42"/>
    </w:rPr>
  </w:style>
  <w:style w:type="paragraph" w:styleId="4">
    <w:name w:val="heading 4"/>
    <w:basedOn w:val="a"/>
    <w:link w:val="40"/>
    <w:uiPriority w:val="9"/>
    <w:qFormat/>
    <w:rsid w:val="006908E4"/>
    <w:pPr>
      <w:spacing w:before="100" w:beforeAutospacing="1" w:after="100" w:afterAutospacing="1" w:line="240" w:lineRule="auto"/>
      <w:outlineLvl w:val="3"/>
    </w:pPr>
    <w:rPr>
      <w:rFonts w:ascii="Open Sans" w:eastAsia="Times New Roman" w:hAnsi="Open Sans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08E4"/>
    <w:rPr>
      <w:rFonts w:ascii="Open Sans" w:eastAsia="Times New Roman" w:hAnsi="Open Sans" w:cs="Times New Roman"/>
      <w:color w:val="333333"/>
      <w:sz w:val="42"/>
      <w:szCs w:val="42"/>
    </w:rPr>
  </w:style>
  <w:style w:type="character" w:customStyle="1" w:styleId="40">
    <w:name w:val="Заголовок 4 Знак"/>
    <w:basedOn w:val="a0"/>
    <w:link w:val="4"/>
    <w:uiPriority w:val="9"/>
    <w:rsid w:val="006908E4"/>
    <w:rPr>
      <w:rFonts w:ascii="Open Sans" w:eastAsia="Times New Roman" w:hAnsi="Open Sans" w:cs="Times New Roman"/>
      <w:color w:val="333333"/>
      <w:sz w:val="36"/>
      <w:szCs w:val="36"/>
    </w:rPr>
  </w:style>
  <w:style w:type="paragraph" w:styleId="a6">
    <w:name w:val="Normal (Web)"/>
    <w:basedOn w:val="a"/>
    <w:uiPriority w:val="99"/>
    <w:unhideWhenUsed/>
    <w:rsid w:val="006908E4"/>
    <w:pPr>
      <w:spacing w:before="100" w:beforeAutospacing="1" w:after="225" w:line="240" w:lineRule="auto"/>
    </w:pPr>
    <w:rPr>
      <w:rFonts w:ascii="Open Sans" w:eastAsia="Times New Roman" w:hAnsi="Open Sans" w:cs="Times New Roman"/>
      <w:sz w:val="24"/>
      <w:szCs w:val="24"/>
    </w:rPr>
  </w:style>
  <w:style w:type="character" w:styleId="a7">
    <w:name w:val="Strong"/>
    <w:basedOn w:val="a0"/>
    <w:uiPriority w:val="22"/>
    <w:qFormat/>
    <w:rsid w:val="00767C4D"/>
    <w:rPr>
      <w:b/>
      <w:bCs/>
    </w:rPr>
  </w:style>
  <w:style w:type="paragraph" w:customStyle="1" w:styleId="ConsPlusNormal">
    <w:name w:val="ConsPlusNormal"/>
    <w:rsid w:val="00852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ody Text Indent"/>
    <w:basedOn w:val="a"/>
    <w:link w:val="a9"/>
    <w:rsid w:val="00DB61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DB61E8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"/>
    <w:locked/>
    <w:rsid w:val="008F2FC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F2FCC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8F2FCC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F2FCC"/>
    <w:pPr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8F2FC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2FCC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8F2FCC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2FCC"/>
    <w:pPr>
      <w:shd w:val="clear" w:color="auto" w:fill="FFFFFF"/>
      <w:spacing w:after="0" w:line="0" w:lineRule="atLeast"/>
    </w:pPr>
  </w:style>
  <w:style w:type="character" w:customStyle="1" w:styleId="10">
    <w:name w:val="Заголовок №1"/>
    <w:basedOn w:val="a0"/>
    <w:rsid w:val="008F2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30"/>
      <w:szCs w:val="30"/>
      <w:u w:val="single"/>
    </w:rPr>
  </w:style>
  <w:style w:type="character" w:customStyle="1" w:styleId="ab">
    <w:name w:val="Основной текст + Полужирный"/>
    <w:basedOn w:val="aa"/>
    <w:rsid w:val="008F2FCC"/>
    <w:rPr>
      <w:b/>
      <w:bCs/>
    </w:rPr>
  </w:style>
  <w:style w:type="character" w:customStyle="1" w:styleId="43">
    <w:name w:val="Основной текст (4) + Не полужирный"/>
    <w:basedOn w:val="41"/>
    <w:rsid w:val="008F2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8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42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312F-1F71-4687-B07F-360AD6B2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</cp:revision>
  <cp:lastPrinted>2018-09-17T07:13:00Z</cp:lastPrinted>
  <dcterms:created xsi:type="dcterms:W3CDTF">2018-11-07T11:52:00Z</dcterms:created>
  <dcterms:modified xsi:type="dcterms:W3CDTF">2018-11-07T11:52:00Z</dcterms:modified>
</cp:coreProperties>
</file>