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2B" w:rsidRPr="007171A7" w:rsidRDefault="00700B2B" w:rsidP="00700B2B">
      <w:pPr>
        <w:spacing w:after="0" w:line="240" w:lineRule="auto"/>
        <w:jc w:val="right"/>
        <w:rPr>
          <w:rFonts w:ascii="Times New Roman" w:eastAsia="Times New Roman" w:hAnsi="Times New Roman" w:cs="Times New Roman"/>
          <w:sz w:val="24"/>
          <w:szCs w:val="24"/>
          <w:lang w:eastAsia="ru-RU"/>
        </w:rPr>
      </w:pPr>
      <w:bookmarkStart w:id="0" w:name="P33"/>
      <w:bookmarkEnd w:id="0"/>
      <w:r w:rsidRPr="007171A7">
        <w:rPr>
          <w:rFonts w:ascii="Times New Roman" w:eastAsia="Times New Roman" w:hAnsi="Times New Roman" w:cs="Times New Roman"/>
          <w:sz w:val="24"/>
          <w:szCs w:val="24"/>
          <w:lang w:eastAsia="ru-RU"/>
        </w:rPr>
        <w:t>ПРОЕКТ</w:t>
      </w:r>
    </w:p>
    <w:p w:rsidR="00B12109" w:rsidRPr="007171A7" w:rsidRDefault="00700B2B" w:rsidP="00B12109">
      <w:pPr>
        <w:spacing w:after="0" w:line="240" w:lineRule="auto"/>
        <w:jc w:val="center"/>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Администрации</w:t>
      </w:r>
      <w:r w:rsidR="00B12109" w:rsidRPr="007171A7">
        <w:rPr>
          <w:rFonts w:ascii="Times New Roman" w:eastAsia="Times New Roman" w:hAnsi="Times New Roman" w:cs="Times New Roman"/>
          <w:sz w:val="28"/>
          <w:szCs w:val="28"/>
          <w:lang w:eastAsia="ru-RU"/>
        </w:rPr>
        <w:t xml:space="preserve">  сельского поселения </w:t>
      </w:r>
      <w:r w:rsidR="00547054" w:rsidRPr="007171A7">
        <w:rPr>
          <w:rFonts w:ascii="Times New Roman" w:hAnsi="Times New Roman" w:cs="Times New Roman"/>
          <w:color w:val="000000" w:themeColor="text1"/>
          <w:sz w:val="28"/>
          <w:szCs w:val="28"/>
        </w:rPr>
        <w:t>Курманкеевский</w:t>
      </w:r>
      <w:r w:rsidR="00B12109" w:rsidRPr="007171A7">
        <w:rPr>
          <w:rFonts w:ascii="Times New Roman" w:eastAsia="Times New Roman" w:hAnsi="Times New Roman" w:cs="Times New Roman"/>
          <w:sz w:val="28"/>
          <w:szCs w:val="28"/>
          <w:lang w:eastAsia="ru-RU"/>
        </w:rPr>
        <w:t xml:space="preserve"> сельсовет</w:t>
      </w:r>
    </w:p>
    <w:p w:rsidR="00B12109" w:rsidRPr="007171A7" w:rsidRDefault="00B12109" w:rsidP="00B12109">
      <w:pPr>
        <w:spacing w:after="0" w:line="240" w:lineRule="auto"/>
        <w:jc w:val="center"/>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B12109" w:rsidRPr="007171A7" w:rsidRDefault="00B12109" w:rsidP="00B12109">
      <w:pPr>
        <w:spacing w:after="0" w:line="240" w:lineRule="auto"/>
        <w:jc w:val="both"/>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 xml:space="preserve"> </w:t>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p>
    <w:p w:rsidR="00B12109" w:rsidRPr="007171A7" w:rsidRDefault="00B12109" w:rsidP="00B12109">
      <w:pPr>
        <w:spacing w:after="0" w:line="240" w:lineRule="auto"/>
        <w:jc w:val="both"/>
        <w:rPr>
          <w:rFonts w:ascii="Times New Roman" w:eastAsia="Times New Roman" w:hAnsi="Times New Roman" w:cs="Times New Roman"/>
          <w:sz w:val="28"/>
          <w:szCs w:val="28"/>
          <w:lang w:eastAsia="ru-RU"/>
        </w:rPr>
      </w:pPr>
    </w:p>
    <w:p w:rsidR="00B12109" w:rsidRPr="007171A7"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 xml:space="preserve">                                   ПОСТАНОВЛЕНИЕ</w:t>
      </w:r>
    </w:p>
    <w:p w:rsidR="00B12109" w:rsidRPr="007171A7"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7171A7">
        <w:rPr>
          <w:rFonts w:ascii="Times New Roman" w:eastAsia="Times New Roman" w:hAnsi="Times New Roman" w:cs="Times New Roman"/>
          <w:bCs/>
          <w:sz w:val="28"/>
          <w:szCs w:val="28"/>
          <w:u w:val="single"/>
          <w:lang w:eastAsia="ru-RU"/>
        </w:rPr>
        <w:t xml:space="preserve">        </w:t>
      </w:r>
      <w:bookmarkStart w:id="1" w:name="P32"/>
      <w:bookmarkEnd w:id="1"/>
    </w:p>
    <w:p w:rsidR="00B12109" w:rsidRPr="007171A7" w:rsidRDefault="00B12109" w:rsidP="00170B9D">
      <w:pPr>
        <w:pStyle w:val="ConsPlusTitle"/>
        <w:jc w:val="center"/>
        <w:rPr>
          <w:rFonts w:ascii="Times New Roman" w:hAnsi="Times New Roman" w:cs="Times New Roman"/>
          <w:b w:val="0"/>
          <w:color w:val="000000" w:themeColor="text1"/>
          <w:sz w:val="28"/>
          <w:szCs w:val="28"/>
        </w:rPr>
      </w:pPr>
      <w:r w:rsidRPr="007171A7">
        <w:rPr>
          <w:rFonts w:ascii="Times New Roman" w:hAnsi="Times New Roman" w:cs="Times New Roman"/>
          <w:b w:val="0"/>
          <w:color w:val="000000" w:themeColor="text1"/>
          <w:sz w:val="28"/>
          <w:szCs w:val="28"/>
        </w:rPr>
        <w:t xml:space="preserve">Об утверждении Порядка открытия и ведения лицевых счетов в сельском поселении </w:t>
      </w:r>
      <w:r w:rsidR="00547054" w:rsidRPr="007171A7">
        <w:rPr>
          <w:rFonts w:ascii="Times New Roman" w:hAnsi="Times New Roman" w:cs="Times New Roman"/>
          <w:b w:val="0"/>
          <w:color w:val="000000" w:themeColor="text1"/>
          <w:sz w:val="28"/>
          <w:szCs w:val="28"/>
        </w:rPr>
        <w:t>Курманкеевский</w:t>
      </w:r>
      <w:r w:rsidRPr="007171A7">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
    <w:p w:rsidR="00B12109" w:rsidRPr="007171A7" w:rsidRDefault="00B12109" w:rsidP="00B12109">
      <w:pPr>
        <w:autoSpaceDE w:val="0"/>
        <w:autoSpaceDN w:val="0"/>
        <w:adjustRightInd w:val="0"/>
        <w:spacing w:after="0" w:line="240" w:lineRule="auto"/>
        <w:ind w:right="6474"/>
        <w:jc w:val="both"/>
        <w:rPr>
          <w:rFonts w:ascii="Times New Roman" w:eastAsia="Times New Roman" w:hAnsi="Times New Roman" w:cs="Times New Roman"/>
          <w:b/>
          <w:bCs/>
          <w:sz w:val="28"/>
          <w:szCs w:val="28"/>
          <w:lang w:eastAsia="ru-RU"/>
        </w:rPr>
      </w:pPr>
    </w:p>
    <w:p w:rsidR="00170B9D" w:rsidRPr="007171A7" w:rsidRDefault="00B12109" w:rsidP="00B12109">
      <w:pPr>
        <w:spacing w:after="0" w:line="240" w:lineRule="auto"/>
        <w:ind w:firstLine="708"/>
        <w:jc w:val="both"/>
        <w:rPr>
          <w:rFonts w:ascii="Times New Roman" w:hAnsi="Times New Roman" w:cs="Times New Roman"/>
          <w:sz w:val="28"/>
          <w:szCs w:val="28"/>
        </w:rPr>
      </w:pPr>
      <w:r w:rsidRPr="007171A7">
        <w:rPr>
          <w:rFonts w:ascii="Times New Roman" w:eastAsia="Calibri" w:hAnsi="Times New Roman" w:cs="Times New Roman"/>
          <w:sz w:val="28"/>
          <w:szCs w:val="28"/>
          <w:lang w:eastAsia="ru-RU"/>
        </w:rPr>
        <w:t xml:space="preserve">В соответствии со статьей </w:t>
      </w:r>
      <w:r w:rsidRPr="007171A7">
        <w:rPr>
          <w:rFonts w:ascii="Times New Roman" w:hAnsi="Times New Roman" w:cs="Times New Roman"/>
          <w:sz w:val="28"/>
          <w:szCs w:val="28"/>
        </w:rPr>
        <w:t xml:space="preserve">220.1 </w:t>
      </w:r>
      <w:r w:rsidRPr="007171A7">
        <w:rPr>
          <w:rFonts w:ascii="Times New Roman" w:eastAsia="Calibri" w:hAnsi="Times New Roman" w:cs="Times New Roman"/>
          <w:sz w:val="28"/>
          <w:szCs w:val="28"/>
          <w:lang w:eastAsia="ru-RU"/>
        </w:rPr>
        <w:t xml:space="preserve">Бюджетного кодекса Российской Федерации, </w:t>
      </w:r>
      <w:hyperlink r:id="rId8" w:history="1">
        <w:r w:rsidRPr="007171A7">
          <w:rPr>
            <w:rFonts w:ascii="Times New Roman" w:hAnsi="Times New Roman" w:cs="Times New Roman"/>
            <w:sz w:val="28"/>
            <w:szCs w:val="28"/>
          </w:rPr>
          <w:t>Законом</w:t>
        </w:r>
      </w:hyperlink>
      <w:r w:rsidRPr="007171A7">
        <w:rPr>
          <w:rFonts w:ascii="Times New Roman" w:hAnsi="Times New Roman" w:cs="Times New Roman"/>
          <w:sz w:val="28"/>
          <w:szCs w:val="28"/>
        </w:rPr>
        <w:t xml:space="preserve"> Республики Башкортостан «О бюджетном процессе                     в Республике Башкортостан», решением Совета «О бюджетном процессе </w:t>
      </w:r>
      <w:r w:rsidRPr="007171A7">
        <w:rPr>
          <w:rFonts w:ascii="Times New Roman" w:hAnsi="Times New Roman" w:cs="Times New Roman"/>
          <w:sz w:val="28"/>
          <w:szCs w:val="28"/>
        </w:rPr>
        <w:br/>
        <w:t xml:space="preserve">в сельском поселении </w:t>
      </w:r>
      <w:r w:rsidR="00547054" w:rsidRPr="007171A7">
        <w:rPr>
          <w:rFonts w:ascii="Times New Roman" w:hAnsi="Times New Roman" w:cs="Times New Roman"/>
          <w:color w:val="000000" w:themeColor="text1"/>
          <w:sz w:val="28"/>
          <w:szCs w:val="28"/>
        </w:rPr>
        <w:t>Курманкеевский</w:t>
      </w:r>
      <w:r w:rsidRPr="007171A7">
        <w:rPr>
          <w:rFonts w:ascii="Times New Roman" w:hAnsi="Times New Roman" w:cs="Times New Roman"/>
          <w:sz w:val="28"/>
          <w:szCs w:val="28"/>
        </w:rPr>
        <w:t xml:space="preserve"> сельсовет муниципального района Давлекановский район Республике Башкортостан»</w:t>
      </w:r>
      <w:r w:rsidR="00170B9D" w:rsidRPr="007171A7">
        <w:rPr>
          <w:rFonts w:ascii="Times New Roman" w:hAnsi="Times New Roman" w:cs="Times New Roman"/>
          <w:sz w:val="28"/>
          <w:szCs w:val="28"/>
        </w:rPr>
        <w:t>,</w:t>
      </w:r>
    </w:p>
    <w:p w:rsidR="00B12109" w:rsidRPr="007171A7" w:rsidRDefault="00B12109" w:rsidP="00B12109">
      <w:pPr>
        <w:spacing w:after="0" w:line="240" w:lineRule="auto"/>
        <w:ind w:firstLine="708"/>
        <w:jc w:val="both"/>
        <w:rPr>
          <w:rFonts w:ascii="Times New Roman" w:eastAsia="Calibri" w:hAnsi="Times New Roman" w:cs="Times New Roman"/>
          <w:sz w:val="28"/>
          <w:szCs w:val="28"/>
          <w:lang w:eastAsia="ru-RU"/>
        </w:rPr>
      </w:pPr>
      <w:r w:rsidRPr="007171A7">
        <w:rPr>
          <w:rFonts w:ascii="Times New Roman" w:eastAsia="Calibri" w:hAnsi="Times New Roman" w:cs="Times New Roman"/>
          <w:sz w:val="28"/>
          <w:szCs w:val="28"/>
          <w:lang w:eastAsia="ru-RU"/>
        </w:rPr>
        <w:t>п о с т а н о в л я ю:</w:t>
      </w:r>
    </w:p>
    <w:p w:rsidR="00B12109" w:rsidRPr="007171A7" w:rsidRDefault="00B12109" w:rsidP="00B12109">
      <w:pPr>
        <w:pStyle w:val="ConsPlusTitle"/>
        <w:ind w:firstLine="709"/>
        <w:jc w:val="both"/>
        <w:rPr>
          <w:rFonts w:ascii="Times New Roman" w:hAnsi="Times New Roman" w:cs="Times New Roman"/>
          <w:b w:val="0"/>
          <w:color w:val="000000" w:themeColor="text1"/>
          <w:sz w:val="28"/>
          <w:szCs w:val="28"/>
        </w:rPr>
      </w:pPr>
      <w:r w:rsidRPr="007171A7">
        <w:rPr>
          <w:rFonts w:ascii="Times New Roman" w:hAnsi="Times New Roman" w:cs="Times New Roman"/>
          <w:b w:val="0"/>
          <w:bCs/>
          <w:sz w:val="28"/>
          <w:szCs w:val="28"/>
        </w:rPr>
        <w:t xml:space="preserve">1. Утвердить прилагаемый Порядок </w:t>
      </w:r>
      <w:r w:rsidRPr="007171A7">
        <w:rPr>
          <w:rFonts w:ascii="Times New Roman" w:hAnsi="Times New Roman" w:cs="Times New Roman"/>
          <w:b w:val="0"/>
          <w:color w:val="000000" w:themeColor="text1"/>
          <w:sz w:val="28"/>
          <w:szCs w:val="28"/>
        </w:rPr>
        <w:t xml:space="preserve">открытия и ведения лицевых счетов в сельском поселении </w:t>
      </w:r>
      <w:r w:rsidR="00547054" w:rsidRPr="007171A7">
        <w:rPr>
          <w:rFonts w:ascii="Times New Roman" w:hAnsi="Times New Roman" w:cs="Times New Roman"/>
          <w:b w:val="0"/>
          <w:color w:val="000000" w:themeColor="text1"/>
          <w:sz w:val="28"/>
          <w:szCs w:val="28"/>
        </w:rPr>
        <w:t>Курманкеевский</w:t>
      </w:r>
      <w:r w:rsidRPr="007171A7">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r w:rsidRPr="007171A7">
        <w:rPr>
          <w:rFonts w:ascii="Times New Roman" w:hAnsi="Times New Roman" w:cs="Times New Roman"/>
          <w:b w:val="0"/>
          <w:bCs/>
          <w:sz w:val="28"/>
          <w:szCs w:val="28"/>
        </w:rPr>
        <w:t>.</w:t>
      </w:r>
    </w:p>
    <w:p w:rsidR="00B12109" w:rsidRPr="007171A7" w:rsidRDefault="00B12109" w:rsidP="00B12109">
      <w:pPr>
        <w:spacing w:after="0" w:line="240" w:lineRule="auto"/>
        <w:ind w:firstLine="708"/>
        <w:jc w:val="both"/>
        <w:rPr>
          <w:rFonts w:ascii="Times New Roman" w:eastAsia="Calibri" w:hAnsi="Times New Roman" w:cs="Times New Roman"/>
          <w:color w:val="000000" w:themeColor="text1"/>
          <w:sz w:val="28"/>
          <w:szCs w:val="28"/>
          <w:lang w:eastAsia="ru-RU"/>
        </w:rPr>
      </w:pPr>
      <w:r w:rsidRPr="007171A7">
        <w:rPr>
          <w:rFonts w:ascii="Times New Roman" w:eastAsia="Calibri" w:hAnsi="Times New Roman" w:cs="Times New Roman"/>
          <w:sz w:val="28"/>
          <w:szCs w:val="28"/>
          <w:lang w:eastAsia="ru-RU"/>
        </w:rPr>
        <w:t xml:space="preserve">2. Признать утратившим силу постановление </w:t>
      </w:r>
      <w:r w:rsidRPr="007171A7">
        <w:rPr>
          <w:rFonts w:ascii="Times New Roman" w:eastAsia="Calibri" w:hAnsi="Times New Roman" w:cs="Times New Roman"/>
          <w:color w:val="000000" w:themeColor="text1"/>
          <w:sz w:val="28"/>
          <w:szCs w:val="28"/>
          <w:lang w:eastAsia="ru-RU"/>
        </w:rPr>
        <w:t xml:space="preserve">от </w:t>
      </w:r>
      <w:r w:rsidR="00170B9D" w:rsidRPr="007171A7">
        <w:rPr>
          <w:rFonts w:ascii="Times New Roman" w:eastAsia="Calibri" w:hAnsi="Times New Roman" w:cs="Times New Roman"/>
          <w:color w:val="000000" w:themeColor="text1"/>
          <w:sz w:val="28"/>
          <w:szCs w:val="28"/>
          <w:lang w:eastAsia="ru-RU"/>
        </w:rPr>
        <w:t>0</w:t>
      </w:r>
      <w:r w:rsidR="00700B2B" w:rsidRPr="007171A7">
        <w:rPr>
          <w:rFonts w:ascii="Times New Roman" w:eastAsia="Calibri" w:hAnsi="Times New Roman" w:cs="Times New Roman"/>
          <w:color w:val="000000" w:themeColor="text1"/>
          <w:sz w:val="28"/>
          <w:szCs w:val="28"/>
          <w:lang w:eastAsia="ru-RU"/>
        </w:rPr>
        <w:t>1</w:t>
      </w:r>
      <w:r w:rsidR="00170B9D" w:rsidRPr="007171A7">
        <w:rPr>
          <w:rFonts w:ascii="Times New Roman" w:eastAsia="Calibri" w:hAnsi="Times New Roman" w:cs="Times New Roman"/>
          <w:color w:val="000000" w:themeColor="text1"/>
          <w:sz w:val="28"/>
          <w:szCs w:val="28"/>
          <w:lang w:eastAsia="ru-RU"/>
        </w:rPr>
        <w:t>.11.2010</w:t>
      </w:r>
      <w:r w:rsidRPr="007171A7">
        <w:rPr>
          <w:rFonts w:ascii="Times New Roman" w:eastAsia="Calibri" w:hAnsi="Times New Roman" w:cs="Times New Roman"/>
          <w:color w:val="000000" w:themeColor="text1"/>
          <w:sz w:val="28"/>
          <w:szCs w:val="28"/>
          <w:lang w:eastAsia="ru-RU"/>
        </w:rPr>
        <w:t xml:space="preserve"> года № </w:t>
      </w:r>
      <w:r w:rsidR="00700B2B" w:rsidRPr="007171A7">
        <w:rPr>
          <w:rFonts w:ascii="Times New Roman" w:eastAsia="Calibri" w:hAnsi="Times New Roman" w:cs="Times New Roman"/>
          <w:color w:val="000000" w:themeColor="text1"/>
          <w:sz w:val="28"/>
          <w:szCs w:val="28"/>
          <w:lang w:eastAsia="ru-RU"/>
        </w:rPr>
        <w:t>24</w:t>
      </w:r>
      <w:r w:rsidRPr="007171A7">
        <w:rPr>
          <w:rFonts w:ascii="Times New Roman" w:eastAsia="Calibri" w:hAnsi="Times New Roman" w:cs="Times New Roman"/>
          <w:color w:val="000000" w:themeColor="text1"/>
          <w:sz w:val="28"/>
          <w:szCs w:val="28"/>
          <w:lang w:eastAsia="ru-RU"/>
        </w:rPr>
        <w:t>.</w:t>
      </w:r>
    </w:p>
    <w:p w:rsidR="00B12109" w:rsidRPr="007171A7" w:rsidRDefault="00B12109" w:rsidP="00B12109">
      <w:pPr>
        <w:spacing w:after="0" w:line="240" w:lineRule="auto"/>
        <w:ind w:firstLine="708"/>
        <w:jc w:val="both"/>
        <w:rPr>
          <w:rFonts w:ascii="Times New Roman" w:eastAsia="Calibri" w:hAnsi="Times New Roman" w:cs="Times New Roman"/>
          <w:sz w:val="28"/>
          <w:szCs w:val="28"/>
          <w:lang w:eastAsia="ru-RU"/>
        </w:rPr>
      </w:pPr>
      <w:r w:rsidRPr="007171A7">
        <w:rPr>
          <w:rFonts w:ascii="Times New Roman" w:eastAsia="Calibri" w:hAnsi="Times New Roman" w:cs="Times New Roman"/>
          <w:sz w:val="28"/>
          <w:szCs w:val="28"/>
          <w:lang w:eastAsia="ru-RU"/>
        </w:rPr>
        <w:t>3. Настоящее постановление подлежит обнародованию в установленном порядке.</w:t>
      </w:r>
    </w:p>
    <w:p w:rsidR="00B12109" w:rsidRPr="007171A7" w:rsidRDefault="00B12109" w:rsidP="00B12109">
      <w:pPr>
        <w:spacing w:after="0" w:line="240" w:lineRule="auto"/>
        <w:ind w:firstLine="708"/>
        <w:jc w:val="both"/>
        <w:rPr>
          <w:rFonts w:ascii="Times New Roman" w:eastAsia="Calibri" w:hAnsi="Times New Roman" w:cs="Times New Roman"/>
          <w:sz w:val="28"/>
          <w:szCs w:val="28"/>
          <w:lang w:eastAsia="ru-RU"/>
        </w:rPr>
      </w:pPr>
      <w:r w:rsidRPr="007171A7">
        <w:rPr>
          <w:rFonts w:ascii="Times New Roman" w:eastAsia="Calibri" w:hAnsi="Times New Roman" w:cs="Times New Roman"/>
          <w:sz w:val="28"/>
          <w:szCs w:val="28"/>
          <w:lang w:eastAsia="ru-RU"/>
        </w:rPr>
        <w:t>4. Контроль за исполнением настоящего постановления оставляю за собой.</w:t>
      </w:r>
    </w:p>
    <w:p w:rsidR="00B12109" w:rsidRPr="007171A7" w:rsidRDefault="00B12109" w:rsidP="00B12109">
      <w:pPr>
        <w:spacing w:after="0" w:line="240" w:lineRule="auto"/>
        <w:jc w:val="both"/>
        <w:rPr>
          <w:rFonts w:ascii="Times New Roman" w:eastAsia="Times New Roman" w:hAnsi="Times New Roman" w:cs="Times New Roman"/>
          <w:sz w:val="28"/>
          <w:szCs w:val="28"/>
          <w:lang w:eastAsia="ru-RU"/>
        </w:rPr>
      </w:pPr>
    </w:p>
    <w:p w:rsidR="00B12109" w:rsidRPr="007171A7"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Pr="007171A7"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A82302" w:rsidRPr="007171A7" w:rsidRDefault="00A82302"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700B2B" w:rsidRPr="007171A7" w:rsidRDefault="00B12109" w:rsidP="00B12109">
      <w:pPr>
        <w:spacing w:after="0" w:line="240" w:lineRule="auto"/>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 xml:space="preserve">Глава сельского поселения </w:t>
      </w:r>
      <w:r w:rsidR="00700B2B" w:rsidRPr="007171A7">
        <w:rPr>
          <w:rFonts w:ascii="Times New Roman" w:eastAsia="Times New Roman" w:hAnsi="Times New Roman" w:cs="Times New Roman"/>
          <w:sz w:val="28"/>
          <w:szCs w:val="28"/>
          <w:lang w:eastAsia="ru-RU"/>
        </w:rPr>
        <w:t xml:space="preserve">                                                      </w:t>
      </w:r>
      <w:r w:rsidR="007171A7">
        <w:rPr>
          <w:rFonts w:ascii="Times New Roman" w:eastAsia="Times New Roman" w:hAnsi="Times New Roman" w:cs="Times New Roman"/>
          <w:sz w:val="28"/>
          <w:szCs w:val="28"/>
          <w:lang w:eastAsia="ru-RU"/>
        </w:rPr>
        <w:t xml:space="preserve">        </w:t>
      </w:r>
      <w:r w:rsidR="00700B2B" w:rsidRPr="007171A7">
        <w:rPr>
          <w:rFonts w:ascii="Times New Roman" w:eastAsia="Times New Roman" w:hAnsi="Times New Roman" w:cs="Times New Roman"/>
          <w:sz w:val="28"/>
          <w:szCs w:val="28"/>
          <w:lang w:eastAsia="ru-RU"/>
        </w:rPr>
        <w:t xml:space="preserve">                         ФИО</w:t>
      </w:r>
    </w:p>
    <w:p w:rsidR="00700B2B" w:rsidRPr="007171A7" w:rsidRDefault="00700B2B" w:rsidP="00B12109">
      <w:pPr>
        <w:spacing w:after="0" w:line="240" w:lineRule="auto"/>
        <w:rPr>
          <w:rFonts w:ascii="Times New Roman" w:eastAsia="Times New Roman" w:hAnsi="Times New Roman" w:cs="Times New Roman"/>
          <w:sz w:val="24"/>
          <w:szCs w:val="24"/>
          <w:lang w:eastAsia="ru-RU"/>
        </w:rPr>
      </w:pPr>
    </w:p>
    <w:p w:rsidR="00700B2B" w:rsidRPr="007171A7" w:rsidRDefault="00700B2B" w:rsidP="00B12109">
      <w:pPr>
        <w:spacing w:after="0" w:line="240" w:lineRule="auto"/>
        <w:rPr>
          <w:rFonts w:ascii="Times New Roman" w:eastAsia="Times New Roman" w:hAnsi="Times New Roman" w:cs="Times New Roman"/>
          <w:sz w:val="24"/>
          <w:szCs w:val="24"/>
          <w:lang w:eastAsia="ru-RU"/>
        </w:rPr>
        <w:sectPr w:rsidR="00700B2B" w:rsidRPr="007171A7" w:rsidSect="007171A7">
          <w:headerReference w:type="default" r:id="rId9"/>
          <w:pgSz w:w="11906" w:h="16838"/>
          <w:pgMar w:top="851" w:right="737" w:bottom="1021" w:left="1134" w:header="720" w:footer="720" w:gutter="0"/>
          <w:cols w:space="720"/>
          <w:titlePg/>
          <w:docGrid w:linePitch="299"/>
        </w:sectPr>
      </w:pPr>
    </w:p>
    <w:p w:rsidR="00B12109" w:rsidRPr="007171A7" w:rsidRDefault="00B12109" w:rsidP="00B12109">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w:t>
      </w:r>
    </w:p>
    <w:p w:rsidR="00B12109" w:rsidRPr="007171A7" w:rsidRDefault="00B12109" w:rsidP="00B12109">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Республики Башкортостан</w:t>
      </w:r>
    </w:p>
    <w:p w:rsidR="00B12109" w:rsidRPr="007171A7" w:rsidRDefault="00B12109" w:rsidP="00B12109">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от ---  № ---</w:t>
      </w:r>
    </w:p>
    <w:p w:rsidR="00B12109" w:rsidRPr="007171A7" w:rsidRDefault="00B12109" w:rsidP="00B12109">
      <w:pPr>
        <w:pStyle w:val="ConsPlusTitle"/>
        <w:jc w:val="center"/>
        <w:rPr>
          <w:rFonts w:ascii="Times New Roman" w:hAnsi="Times New Roman" w:cs="Times New Roman"/>
          <w:b w:val="0"/>
          <w:color w:val="000000" w:themeColor="text1"/>
          <w:sz w:val="24"/>
          <w:szCs w:val="24"/>
        </w:rPr>
      </w:pPr>
    </w:p>
    <w:p w:rsidR="00B12109" w:rsidRPr="007171A7" w:rsidRDefault="00B12109" w:rsidP="00B12109">
      <w:pPr>
        <w:pStyle w:val="ConsPlusTitle"/>
        <w:jc w:val="center"/>
        <w:rPr>
          <w:rFonts w:ascii="Times New Roman" w:hAnsi="Times New Roman" w:cs="Times New Roman"/>
          <w:b w:val="0"/>
          <w:color w:val="000000" w:themeColor="text1"/>
          <w:sz w:val="24"/>
          <w:szCs w:val="24"/>
        </w:rPr>
      </w:pPr>
      <w:r w:rsidRPr="007171A7">
        <w:rPr>
          <w:rFonts w:ascii="Times New Roman" w:hAnsi="Times New Roman" w:cs="Times New Roman"/>
          <w:b w:val="0"/>
          <w:color w:val="000000" w:themeColor="text1"/>
          <w:sz w:val="24"/>
          <w:szCs w:val="24"/>
        </w:rPr>
        <w:t xml:space="preserve">Порядок </w:t>
      </w:r>
    </w:p>
    <w:p w:rsidR="00B12109" w:rsidRPr="007171A7" w:rsidRDefault="00B12109" w:rsidP="00B12109">
      <w:pPr>
        <w:pStyle w:val="ConsPlusTitle"/>
        <w:jc w:val="center"/>
        <w:rPr>
          <w:rFonts w:ascii="Times New Roman" w:hAnsi="Times New Roman" w:cs="Times New Roman"/>
          <w:b w:val="0"/>
          <w:color w:val="000000" w:themeColor="text1"/>
          <w:sz w:val="24"/>
          <w:szCs w:val="24"/>
        </w:rPr>
      </w:pPr>
      <w:r w:rsidRPr="007171A7">
        <w:rPr>
          <w:rFonts w:ascii="Times New Roman" w:hAnsi="Times New Roman" w:cs="Times New Roman"/>
          <w:b w:val="0"/>
          <w:color w:val="000000" w:themeColor="text1"/>
          <w:sz w:val="24"/>
          <w:szCs w:val="24"/>
        </w:rPr>
        <w:t xml:space="preserve">открытия и ведения лицевых счетов в сельском поселении </w:t>
      </w:r>
      <w:r w:rsidR="00547054" w:rsidRPr="007171A7">
        <w:rPr>
          <w:rFonts w:ascii="Times New Roman" w:hAnsi="Times New Roman" w:cs="Times New Roman"/>
          <w:b w:val="0"/>
          <w:color w:val="000000" w:themeColor="text1"/>
          <w:sz w:val="24"/>
          <w:szCs w:val="24"/>
        </w:rPr>
        <w:t>Курманкеевский</w:t>
      </w:r>
      <w:r w:rsidRPr="007171A7">
        <w:rPr>
          <w:rFonts w:ascii="Times New Roman" w:hAnsi="Times New Roman" w:cs="Times New Roman"/>
          <w:b w:val="0"/>
          <w:color w:val="000000" w:themeColor="text1"/>
          <w:sz w:val="24"/>
          <w:szCs w:val="24"/>
        </w:rPr>
        <w:t xml:space="preserve"> сельсовет муниципального района Давлекановский район </w:t>
      </w:r>
    </w:p>
    <w:p w:rsidR="00B12109" w:rsidRPr="007171A7" w:rsidRDefault="00B12109" w:rsidP="00B12109">
      <w:pPr>
        <w:pStyle w:val="ConsPlusTitle"/>
        <w:jc w:val="center"/>
        <w:rPr>
          <w:rFonts w:ascii="Times New Roman" w:hAnsi="Times New Roman" w:cs="Times New Roman"/>
          <w:b w:val="0"/>
          <w:color w:val="000000" w:themeColor="text1"/>
          <w:sz w:val="24"/>
          <w:szCs w:val="24"/>
        </w:rPr>
      </w:pPr>
      <w:r w:rsidRPr="007171A7">
        <w:rPr>
          <w:rFonts w:ascii="Times New Roman" w:hAnsi="Times New Roman" w:cs="Times New Roman"/>
          <w:b w:val="0"/>
          <w:color w:val="000000" w:themeColor="text1"/>
          <w:sz w:val="24"/>
          <w:szCs w:val="24"/>
        </w:rPr>
        <w:t xml:space="preserve">Республики Башкортостан </w:t>
      </w:r>
    </w:p>
    <w:p w:rsidR="00C71ABB" w:rsidRPr="007171A7"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I. Общие положения</w:t>
      </w:r>
    </w:p>
    <w:p w:rsidR="00C71ABB" w:rsidRPr="007171A7"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 Настоящий Порядок открытия и ведения лицевых счетов </w:t>
      </w:r>
      <w:r w:rsidRPr="007171A7">
        <w:rPr>
          <w:rFonts w:ascii="Times New Roman" w:eastAsia="Times New Roman" w:hAnsi="Times New Roman" w:cs="Times New Roman"/>
          <w:sz w:val="24"/>
          <w:szCs w:val="24"/>
          <w:lang w:eastAsia="ru-RU"/>
        </w:rPr>
        <w:br/>
        <w:t xml:space="preserve">в сельском поселении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 Порядок) разработан на основании статьи 220.1 Бюджетного кодекса Российской Федерации, решения Совета «О бюджетном процессе </w:t>
      </w:r>
      <w:r w:rsidRPr="007171A7">
        <w:rPr>
          <w:rFonts w:ascii="Times New Roman" w:eastAsia="Times New Roman" w:hAnsi="Times New Roman" w:cs="Times New Roman"/>
          <w:sz w:val="24"/>
          <w:szCs w:val="24"/>
          <w:lang w:eastAsia="ru-RU"/>
        </w:rPr>
        <w:br/>
        <w:t xml:space="preserve">в сельском поселении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Республике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главных распорядителей, распорядителей и получателей средств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Кроме того, в соответствии с частью 3.3 статьи 2 Федерального закона </w:t>
      </w:r>
      <w:r w:rsidRPr="007171A7">
        <w:rPr>
          <w:rFonts w:ascii="Times New Roman" w:eastAsia="Times New Roman" w:hAnsi="Times New Roman" w:cs="Times New Roman"/>
          <w:sz w:val="24"/>
          <w:szCs w:val="24"/>
          <w:lang w:eastAsia="ru-RU"/>
        </w:rPr>
        <w:br/>
        <w:t xml:space="preserve">от 3 ноября 2006 года № 174-ФЗ «Об автономных учреждениях», частью 3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 ведения лицевых счетов для учета операций со средствами бюджетных учреждений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 местного самоуправления.</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 В целях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Участниками бюджетного процесса являются:</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главный распорядитель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распорядитель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получатель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администратор источников финансирования дефицита бюджета, осуществляющий </w:t>
      </w:r>
      <w:r w:rsidRPr="007171A7">
        <w:rPr>
          <w:rFonts w:ascii="Times New Roman" w:eastAsia="Times New Roman" w:hAnsi="Times New Roman" w:cs="Times New Roman"/>
          <w:sz w:val="24"/>
          <w:szCs w:val="24"/>
          <w:lang w:eastAsia="ru-RU"/>
        </w:rPr>
        <w:lastRenderedPageBreak/>
        <w:t>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получатель бюджетных средств, имеющий право в соответствии </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 законодательными и нормативными правовыми актами Российской Федерации и Республики Башкортостан осуществлять операции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во временном распоряжении, администратором источников финансирования дефицита бюджета) положения, наделенное имуществом, находящимся </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оперативном управлении получателя бюджетных средств (получателя бюджетных средств, осуществляющего операции со средствами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Участник бюджетного процесса, которому в установленном порядке открыты лицевые счета в сельском поселении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-Поселение), является клиентом.</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 Поселение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II. Виды лицевых счетов. Порядок открытия,</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переоформления и закрытия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59"/>
      <w:bookmarkEnd w:id="2"/>
      <w:r w:rsidRPr="007171A7">
        <w:rPr>
          <w:rFonts w:ascii="Times New Roman" w:eastAsia="Times New Roman" w:hAnsi="Times New Roman" w:cs="Times New Roman"/>
          <w:sz w:val="24"/>
          <w:szCs w:val="24"/>
          <w:lang w:eastAsia="ru-RU"/>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&lt;*&gt; (далее - бюджетные данные) </w:t>
      </w:r>
      <w:r w:rsidRPr="007171A7">
        <w:rPr>
          <w:rFonts w:ascii="Times New Roman" w:eastAsia="Times New Roman" w:hAnsi="Times New Roman" w:cs="Times New Roman"/>
          <w:sz w:val="24"/>
          <w:szCs w:val="24"/>
          <w:lang w:eastAsia="ru-RU"/>
        </w:rPr>
        <w:br/>
        <w:t>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62"/>
      <w:bookmarkEnd w:id="3"/>
      <w:r w:rsidRPr="007171A7">
        <w:rPr>
          <w:rFonts w:ascii="Times New Roman" w:eastAsia="Times New Roman" w:hAnsi="Times New Roman" w:cs="Times New Roman"/>
          <w:sz w:val="24"/>
          <w:szCs w:val="24"/>
          <w:lang w:eastAsia="ru-RU"/>
        </w:rPr>
        <w:t xml:space="preserve">&lt;*&gt; В случае использования предельных объемов финансирования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организации исполнения бюджета.</w:t>
      </w:r>
    </w:p>
    <w:p w:rsidR="00C71ABB" w:rsidRPr="007171A7"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w:t>
      </w:r>
      <w:r w:rsidRPr="007171A7">
        <w:rPr>
          <w:rFonts w:ascii="Times New Roman" w:eastAsia="Times New Roman" w:hAnsi="Times New Roman" w:cs="Times New Roman"/>
          <w:sz w:val="24"/>
          <w:szCs w:val="24"/>
          <w:lang w:eastAsia="ru-RU"/>
        </w:rPr>
        <w:lastRenderedPageBreak/>
        <w:t>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3) лицевой счет, предназначенный для отражения операций получателя бюджетных средств со средствами, поступающими в соответствии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со средствами, поступающими во временное распоряжение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4.1. Для учета операций, осуществляемых бюджетными учреждениями,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 лицевой счет бюджетного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 лицевой счет, предназначенный для учета операций со средствами, предоставленными бюджетным учреждениям из бюджета сельского поселения --- сельсовет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 лицевой счет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4.3. Для учета операций, осуществляемых организацией, в сельском поселении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открывается и ведется лицевой счет, предназначенный для учета операций со средствами юридического лица,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не являющегося участником бюджетного процесса, бюджетным (автономным) учреждением, в случаях, установленных законодательными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 нормативными правовыми актами Российской Федерации и Республики Башкортостан (далее - лицевой счет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81"/>
      <w:bookmarkEnd w:id="4"/>
      <w:r w:rsidRPr="007171A7">
        <w:rPr>
          <w:rFonts w:ascii="Times New Roman" w:eastAsia="Times New Roman" w:hAnsi="Times New Roman" w:cs="Times New Roman"/>
          <w:sz w:val="24"/>
          <w:szCs w:val="24"/>
          <w:lang w:eastAsia="ru-RU"/>
        </w:rPr>
        <w:t>5. При открытии лицевых счетов, указанных в пункте 4 настоящего Порядка, им присваиваются номера.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Номер лицевого счета состоит из одиннадцати разрядов: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356"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567"/>
        <w:gridCol w:w="567"/>
        <w:gridCol w:w="567"/>
        <w:gridCol w:w="567"/>
        <w:gridCol w:w="567"/>
        <w:gridCol w:w="567"/>
        <w:gridCol w:w="567"/>
        <w:gridCol w:w="567"/>
        <w:gridCol w:w="567"/>
        <w:gridCol w:w="709"/>
        <w:gridCol w:w="709"/>
      </w:tblGrid>
      <w:tr w:rsidR="00C71ABB" w:rsidRPr="007171A7" w:rsidTr="00227A9D">
        <w:tc>
          <w:tcPr>
            <w:tcW w:w="2835"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Номера разрядов</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4</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5</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6</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7</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w:t>
            </w:r>
          </w:p>
        </w:tc>
        <w:tc>
          <w:tcPr>
            <w:tcW w:w="567"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9</w:t>
            </w:r>
          </w:p>
        </w:tc>
        <w:tc>
          <w:tcPr>
            <w:tcW w:w="709"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10</w:t>
            </w:r>
          </w:p>
        </w:tc>
        <w:tc>
          <w:tcPr>
            <w:tcW w:w="709" w:type="dxa"/>
            <w:tcBorders>
              <w:top w:val="single" w:sz="4" w:space="0" w:color="auto"/>
              <w:bottom w:val="single" w:sz="4" w:space="0" w:color="auto"/>
            </w:tcBorders>
          </w:tcPr>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11</w:t>
            </w:r>
          </w:p>
        </w:tc>
      </w:tr>
    </w:tbl>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где:</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 и 2 разряды - код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3 по 10 разряд - учетный номер;</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11 разряд - контрольный разряд.</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Код лицевого счета указывается в соответствии со следующими видами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01 - лицевой счет главного распорядителя (распорядителя)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02 - лицевой счет получателя бюджетных средств;</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05 - лицевой счет для учета операций со средствами, поступающими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во временное распоряжение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08 - лицевой счет администратора источников внутреннего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09 - лицевой счет администратора источников внешнего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10 - лицевой счет иного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14 - лицевой счет для учета операций по переданным полномочиям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20 - лицевой счет бюджетного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21 - отдельный лицевой счет бюджетного учреждения;</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22 -</w:t>
      </w:r>
      <w:r w:rsidRPr="007171A7">
        <w:rPr>
          <w:rFonts w:ascii="Times New Roman" w:eastAsia="Times New Roman" w:hAnsi="Times New Roman" w:cs="Times New Roman"/>
          <w:sz w:val="24"/>
          <w:szCs w:val="24"/>
          <w:lang w:val="en-US" w:eastAsia="ru-RU"/>
        </w:rPr>
        <w:t> </w:t>
      </w:r>
      <w:r w:rsidRPr="007171A7">
        <w:rPr>
          <w:rFonts w:ascii="Times New Roman" w:eastAsia="Times New Roman" w:hAnsi="Times New Roman" w:cs="Times New Roman"/>
          <w:sz w:val="24"/>
          <w:szCs w:val="24"/>
          <w:lang w:eastAsia="ru-RU"/>
        </w:rPr>
        <w:t xml:space="preserve">лицевой счет бюджетного учреждения для учета операций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со средствами ОМС;</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30 - лицевой счет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31 - отдельный лицевой счет автономного учреждения;</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32</w:t>
      </w:r>
      <w:r w:rsidRPr="007171A7">
        <w:rPr>
          <w:rFonts w:ascii="Times New Roman" w:eastAsia="Times New Roman" w:hAnsi="Times New Roman" w:cs="Times New Roman"/>
          <w:sz w:val="24"/>
          <w:szCs w:val="24"/>
          <w:lang w:val="en-US" w:eastAsia="ru-RU"/>
        </w:rPr>
        <w:t> </w:t>
      </w:r>
      <w:r w:rsidRPr="007171A7">
        <w:rPr>
          <w:rFonts w:ascii="Times New Roman" w:eastAsia="Times New Roman" w:hAnsi="Times New Roman" w:cs="Times New Roman"/>
          <w:sz w:val="24"/>
          <w:szCs w:val="24"/>
          <w:lang w:eastAsia="ru-RU"/>
        </w:rPr>
        <w:t>-</w:t>
      </w:r>
      <w:r w:rsidRPr="007171A7">
        <w:rPr>
          <w:rFonts w:ascii="Times New Roman" w:eastAsia="Times New Roman" w:hAnsi="Times New Roman" w:cs="Times New Roman"/>
          <w:sz w:val="24"/>
          <w:szCs w:val="24"/>
          <w:lang w:val="en-US" w:eastAsia="ru-RU"/>
        </w:rPr>
        <w:t> </w:t>
      </w:r>
      <w:r w:rsidRPr="007171A7">
        <w:rPr>
          <w:rFonts w:ascii="Times New Roman" w:eastAsia="Times New Roman" w:hAnsi="Times New Roman" w:cs="Times New Roman"/>
          <w:sz w:val="24"/>
          <w:szCs w:val="24"/>
          <w:lang w:eastAsia="ru-RU"/>
        </w:rPr>
        <w:t xml:space="preserve">лицевой счет автономного учреждения для учета операций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со средствами ОМС.</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41 - лицевой счет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Учетный номер формируется следующим образом:</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главных администраторов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 администраторов доходов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(далее - Сводный реестр);</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учетный номер </w:t>
      </w:r>
      <w:r w:rsidRPr="007171A7">
        <w:rPr>
          <w:rFonts w:ascii="Times New Roman" w:eastAsia="Times New Roman" w:hAnsi="Times New Roman" w:cs="Times New Roman"/>
          <w:sz w:val="24"/>
          <w:szCs w:val="24"/>
          <w:lang w:eastAsia="ru-RU"/>
        </w:rPr>
        <w:lastRenderedPageBreak/>
        <w:t>присваивается в рамках вида лицевого счета.</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6. Открытие лицевых счетов участникам бюджетного процесса осуществляется в соответствии с бюджетными полномочиями, указанными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Сводном реестре.</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7. 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 83-ФЗ, Решением Совета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 бюджетном   процессе в сельском поселении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C71ABB" w:rsidRPr="007171A7"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Копии сообщений, направленных в налоговый орган, хранятся в деле клиента.</w:t>
      </w:r>
    </w:p>
    <w:p w:rsidR="00C71ABB" w:rsidRPr="007171A7"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Порядок открытия лицевых счетов клиентам, являющимся</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участниками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 Документы, необходимые для открытия лицевых счетов, представляются в Администрацию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 осуществляющий функции по открытию и ведению лицевых счетов (далее - Поселение).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10. Лицевые счета открываются участникам бюджетного процесса, включенным в Сводный реестр.</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 Лицевые счета для учета операций со средствами, поступающими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во временное распоряжение получателя бюджетных средств, открываются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месту открытия клиенту лицевого счета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12.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140"/>
      <w:bookmarkEnd w:id="5"/>
      <w:r w:rsidRPr="007171A7">
        <w:rPr>
          <w:rFonts w:ascii="Times New Roman" w:eastAsia="Times New Roman" w:hAnsi="Times New Roman" w:cs="Times New Roman"/>
          <w:sz w:val="24"/>
          <w:szCs w:val="24"/>
          <w:lang w:eastAsia="ru-RU"/>
        </w:rPr>
        <w:t>13. Для открытия лицевого счета клиентом представляются следующие документы: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Заявление на открытие лицевого счета по форме согласно приложению № 1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Карточка образцов подписей к лицевым счетам (далее - Карточка образцов подписей) по форме согласно приложению № 2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14. Заявление на открытие лицевого счета и Карточка образцов подписей представляются на бумажном носителе.</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144"/>
      <w:bookmarkEnd w:id="6"/>
      <w:r w:rsidRPr="007171A7">
        <w:rPr>
          <w:rFonts w:ascii="Times New Roman" w:eastAsia="Times New Roman" w:hAnsi="Times New Roman" w:cs="Times New Roman"/>
          <w:sz w:val="24"/>
          <w:szCs w:val="24"/>
          <w:lang w:eastAsia="ru-RU"/>
        </w:rPr>
        <w:t xml:space="preserve">15. Для открытия соответствующего лицевого счета клиент, кроме документов, указанных в </w:t>
      </w:r>
      <w:r w:rsidRPr="007171A7">
        <w:rPr>
          <w:rFonts w:ascii="Times New Roman" w:eastAsia="Times New Roman" w:hAnsi="Times New Roman" w:cs="Times New Roman"/>
          <w:sz w:val="24"/>
          <w:szCs w:val="24"/>
          <w:lang w:eastAsia="ru-RU"/>
        </w:rPr>
        <w:lastRenderedPageBreak/>
        <w:t xml:space="preserve">пункте 13 настоящего Порядка, представляет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Поселение следующие документы на бумажных носителях.</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15.2. Для открытия лицевого счета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копию Свидетельства о постановке на учет российской организации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налоговом органе по месту ее нахождения, Уведомления о постановке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16.Для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оформления Разрешения на открытие лицевого счета главный распорядитель (распорядитель) средств бюджета представляет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Поселение: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через счет, открытый ему в учреждении банка;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заполненный в двух экземплярах бланк Разрешения на открытие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Все экземпляры бланков Разрешения на открытие лицевого счета вместе с письмом главного распорядителя средств бюджета передаются на подпись Главы сельского поселения в соответствии с установленным распределением полномочий.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 w:name="P160"/>
      <w:bookmarkEnd w:id="7"/>
      <w:r w:rsidRPr="007171A7">
        <w:rPr>
          <w:rFonts w:ascii="Times New Roman" w:eastAsia="Times New Roman" w:hAnsi="Times New Roman" w:cs="Times New Roman"/>
          <w:sz w:val="24"/>
          <w:szCs w:val="24"/>
          <w:lang w:eastAsia="ru-RU"/>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пункте 13 настоящего Порядка, а также копию документа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 передаче отдельных полномочий, заверенную нотариально либо получателем средств бюджета, передающим свои отдельные полномочия.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 w:name="P161"/>
      <w:bookmarkEnd w:id="8"/>
      <w:r w:rsidRPr="007171A7">
        <w:rPr>
          <w:rFonts w:ascii="Times New Roman" w:eastAsia="Times New Roman" w:hAnsi="Times New Roman" w:cs="Times New Roman"/>
          <w:sz w:val="24"/>
          <w:szCs w:val="24"/>
          <w:lang w:eastAsia="ru-RU"/>
        </w:rPr>
        <w:t xml:space="preserve">19.Карточка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w:t>
      </w:r>
      <w:r w:rsidRPr="007171A7">
        <w:rPr>
          <w:rFonts w:ascii="Times New Roman" w:eastAsia="Times New Roman" w:hAnsi="Times New Roman" w:cs="Times New Roman"/>
          <w:sz w:val="24"/>
          <w:szCs w:val="24"/>
          <w:lang w:eastAsia="ru-RU"/>
        </w:rPr>
        <w:lastRenderedPageBreak/>
        <w:t>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открытии главному распорядителю средств бюджета лицевого счета получателя бюджетных средств, лицевого счета для учета операций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Карточка образцов подписей для открытия получателю средств бюджета лицевого счета для учета операций со средствами, поступающими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Карточка образцов подписей для открытия лицевого счета иного получателя бюджетных средств подписывается (заверяется) руководителем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w:t>
      </w:r>
      <w:r w:rsidRPr="007171A7">
        <w:rPr>
          <w:rFonts w:ascii="Times New Roman" w:eastAsia="Times New Roman" w:hAnsi="Times New Roman" w:cs="Times New Roman"/>
          <w:sz w:val="24"/>
          <w:szCs w:val="24"/>
          <w:lang w:eastAsia="ru-RU"/>
        </w:rPr>
        <w:lastRenderedPageBreak/>
        <w:t xml:space="preserve">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20. Информационный обмен между получателем средств бюджета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Поселением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Поселением и получателем средств бюджета.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не требуется. Договор (соглашение) об электронном документообороте хранится в отделе, уполномоченном на хранение Договора (соглашения)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об обмене электронными документами.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21. Карточка образцов подписей, заверенная в установленном порядке, представляется клиентами в одном экземпляре.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22. 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23. Карточка образцов подписей подписывается руководителем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главным бухгалтером клиента (уполномоченными руководителем лицами), которому открывается лицевой счет.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В графе «Фамилия, имя, отчество» вместо указания лица, наделенного правом второй подписи, делается запись «бухгалтерский работник в штате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не предусмотрен», в соответствии с которой расчетные и иные документы, считаются действительными при наличии на них одной первой подписи.</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24.При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установленном порядке.</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 главного бухгалтера, подписавших Карточку образцов подписей,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образцами их подписей на заменяемой Карточке образцов подписей.</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9" w:name="P178"/>
      <w:bookmarkEnd w:id="9"/>
      <w:r w:rsidRPr="007171A7">
        <w:rPr>
          <w:rFonts w:ascii="Times New Roman" w:eastAsia="Times New Roman" w:hAnsi="Times New Roman" w:cs="Times New Roman"/>
          <w:sz w:val="24"/>
          <w:szCs w:val="24"/>
          <w:lang w:eastAsia="ru-RU"/>
        </w:rPr>
        <w:t xml:space="preserve">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их полномочий, заверенная вышестоящим участником бюджетного процесса или нотариально.</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25. При временном предоставлении лицу права первой или второй подписи (кроме случаев, </w:t>
      </w:r>
      <w:r w:rsidRPr="007171A7">
        <w:rPr>
          <w:rFonts w:ascii="Times New Roman" w:eastAsia="Times New Roman" w:hAnsi="Times New Roman" w:cs="Times New Roman"/>
          <w:sz w:val="24"/>
          <w:szCs w:val="24"/>
          <w:lang w:eastAsia="ru-RU"/>
        </w:rPr>
        <w:lastRenderedPageBreak/>
        <w:t xml:space="preserve">предусмотренных абзацем третьим пункта 23)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26. Первый экземпляр представленной Карточки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27. На каждом экземпляре Карточки образцов подписей уполномоченный работник указывает номера открытых клиенту лицевых счетов и Карточки визируются Главой сельского поселения</w:t>
      </w:r>
      <w:r w:rsidR="00227A9D" w:rsidRPr="007171A7">
        <w:rPr>
          <w:rFonts w:ascii="Times New Roman" w:eastAsia="Times New Roman" w:hAnsi="Times New Roman" w:cs="Times New Roman"/>
          <w:sz w:val="24"/>
          <w:szCs w:val="24"/>
          <w:lang w:eastAsia="ru-RU"/>
        </w:rPr>
        <w:t xml:space="preserve"> </w:t>
      </w:r>
      <w:r w:rsidRPr="007171A7">
        <w:rPr>
          <w:rFonts w:ascii="Times New Roman" w:eastAsia="Times New Roman" w:hAnsi="Times New Roman" w:cs="Times New Roman"/>
          <w:sz w:val="24"/>
          <w:szCs w:val="24"/>
          <w:lang w:eastAsia="ru-RU"/>
        </w:rPr>
        <w:t>(или иным уполномоченным лицом).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28. 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29.  Поселение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122, 123 настоящего Порядка, а также их соответствие друг другу, представленным документам и иной, имеющейся в информации в соответствии с настоящим Порядком.</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не является основанием для возврата представленных документов.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30. Проверяемые реквизиты Заявления на открытие лицевого счета должны соответствовать следующим требованиям:</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открытие лицевого счета должно содержать в заголовочной части документа дату его оформления с отражением в кодовой зоне даты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указанные в кодовой зоне заголовочной части документа (далее </w:t>
      </w:r>
      <w:r w:rsidR="007171A7">
        <w:rPr>
          <w:rFonts w:ascii="Times New Roman" w:eastAsia="Times New Roman" w:hAnsi="Times New Roman" w:cs="Times New Roman"/>
          <w:sz w:val="24"/>
          <w:szCs w:val="24"/>
          <w:lang w:eastAsia="ru-RU"/>
        </w:rPr>
        <w:t>–</w:t>
      </w:r>
      <w:r w:rsidRPr="007171A7">
        <w:rPr>
          <w:rFonts w:ascii="Times New Roman" w:eastAsia="Times New Roman" w:hAnsi="Times New Roman" w:cs="Times New Roman"/>
          <w:sz w:val="24"/>
          <w:szCs w:val="24"/>
          <w:lang w:eastAsia="ru-RU"/>
        </w:rPr>
        <w:t xml:space="preserve">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наименования лицевых счетов должны соответствовать отметкам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 бюджетных полномочиях участника бюджетного процесса, указанным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соответствующей реестровой записи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0" w:name="P194"/>
      <w:bookmarkEnd w:id="10"/>
      <w:r w:rsidRPr="007171A7">
        <w:rPr>
          <w:rFonts w:ascii="Times New Roman" w:eastAsia="Times New Roman" w:hAnsi="Times New Roman" w:cs="Times New Roman"/>
          <w:sz w:val="24"/>
          <w:szCs w:val="24"/>
          <w:lang w:eastAsia="ru-RU"/>
        </w:rPr>
        <w:t>31. Проверяемые реквизиты Карточки образцов подписей должны соответствовать следующим требованиям: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клиента 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15 и 18 настоящего Порядка, а также полному либо сокращенному наименованию, указанному в соответствующей реестровой записи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юридический адрес клиента должен соответствовать юридическому адресу, в случае его указания в документах, представленных в соответствии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требованиями пунктов 14 и 17 настоящего Порядка;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наименование главного распорядителя средств бюджета, главного администратора источников финансирования дефицита бюджета, указанное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наименование вышестоящего участника бюджетного процесса, указанное в заголовочной части документа, должно соответствовать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код клиента и код вышестоящего участника бюджетного процесса, указанные в кодовой зоне, должны соответствовать кодам, указанным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соответствующих реестровых записях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разделе «Образцы подписей должностных лиц клиента, имеющих право подписи платежных и иных документов при совершении операции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32.При приеме Заявления на открытие лицевого счета и Карточки образцов подписей также проверяется: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соответствие формы представленного Заявления на открытие лицевого счета и Карточки образцов подписей формам, утвержденным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установленном порядке;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наличие полного пакета документов, установленных пунктами 15 - 18 настоящего Порядка, необходимых для открытия соответствующих лицевых счетов.</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Наличие исправлений в представленных Заявлении на открытие лицевого счета, Карточке образцов подписей и прилагаемых документах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не допускается.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33. В случае отсутствия в Заявлении на открытие лицевого счета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или Карточке образцов подписей реквизитов, подлежащих заполнению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 ним документах, указанные документы возвращаются с указанием причины возврата.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Проверка представленных клиентом документов, необходимых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34.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00227A9D" w:rsidRPr="007171A7">
        <w:rPr>
          <w:rFonts w:ascii="Times New Roman" w:hAnsi="Times New Roman" w:cs="Times New Roman"/>
          <w:color w:val="000000" w:themeColor="text1"/>
          <w:sz w:val="24"/>
          <w:szCs w:val="24"/>
        </w:rPr>
        <w:t xml:space="preserve"> </w:t>
      </w:r>
      <w:r w:rsidRPr="007171A7">
        <w:rPr>
          <w:rFonts w:ascii="Times New Roman" w:eastAsia="Times New Roman" w:hAnsi="Times New Roman" w:cs="Times New Roman"/>
          <w:sz w:val="24"/>
          <w:szCs w:val="24"/>
          <w:lang w:eastAsia="ru-RU"/>
        </w:rPr>
        <w:t xml:space="preserve">сельсовет муниципального района Давлекановский район Республики Башкортостан, главных администраторов и администраторов доходов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Поселением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Лицевому счету присваивается номер, который указывается 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Выписке из лицевого счета главного распорядителя (распорядителя) бюджетных средств по форме согласно приложению № 4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Выписке из лицевого счета получателя бюджетных средств по форме согласно приложению № 5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Выписке из лицевого счета администратора источников финансирования дефицита бюджета по форме согласно приложению № 8 к настоящему Порядку;</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Выписке из лицевого счета иного получателя бюджетных средств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форме согласно приложению № 9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Выписка из лицевого счета для учета операций по переданным полномочиям получателя бюджетных средств предоставляется по форме Выписки из лицевого счета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этом содержательная часть Выписки из соответствующего лицевого счета не заполняется.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Повторное представление документов (за исключением Заявления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w:t>
      </w:r>
      <w:r w:rsidRPr="007171A7">
        <w:rPr>
          <w:rFonts w:ascii="Times New Roman" w:eastAsia="Times New Roman" w:hAnsi="Times New Roman" w:cs="Times New Roman"/>
          <w:sz w:val="24"/>
          <w:szCs w:val="24"/>
          <w:lang w:eastAsia="ru-RU"/>
        </w:rPr>
        <w:lastRenderedPageBreak/>
        <w:t>включении (изменении) реквизитов участника бюджетного процесса в Сводный реестр, не требуется.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этом в случае замены или дополнения подписей лиц, имеющих право первой и второй подписи, клиентом представляется заверенная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Об открытии лицевого счета Поселение сообщает клиенту.</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1" w:name="P227"/>
      <w:bookmarkEnd w:id="11"/>
      <w:r w:rsidRPr="007171A7">
        <w:rPr>
          <w:rFonts w:ascii="Times New Roman" w:eastAsia="Times New Roman" w:hAnsi="Times New Roman" w:cs="Times New Roman"/>
          <w:sz w:val="24"/>
          <w:szCs w:val="24"/>
          <w:lang w:eastAsia="ru-RU"/>
        </w:rPr>
        <w:t xml:space="preserve">35. Проверенные документы, соответствующие установленным требованиям, хранятся в деле клиента, которое открывается и ведется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установленном порядке (далее - дело клиента). Дело клиента оформляется единое по всем открытым данному клиенту лицевым счетам и хранится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 уполномоченного работника Поселения.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Если в Поселении ведется дело клиента в связи с его включением в Сводный реестр, документы клиента в связи с открытием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ведением лицевого счета (лицевых счетов) хранятся в этом же деле клиента.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Документы, включенные в дело клиента, хранятся в соответствии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правилами организации государственного архивного дела.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Клиенты обязаны в пятидневный срок после внесения изменений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документы, представленные для открытия лицевых счетов,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или поступления к ним информации от вышестоящего участника бюджетного процесса, в ведении которого они находятся, сообщать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письменной форме (на бумажном носителе или в электронной форме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 использованием ЭП о всех изменениях в документах, представленных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открытия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Информация, представленная клиентом, хранится 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36. Лицевой счет считается открытым с внесением уполномоченным работником Поселения записи о его открытии в Книгу регистрации лицевых счетов по форме согласно приложению № 10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37. Поселение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38. Книга регистрации лицевых счетов ведется в соответствии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установленным Поселением документооборотом.</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бумажном документообороте Книга регистрации лицевых счетов пронумеровывается, прошнуровывается и заверяется подписями Главы сельского поселения (или иного уполномоченного лица)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 скрепляется печатью Поселения. При электронном документообороте Книга регистрации лицевых счетов распечатывается в соответствии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установленным документооборотом, прошнуровывается, заверяется подписями Главы сельского поселения (или иного уполномоченного лица) и скрепляется печатью Поселения.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Записи в Книгу регистрации лицевых счетов и внесение в нее изменений осуществляются уполномоченным работником Поселения в соответствии с установленным документооборотом.</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открытии новой Книги регистрации лицевых счетов в соответствии с установленным документооборотом в нее переносится информация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соответствии с установленным документооборотом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этом информация об одном лицевом счете, открытом клиенту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Поселении не может быть включена в разные Книги регистрации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w:t>
      </w:r>
      <w:r w:rsidRPr="007171A7">
        <w:rPr>
          <w:rFonts w:ascii="Times New Roman" w:eastAsia="Times New Roman" w:hAnsi="Times New Roman" w:cs="Times New Roman"/>
          <w:sz w:val="24"/>
          <w:szCs w:val="24"/>
          <w:lang w:eastAsia="ru-RU"/>
        </w:rPr>
        <w:br/>
        <w:t>о защите государственной тайны.</w:t>
      </w:r>
    </w:p>
    <w:p w:rsidR="00C71ABB" w:rsidRPr="007171A7"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Порядок переоформления лицевых счетов клиентам,</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являющимся участниками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а) изменения наименования клиента, не вызванного реорганизацией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не связанного с изменением подведомственности;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изменения в установленном порядке структуры номеров лицевых счетов клиента.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лицевых счетов может быть составлено единое по всем лицевым счетам, открытым данному клиенту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Поселении.</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 Заявлению на переоформление лицевых счетов в случае изменения наименования клиента, не вызванного реорганизацией и не связанного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изменением подведомственности, прикладывается новая Карточка образцов подписей, оформленная и заверенная в соответствии 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Переоформление лицевых счетов производится после внесения соответствующих изменений в Сводный реестр (за исключением изменения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установленном порядке структуры номеров лицевых счетов клиента).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41. Поселение осуществляет проверку реквизитов, предусмотренных к заполнению в представленном Заявлении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 переоформление лицевых счетов в соответствии с указаниями, установленными пунктом 132 настоящего Порядка, а также их соответствие друг другу и иной имеющейся в Поселении информации в соответствии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Проверяемые реквизиты Заявления на переоформление лицевых счетов должны соответствовать следующим требованиям:</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номера лицевых счетов, указанных в заголовочной части Заявления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 переоформление лицевого счета, должны соответствовать номерам лицевых счетов, открытым в Поселении;</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лицевых счетов должно содержать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заголовочной части документа дату его оформления с отражением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наименование клиента, указанное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 переоформление лицевых счетов, хранящихся в деле клиента, и полному наименованию реестровой записи Сводного реестра;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наименование иного получателя средств бюджета, указанное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в заголовочной части формы Заявления на переоформление лицевых счетов, должно соответствовать его полному наименованию, указанному </w:t>
      </w:r>
      <w:r w:rsidRPr="007171A7">
        <w:rPr>
          <w:rFonts w:ascii="Times New Roman" w:eastAsia="Times New Roman" w:hAnsi="Times New Roman" w:cs="Times New Roman"/>
          <w:sz w:val="24"/>
          <w:szCs w:val="24"/>
          <w:lang w:eastAsia="ru-RU"/>
        </w:rPr>
        <w:br/>
        <w:t xml:space="preserve">в Заявлении на открытие лицевого счета или предыдущем Заявлении </w:t>
      </w:r>
      <w:r w:rsidRPr="007171A7">
        <w:rPr>
          <w:rFonts w:ascii="Times New Roman" w:eastAsia="Times New Roman" w:hAnsi="Times New Roman" w:cs="Times New Roman"/>
          <w:sz w:val="24"/>
          <w:szCs w:val="24"/>
          <w:lang w:eastAsia="ru-RU"/>
        </w:rPr>
        <w:br/>
        <w:t>на переоформление лицевых счетов, хранящихся 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w:t>
      </w:r>
      <w:r w:rsidRPr="007171A7">
        <w:rPr>
          <w:rFonts w:ascii="Times New Roman" w:eastAsia="Times New Roman" w:hAnsi="Times New Roman" w:cs="Times New Roman"/>
          <w:sz w:val="24"/>
          <w:szCs w:val="24"/>
          <w:lang w:eastAsia="ru-RU"/>
        </w:rPr>
        <w:br/>
        <w:t>на переоформление лицевых счетов, хранящихся 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указанное в заявительной части документа новое наименование клиента должно соответствовать полному наименованию, указанному </w:t>
      </w:r>
      <w:r w:rsidRPr="007171A7">
        <w:rPr>
          <w:rFonts w:ascii="Times New Roman" w:eastAsia="Times New Roman" w:hAnsi="Times New Roman" w:cs="Times New Roman"/>
          <w:sz w:val="24"/>
          <w:szCs w:val="24"/>
          <w:lang w:eastAsia="ru-RU"/>
        </w:rPr>
        <w:br/>
        <w:t>в соответствующей реестровой записи Сводного реестра и копии документа об изменении наименования;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ИНН и КПП клиента в заявительной и заголовочной частях Заявления </w:t>
      </w:r>
      <w:r w:rsidRPr="007171A7">
        <w:rPr>
          <w:rFonts w:ascii="Times New Roman" w:eastAsia="Times New Roman" w:hAnsi="Times New Roman" w:cs="Times New Roman"/>
          <w:sz w:val="24"/>
          <w:szCs w:val="24"/>
          <w:lang w:eastAsia="ru-RU"/>
        </w:rPr>
        <w:br/>
        <w:t xml:space="preserve">на переоформление лицевых счетов должны соответствовать его ИНН </w:t>
      </w:r>
      <w:r w:rsidRPr="007171A7">
        <w:rPr>
          <w:rFonts w:ascii="Times New Roman" w:eastAsia="Times New Roman" w:hAnsi="Times New Roman" w:cs="Times New Roman"/>
          <w:sz w:val="24"/>
          <w:szCs w:val="24"/>
          <w:lang w:eastAsia="ru-RU"/>
        </w:rPr>
        <w:br/>
        <w:t xml:space="preserve">и КПП, указанным в Карточке образцов подписей (в случае </w:t>
      </w:r>
      <w:r w:rsidRPr="007171A7">
        <w:rPr>
          <w:rFonts w:ascii="Times New Roman" w:eastAsia="Times New Roman" w:hAnsi="Times New Roman" w:cs="Times New Roman"/>
          <w:sz w:val="24"/>
          <w:szCs w:val="24"/>
          <w:lang w:eastAsia="ru-RU"/>
        </w:rPr>
        <w:br/>
        <w:t>ее предоставления).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42. Реквизиты Карточки образцов подписей (в случае ее представления),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приеме от клиента Заявления на переоформление лицевого счета </w:t>
      </w:r>
      <w:r w:rsidRPr="007171A7">
        <w:rPr>
          <w:rFonts w:ascii="Times New Roman" w:eastAsia="Times New Roman" w:hAnsi="Times New Roman" w:cs="Times New Roman"/>
          <w:sz w:val="24"/>
          <w:szCs w:val="24"/>
          <w:lang w:eastAsia="ru-RU"/>
        </w:rPr>
        <w:br/>
        <w:t xml:space="preserve">и Карточки образцов подписей (в случае ее представления) также проверяется соответствие форм представленного Заявления </w:t>
      </w:r>
      <w:r w:rsidRPr="007171A7">
        <w:rPr>
          <w:rFonts w:ascii="Times New Roman" w:eastAsia="Times New Roman" w:hAnsi="Times New Roman" w:cs="Times New Roman"/>
          <w:sz w:val="24"/>
          <w:szCs w:val="24"/>
          <w:lang w:eastAsia="ru-RU"/>
        </w:rPr>
        <w:br/>
        <w:t>на переоформление лицевых счетов и Карточки образцов подписей установленным настоящим Порядком формам.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43. В случае отсутствия в Заявлении на переоформление лицевых счетов или в приложенной к нему Карточке образцов подписей (в случае </w:t>
      </w:r>
      <w:r w:rsidRPr="007171A7">
        <w:rPr>
          <w:rFonts w:ascii="Times New Roman" w:eastAsia="Times New Roman" w:hAnsi="Times New Roman" w:cs="Times New Roman"/>
          <w:sz w:val="24"/>
          <w:szCs w:val="24"/>
          <w:lang w:eastAsia="ru-RU"/>
        </w:rPr>
        <w:br/>
        <w:t xml:space="preserve">ее представления) реквизитов, подлежащих заполнению клиентом, а также при обнаружении несоответствия между реквизитами, указанных </w:t>
      </w:r>
      <w:r w:rsidRPr="007171A7">
        <w:rPr>
          <w:rFonts w:ascii="Times New Roman" w:eastAsia="Times New Roman" w:hAnsi="Times New Roman" w:cs="Times New Roman"/>
          <w:sz w:val="24"/>
          <w:szCs w:val="24"/>
          <w:lang w:eastAsia="ru-RU"/>
        </w:rPr>
        <w:br/>
        <w:t>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 документах, указанные документы возвращаются с указанием причины возврата.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Проверка представленных клиентом документов, необходимых </w:t>
      </w:r>
      <w:r w:rsidRPr="007171A7">
        <w:rPr>
          <w:rFonts w:ascii="Times New Roman" w:eastAsia="Times New Roman" w:hAnsi="Times New Roman" w:cs="Times New Roman"/>
          <w:sz w:val="24"/>
          <w:szCs w:val="24"/>
          <w:lang w:eastAsia="ru-RU"/>
        </w:rPr>
        <w:br/>
        <w:t xml:space="preserve">для переоформления лицевых счетов, осуществляется </w:t>
      </w:r>
      <w:r w:rsidRPr="007171A7">
        <w:rPr>
          <w:rFonts w:ascii="Times New Roman" w:eastAsia="Times New Roman" w:hAnsi="Times New Roman" w:cs="Times New Roman"/>
          <w:sz w:val="24"/>
          <w:szCs w:val="24"/>
          <w:lang w:eastAsia="ru-RU"/>
        </w:rPr>
        <w:br/>
        <w:t xml:space="preserve">в течение пяти рабочих дней после их представления. Пакет документов, </w:t>
      </w:r>
      <w:r w:rsidRPr="007171A7">
        <w:rPr>
          <w:rFonts w:ascii="Times New Roman" w:eastAsia="Times New Roman" w:hAnsi="Times New Roman" w:cs="Times New Roman"/>
          <w:sz w:val="24"/>
          <w:szCs w:val="24"/>
          <w:lang w:eastAsia="ru-RU"/>
        </w:rPr>
        <w:br/>
        <w:t>не соответствующий установленным требованиям, возвращается не позднее срока, установленного для проведения проверки.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Переоформление соответствующих лицевых счетов осуществляется </w:t>
      </w:r>
      <w:r w:rsidRPr="007171A7">
        <w:rPr>
          <w:rFonts w:ascii="Times New Roman" w:eastAsia="Times New Roman" w:hAnsi="Times New Roman" w:cs="Times New Roman"/>
          <w:sz w:val="24"/>
          <w:szCs w:val="24"/>
          <w:lang w:eastAsia="ru-RU"/>
        </w:rPr>
        <w:br/>
        <w:t>на основании проверенных документов, соответствующих установленным требованиям. Лицевой счет является переоформленным с момента внесения записи о его переоформлении в Книгу регистрации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«Примечание» Книги регистрации лицевых счетов указываются основания для переоформления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Заявление на переоформление лицевого счета хранится 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44. В случае изменения структуры номеров лицевых счетов клиента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этом каждое изменение должно быть подтверждено подписью уполномоченного работника с указанием даты изменения.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w:t>
      </w:r>
      <w:r w:rsidRPr="007171A7">
        <w:rPr>
          <w:rFonts w:ascii="Times New Roman" w:eastAsia="Times New Roman" w:hAnsi="Times New Roman" w:cs="Times New Roman"/>
          <w:sz w:val="24"/>
          <w:szCs w:val="24"/>
          <w:lang w:eastAsia="ru-RU"/>
        </w:rPr>
        <w:br/>
        <w:t xml:space="preserve">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Заявлением на переоформление лицевых счетов копию документа об изменении наименования, заверенную вышестоящим участником бюджетного процесса либо нотариально, </w:t>
      </w:r>
      <w:r w:rsidRPr="007171A7">
        <w:rPr>
          <w:rFonts w:ascii="Times New Roman" w:eastAsia="Times New Roman" w:hAnsi="Times New Roman" w:cs="Times New Roman"/>
          <w:sz w:val="24"/>
          <w:szCs w:val="24"/>
          <w:lang w:eastAsia="ru-RU"/>
        </w:rPr>
        <w:br/>
        <w:t xml:space="preserve">и Карточку образцов подписей, оформленную и заверенную в соответствии </w:t>
      </w:r>
      <w:r w:rsidRPr="007171A7">
        <w:rPr>
          <w:rFonts w:ascii="Times New Roman" w:eastAsia="Times New Roman" w:hAnsi="Times New Roman" w:cs="Times New Roman"/>
          <w:sz w:val="24"/>
          <w:szCs w:val="24"/>
          <w:lang w:eastAsia="ru-RU"/>
        </w:rPr>
        <w:br/>
        <w:t>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Копия документа об изменении наименования хранится 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46. При переоформлении соответствующего лицевого счета в случае изменения наименования клиента, не вызванного реорганизацией </w:t>
      </w:r>
      <w:r w:rsidRPr="007171A7">
        <w:rPr>
          <w:rFonts w:ascii="Times New Roman" w:eastAsia="Times New Roman" w:hAnsi="Times New Roman" w:cs="Times New Roman"/>
          <w:sz w:val="24"/>
          <w:szCs w:val="24"/>
          <w:lang w:eastAsia="ru-RU"/>
        </w:rPr>
        <w:br/>
        <w:t xml:space="preserve">и не связанного с изменением подведомственности, номер лицевого счета </w:t>
      </w:r>
      <w:r w:rsidRPr="007171A7">
        <w:rPr>
          <w:rFonts w:ascii="Times New Roman" w:eastAsia="Times New Roman" w:hAnsi="Times New Roman" w:cs="Times New Roman"/>
          <w:sz w:val="24"/>
          <w:szCs w:val="24"/>
          <w:lang w:eastAsia="ru-RU"/>
        </w:rPr>
        <w:br/>
        <w:t>не меняется.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47. Поселение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48. Переоформление лицевых счетов клиентов, содержащих сведения, составляющие государственную тайну, осуществляется в соответствии </w:t>
      </w:r>
      <w:r w:rsidRPr="007171A7">
        <w:rPr>
          <w:rFonts w:ascii="Times New Roman" w:eastAsia="Times New Roman" w:hAnsi="Times New Roman" w:cs="Times New Roman"/>
          <w:sz w:val="24"/>
          <w:szCs w:val="24"/>
          <w:lang w:eastAsia="ru-RU"/>
        </w:rPr>
        <w:br/>
        <w:t>с требованиями, установленными законодательством Российской Федерации о государственной тайне.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49. Лицевые счета главного администратора источников внутреннего (внешнего) финансирования дефицита бюджета, администратора </w:t>
      </w:r>
      <w:r w:rsidRPr="007171A7">
        <w:rPr>
          <w:rFonts w:ascii="Times New Roman" w:eastAsia="Times New Roman" w:hAnsi="Times New Roman" w:cs="Times New Roman"/>
          <w:sz w:val="24"/>
          <w:szCs w:val="24"/>
          <w:lang w:eastAsia="ru-RU"/>
        </w:rPr>
        <w:br/>
        <w:t xml:space="preserve">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w:t>
      </w:r>
      <w:r w:rsidRPr="007171A7">
        <w:rPr>
          <w:rFonts w:ascii="Times New Roman" w:eastAsia="Times New Roman" w:hAnsi="Times New Roman" w:cs="Times New Roman"/>
          <w:sz w:val="24"/>
          <w:szCs w:val="24"/>
          <w:lang w:eastAsia="ru-RU"/>
        </w:rPr>
        <w:br/>
        <w:t>и лицевого счета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Порядок закрытия лицевых счетов клиентам, являющимся</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участниками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50. Лицевые счета участников бюджетного процесса закрываются </w:t>
      </w:r>
      <w:r w:rsidRPr="007171A7">
        <w:rPr>
          <w:rFonts w:ascii="Times New Roman" w:eastAsia="Times New Roman" w:hAnsi="Times New Roman" w:cs="Times New Roman"/>
          <w:sz w:val="24"/>
          <w:szCs w:val="24"/>
          <w:lang w:eastAsia="ru-RU"/>
        </w:rPr>
        <w:br/>
        <w:t xml:space="preserve">в Поселении на основании Заявления на закрытие лицевого счета </w:t>
      </w:r>
      <w:r w:rsidRPr="007171A7">
        <w:rPr>
          <w:rFonts w:ascii="Times New Roman" w:eastAsia="Times New Roman" w:hAnsi="Times New Roman" w:cs="Times New Roman"/>
          <w:sz w:val="24"/>
          <w:szCs w:val="24"/>
          <w:lang w:eastAsia="ru-RU"/>
        </w:rPr>
        <w:br/>
        <w:t>по форме согласно приложению № 12 к настоящему Порядку, представленного клиентом на бумажном носителе или оформленного уполномоченным работником в соответствии с порядком, установленным в настоящем разделе, в связи с:</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реорганизацией (ликвидацией) клиента, открывшего лицевой счет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б) отменой бюджетных полномочий клиента для отражения операций, </w:t>
      </w:r>
      <w:r w:rsidRPr="007171A7">
        <w:rPr>
          <w:rFonts w:ascii="Times New Roman" w:eastAsia="Times New Roman" w:hAnsi="Times New Roman" w:cs="Times New Roman"/>
          <w:sz w:val="24"/>
          <w:szCs w:val="24"/>
          <w:lang w:eastAsia="ru-RU"/>
        </w:rPr>
        <w:br/>
      </w:r>
      <w:r w:rsidRPr="007171A7">
        <w:rPr>
          <w:rFonts w:ascii="Times New Roman" w:eastAsia="Times New Roman" w:hAnsi="Times New Roman" w:cs="Times New Roman"/>
          <w:sz w:val="24"/>
          <w:szCs w:val="24"/>
          <w:lang w:eastAsia="ru-RU"/>
        </w:rPr>
        <w:lastRenderedPageBreak/>
        <w:t>по выполнению которых открывался лицевой счет;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в иных случаях, предусмотренных актами Правительства Российской Федерации, Республики Башкортостан и нормативными правовыми актами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иным причинам лицевые счета участников бюджетного процесса </w:t>
      </w:r>
      <w:r w:rsidRPr="007171A7">
        <w:rPr>
          <w:rFonts w:ascii="Times New Roman" w:eastAsia="Times New Roman" w:hAnsi="Times New Roman" w:cs="Times New Roman"/>
          <w:sz w:val="24"/>
          <w:szCs w:val="24"/>
          <w:lang w:eastAsia="ru-RU"/>
        </w:rPr>
        <w:br/>
        <w:t>не закрываются.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в Поселении.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 w:name="P297"/>
      <w:bookmarkEnd w:id="12"/>
      <w:r w:rsidRPr="007171A7">
        <w:rPr>
          <w:rFonts w:ascii="Times New Roman" w:eastAsia="Times New Roman" w:hAnsi="Times New Roman" w:cs="Times New Roman"/>
          <w:sz w:val="24"/>
          <w:szCs w:val="24"/>
          <w:lang w:eastAsia="ru-RU"/>
        </w:rPr>
        <w:t xml:space="preserve">51. При передаче распорядителя, получателя, иного получателя средств бюджета из ведения одного главного распорядителя средств бюджета </w:t>
      </w:r>
      <w:r w:rsidRPr="007171A7">
        <w:rPr>
          <w:rFonts w:ascii="Times New Roman" w:eastAsia="Times New Roman" w:hAnsi="Times New Roman" w:cs="Times New Roman"/>
          <w:sz w:val="24"/>
          <w:szCs w:val="24"/>
          <w:lang w:eastAsia="ru-RU"/>
        </w:rPr>
        <w:br/>
        <w:t>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Карточка образцов подписей, оформленная ликвидационной комиссией.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завершении работы ликвидационной комиссии Заявление </w:t>
      </w:r>
      <w:r w:rsidRPr="007171A7">
        <w:rPr>
          <w:rFonts w:ascii="Times New Roman" w:eastAsia="Times New Roman" w:hAnsi="Times New Roman" w:cs="Times New Roman"/>
          <w:sz w:val="24"/>
          <w:szCs w:val="24"/>
          <w:lang w:eastAsia="ru-RU"/>
        </w:rPr>
        <w:br/>
        <w:t>на закрытие лицевого счета оформляется ликвидационной комиссией.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3" w:name="P301"/>
      <w:bookmarkEnd w:id="13"/>
      <w:r w:rsidRPr="007171A7">
        <w:rPr>
          <w:rFonts w:ascii="Times New Roman" w:eastAsia="Times New Roman" w:hAnsi="Times New Roman" w:cs="Times New Roman"/>
          <w:sz w:val="24"/>
          <w:szCs w:val="24"/>
          <w:lang w:eastAsia="ru-RU"/>
        </w:rPr>
        <w:t xml:space="preserve">54. Закрытие лицевого счета получателя бюджетных средств, открытого обособленному подразделению, осуществляется на основании Заявления </w:t>
      </w:r>
      <w:r w:rsidRPr="007171A7">
        <w:rPr>
          <w:rFonts w:ascii="Times New Roman" w:eastAsia="Times New Roman" w:hAnsi="Times New Roman" w:cs="Times New Roman"/>
          <w:sz w:val="24"/>
          <w:szCs w:val="24"/>
          <w:lang w:eastAsia="ru-RU"/>
        </w:rPr>
        <w:br/>
        <w:t>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55. Поселение осуществляет проверку реквизитов, предусмотренных к заполнению в Заявлении на закрытие лицевого счета </w:t>
      </w:r>
      <w:r w:rsidRPr="007171A7">
        <w:rPr>
          <w:rFonts w:ascii="Times New Roman" w:eastAsia="Times New Roman" w:hAnsi="Times New Roman" w:cs="Times New Roman"/>
          <w:sz w:val="24"/>
          <w:szCs w:val="24"/>
          <w:lang w:eastAsia="ru-RU"/>
        </w:rPr>
        <w:br/>
        <w:t>в соответствии с пунктом 133 настоящего Порядка, а также их соответствие друг другу, представленным документам и иной имеющейся в Поселении информации в соответствии 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Проверяемые реквизиты Заявления на закрытие лицевого счета должны соответствовать следующим требованиям: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номер лицевого счета, указанный в заголовочной части Заявления </w:t>
      </w:r>
      <w:r w:rsidRPr="007171A7">
        <w:rPr>
          <w:rFonts w:ascii="Times New Roman" w:eastAsia="Times New Roman" w:hAnsi="Times New Roman" w:cs="Times New Roman"/>
          <w:sz w:val="24"/>
          <w:szCs w:val="24"/>
          <w:lang w:eastAsia="ru-RU"/>
        </w:rPr>
        <w:br/>
        <w:t>на закрытие лицевого счета, должен соответствовать номеру лицевого счета, подлежащего закрытию в Поселении;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закрытие лицевого счета должно содержать в заголовочной части документа дату его оформления с отражением в кодовой зоне даты </w:t>
      </w:r>
      <w:r w:rsidRPr="007171A7">
        <w:rPr>
          <w:rFonts w:ascii="Times New Roman" w:eastAsia="Times New Roman" w:hAnsi="Times New Roman" w:cs="Times New Roman"/>
          <w:sz w:val="24"/>
          <w:szCs w:val="24"/>
          <w:lang w:eastAsia="ru-RU"/>
        </w:rPr>
        <w:br/>
        <w:t>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Поселением.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56. При приеме Заявления на закрытие лицевого счета также проверяется: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соответствие формы представленного Заявления на закрытие лицевого счета установленной настоящим Порядком форме;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отсутствие в представленном Заявлении на закрытие лицевого счета </w:t>
      </w:r>
      <w:r w:rsidRPr="007171A7">
        <w:rPr>
          <w:rFonts w:ascii="Times New Roman" w:eastAsia="Times New Roman" w:hAnsi="Times New Roman" w:cs="Times New Roman"/>
          <w:sz w:val="24"/>
          <w:szCs w:val="24"/>
          <w:lang w:eastAsia="ru-RU"/>
        </w:rPr>
        <w:br/>
        <w:t>и прилагаемых к ним документах исправлений;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наличия полного пакета документов, установленных пунктами 52 - 54 настоящего Порядка, необходимых для закрытия соответствующих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57. В случае отсутствия в Заявлении на закрытие лицевого счета реквизитов, подлежащих заполнению при представлении, а также при обнаружении несоответствия между реквизитами или их несоответствия реестровым записям Сводного реестра </w:t>
      </w:r>
      <w:r w:rsidRPr="007171A7">
        <w:rPr>
          <w:rFonts w:ascii="Times New Roman" w:eastAsia="Times New Roman" w:hAnsi="Times New Roman" w:cs="Times New Roman"/>
          <w:sz w:val="24"/>
          <w:szCs w:val="24"/>
          <w:lang w:eastAsia="ru-RU"/>
        </w:rPr>
        <w:br/>
        <w:t>или представленным документам, несоответствия формы представленного Заявления на закрытие лицевого счета утвержденной форме, наличия исправлений в Заявлении на закрытие лицевого счета и прилагаемых к нему документах, указанные документы возвращаются с указанием причины возврата.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Проверка представленных клиентом документов, необходимых </w:t>
      </w:r>
      <w:r w:rsidRPr="007171A7">
        <w:rPr>
          <w:rFonts w:ascii="Times New Roman" w:eastAsia="Times New Roman" w:hAnsi="Times New Roman" w:cs="Times New Roman"/>
          <w:sz w:val="24"/>
          <w:szCs w:val="24"/>
          <w:lang w:eastAsia="ru-RU"/>
        </w:rPr>
        <w:br/>
        <w:t>для закрытия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58. Сверка показателей, учтенных на лицевом счете, при его закрытии производится путем представления клиенту: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Отчета о состоянии лицевого счета главного распорядителя (распорядителя) бюджетных средств по форме согласно приложению № 13 </w:t>
      </w:r>
      <w:r w:rsidRPr="007171A7">
        <w:rPr>
          <w:rFonts w:ascii="Times New Roman" w:eastAsia="Times New Roman" w:hAnsi="Times New Roman" w:cs="Times New Roman"/>
          <w:sz w:val="24"/>
          <w:szCs w:val="24"/>
          <w:lang w:eastAsia="ru-RU"/>
        </w:rPr>
        <w:br/>
        <w:t>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Отчета о состоянии лицевого счета получателя бюджетных средств </w:t>
      </w:r>
      <w:r w:rsidRPr="007171A7">
        <w:rPr>
          <w:rFonts w:ascii="Times New Roman" w:eastAsia="Times New Roman" w:hAnsi="Times New Roman" w:cs="Times New Roman"/>
          <w:sz w:val="24"/>
          <w:szCs w:val="24"/>
          <w:lang w:eastAsia="ru-RU"/>
        </w:rPr>
        <w:br/>
        <w:t>по форме согласно приложению № 14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Отчета о состоянии лицевого счета по учету средств, поступающих </w:t>
      </w:r>
      <w:r w:rsidRPr="007171A7">
        <w:rPr>
          <w:rFonts w:ascii="Times New Roman" w:eastAsia="Times New Roman" w:hAnsi="Times New Roman" w:cs="Times New Roman"/>
          <w:sz w:val="24"/>
          <w:szCs w:val="24"/>
          <w:lang w:eastAsia="ru-RU"/>
        </w:rPr>
        <w:br/>
        <w:t>во временное распоряжение получателя бюджетных средств, по форме согласно приложению № 15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Отчета о состоянии лицевого счета администратора источников финансирования дефицита бюджета по форме согласно приложению № 17 </w:t>
      </w:r>
      <w:r w:rsidRPr="007171A7">
        <w:rPr>
          <w:rFonts w:ascii="Times New Roman" w:eastAsia="Times New Roman" w:hAnsi="Times New Roman" w:cs="Times New Roman"/>
          <w:sz w:val="24"/>
          <w:szCs w:val="24"/>
          <w:lang w:eastAsia="ru-RU"/>
        </w:rPr>
        <w:br/>
        <w:t>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Отчета о состоянии лицевого счета иного получателя бюджетных средств по форме согласно приложению № 18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Отчеты о состоянии соответствующего лицевого счета формируются </w:t>
      </w:r>
      <w:r w:rsidRPr="007171A7">
        <w:rPr>
          <w:rFonts w:ascii="Times New Roman" w:eastAsia="Times New Roman" w:hAnsi="Times New Roman" w:cs="Times New Roman"/>
          <w:sz w:val="24"/>
          <w:szCs w:val="24"/>
          <w:lang w:eastAsia="ru-RU"/>
        </w:rPr>
        <w:br/>
        <w:t xml:space="preserve">на дату закрытия лицевого счета, указанную в Заявлении на закрытие лицевых счетов. Отчет о состоянии лицевого счета для учета операций </w:t>
      </w:r>
      <w:r w:rsidRPr="007171A7">
        <w:rPr>
          <w:rFonts w:ascii="Times New Roman" w:eastAsia="Times New Roman" w:hAnsi="Times New Roman" w:cs="Times New Roman"/>
          <w:sz w:val="24"/>
          <w:szCs w:val="24"/>
          <w:lang w:eastAsia="ru-RU"/>
        </w:rPr>
        <w:br/>
        <w:t>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59. Лицевые счета клиентов закрываются при отсутствии на них учтенных показателей.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Закрытие лицевых счетов осуществляется после передачи показателей, отраженных на </w:t>
      </w:r>
      <w:r w:rsidRPr="007171A7">
        <w:rPr>
          <w:rFonts w:ascii="Times New Roman" w:eastAsia="Times New Roman" w:hAnsi="Times New Roman" w:cs="Times New Roman"/>
          <w:sz w:val="24"/>
          <w:szCs w:val="24"/>
          <w:lang w:eastAsia="ru-RU"/>
        </w:rPr>
        <w:lastRenderedPageBreak/>
        <w:t>лицевых счетах, в порядке, установленном Поселением.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Поселения.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наличии на лицевом счете остатка денежных средств вместе </w:t>
      </w:r>
      <w:r w:rsidRPr="007171A7">
        <w:rPr>
          <w:rFonts w:ascii="Times New Roman" w:eastAsia="Times New Roman" w:hAnsi="Times New Roman" w:cs="Times New Roman"/>
          <w:sz w:val="24"/>
          <w:szCs w:val="24"/>
          <w:lang w:eastAsia="ru-RU"/>
        </w:rPr>
        <w:br/>
        <w:t xml:space="preserve">с Заявлением на закрытие лицевого счета клиент представляет Заявку </w:t>
      </w:r>
      <w:r w:rsidRPr="007171A7">
        <w:rPr>
          <w:rFonts w:ascii="Times New Roman" w:eastAsia="Times New Roman" w:hAnsi="Times New Roman" w:cs="Times New Roman"/>
          <w:sz w:val="24"/>
          <w:szCs w:val="24"/>
          <w:lang w:eastAsia="ru-RU"/>
        </w:rPr>
        <w:br/>
        <w:t>на кассовый расход в установленном порядке, на перечисление остатка денежных средств по назначению.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Если закрытие лицевого счета производится по Заявлению на закрытие лицевого счета, перечисление остатка поступлений денежных средств </w:t>
      </w:r>
      <w:r w:rsidRPr="007171A7">
        <w:rPr>
          <w:rFonts w:ascii="Times New Roman" w:eastAsia="Times New Roman" w:hAnsi="Times New Roman" w:cs="Times New Roman"/>
          <w:sz w:val="24"/>
          <w:szCs w:val="24"/>
          <w:lang w:eastAsia="ru-RU"/>
        </w:rPr>
        <w:br/>
        <w:t>с закрываемого лицевого счета клиента производится по Заявке на кассовый расход,  указанными в информации главного распорядителя средств бюджета (главного администратора источников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Денежные средства, поступившие на счет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w:t>
      </w:r>
      <w:r w:rsidRPr="007171A7">
        <w:rPr>
          <w:rFonts w:ascii="Times New Roman" w:eastAsia="Times New Roman" w:hAnsi="Times New Roman" w:cs="Times New Roman"/>
          <w:sz w:val="24"/>
          <w:szCs w:val="24"/>
          <w:lang w:eastAsia="ru-RU"/>
        </w:rPr>
        <w:br/>
        <w:t>их отсутствия - возвращаются отправителю.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Поселение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w:t>
      </w:r>
      <w:r w:rsidRPr="007171A7">
        <w:rPr>
          <w:rFonts w:ascii="Times New Roman" w:eastAsia="Times New Roman" w:hAnsi="Times New Roman" w:cs="Times New Roman"/>
          <w:sz w:val="24"/>
          <w:szCs w:val="24"/>
          <w:lang w:eastAsia="ru-RU"/>
        </w:rPr>
        <w:br/>
        <w:t>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реорганизации получателя средств бюджета передача кассовых выплат и поступлений, отраженных на лицевом счете для учета операций </w:t>
      </w:r>
      <w:r w:rsidRPr="007171A7">
        <w:rPr>
          <w:rFonts w:ascii="Times New Roman" w:eastAsia="Times New Roman" w:hAnsi="Times New Roman" w:cs="Times New Roman"/>
          <w:sz w:val="24"/>
          <w:szCs w:val="24"/>
          <w:lang w:eastAsia="ru-RU"/>
        </w:rPr>
        <w:br/>
        <w:t>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60. При получении Заявки на исключение реквизитов участника бюджетного процесса из Сводного реестра </w:t>
      </w:r>
      <w:r w:rsidRPr="007171A7">
        <w:rPr>
          <w:rFonts w:ascii="Times New Roman" w:eastAsia="Times New Roman" w:hAnsi="Times New Roman" w:cs="Times New Roman"/>
          <w:sz w:val="24"/>
          <w:szCs w:val="24"/>
          <w:lang w:eastAsia="ru-RU"/>
        </w:rPr>
        <w:br/>
        <w:t>в установленном порядке, Поселение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61. Закрытие соответствующих лицевых счетов клиентов осуществляется в течение пяти рабочих дней со дня получения Заявки </w:t>
      </w:r>
      <w:r w:rsidRPr="007171A7">
        <w:rPr>
          <w:rFonts w:ascii="Times New Roman" w:eastAsia="Times New Roman" w:hAnsi="Times New Roman" w:cs="Times New Roman"/>
          <w:sz w:val="24"/>
          <w:szCs w:val="24"/>
          <w:lang w:eastAsia="ru-RU"/>
        </w:rPr>
        <w:br/>
        <w:t>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Заявление на закрытие лицевого счета, служит основанием для внесения записи о закрытии лицевых счетов в Книгу регистрации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После закрытия лицевых счетов документ, являющийся основанием </w:t>
      </w:r>
      <w:r w:rsidRPr="007171A7">
        <w:rPr>
          <w:rFonts w:ascii="Times New Roman" w:eastAsia="Times New Roman" w:hAnsi="Times New Roman" w:cs="Times New Roman"/>
          <w:sz w:val="24"/>
          <w:szCs w:val="24"/>
          <w:lang w:eastAsia="ru-RU"/>
        </w:rPr>
        <w:br/>
        <w:t>для закрытия лицевых счетов, хранится 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62. Поселение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Если клиенту в установленном порядке закрыт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63. Поселение в течение пяти рабочих дней после закрытия лицевого счета для учета </w:t>
      </w:r>
      <w:r w:rsidRPr="007171A7">
        <w:rPr>
          <w:rFonts w:ascii="Times New Roman" w:eastAsia="Times New Roman" w:hAnsi="Times New Roman" w:cs="Times New Roman"/>
          <w:sz w:val="24"/>
          <w:szCs w:val="24"/>
          <w:lang w:eastAsia="ru-RU"/>
        </w:rPr>
        <w:lastRenderedPageBreak/>
        <w:t>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Особенности открытия, переоформления и закрытия лицевых</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счетов бюджетным учреждениям (автономным учреждениям)</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4" w:name="P352"/>
      <w:bookmarkEnd w:id="14"/>
      <w:r w:rsidRPr="007171A7">
        <w:rPr>
          <w:rFonts w:ascii="Times New Roman" w:eastAsia="Times New Roman" w:hAnsi="Times New Roman" w:cs="Times New Roman"/>
          <w:sz w:val="24"/>
          <w:szCs w:val="24"/>
          <w:lang w:eastAsia="ru-RU"/>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Заявление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5" w:name="P354"/>
      <w:bookmarkEnd w:id="15"/>
      <w:r w:rsidRPr="007171A7">
        <w:rPr>
          <w:rFonts w:ascii="Times New Roman" w:eastAsia="Times New Roman" w:hAnsi="Times New Roman" w:cs="Times New Roman"/>
          <w:sz w:val="24"/>
          <w:szCs w:val="24"/>
          <w:lang w:eastAsia="ru-RU"/>
        </w:rPr>
        <w:t>б) Карточку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6" w:name="P355"/>
      <w:bookmarkEnd w:id="16"/>
      <w:r w:rsidRPr="007171A7">
        <w:rPr>
          <w:rFonts w:ascii="Times New Roman" w:eastAsia="Times New Roman" w:hAnsi="Times New Roman" w:cs="Times New Roman"/>
          <w:sz w:val="24"/>
          <w:szCs w:val="24"/>
          <w:lang w:eastAsia="ru-RU"/>
        </w:rPr>
        <w:t>в) копию учредительного документа, заверенную органом местного самоуправления сельского поселения,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7" w:name="P356"/>
      <w:bookmarkEnd w:id="17"/>
      <w:r w:rsidRPr="007171A7">
        <w:rPr>
          <w:rFonts w:ascii="Times New Roman" w:eastAsia="Times New Roman" w:hAnsi="Times New Roman" w:cs="Times New Roman"/>
          <w:sz w:val="24"/>
          <w:szCs w:val="24"/>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8" w:name="P357"/>
      <w:bookmarkEnd w:id="18"/>
      <w:r w:rsidRPr="007171A7">
        <w:rPr>
          <w:rFonts w:ascii="Times New Roman" w:eastAsia="Times New Roman" w:hAnsi="Times New Roman" w:cs="Times New Roman"/>
          <w:sz w:val="24"/>
          <w:szCs w:val="24"/>
          <w:lang w:eastAsia="ru-RU"/>
        </w:rPr>
        <w:t xml:space="preserve">д) копии Свидетельства о постановке на учет российской организации </w:t>
      </w:r>
      <w:r w:rsidRPr="007171A7">
        <w:rPr>
          <w:rFonts w:ascii="Times New Roman" w:eastAsia="Times New Roman" w:hAnsi="Times New Roman" w:cs="Times New Roman"/>
          <w:sz w:val="24"/>
          <w:szCs w:val="24"/>
          <w:lang w:eastAsia="ru-RU"/>
        </w:rPr>
        <w:br/>
        <w:t xml:space="preserve">в налоговом органе по месту ее нахождения, Уведомления о постановке </w:t>
      </w:r>
      <w:r w:rsidRPr="007171A7">
        <w:rPr>
          <w:rFonts w:ascii="Times New Roman" w:eastAsia="Times New Roman" w:hAnsi="Times New Roman" w:cs="Times New Roman"/>
          <w:sz w:val="24"/>
          <w:szCs w:val="24"/>
          <w:lang w:eastAsia="ru-RU"/>
        </w:rPr>
        <w:br/>
        <w:t>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пункте 66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этом документы, указанные 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подпункте «в» пункта 66 настоящего Порядка, заверяются органом местного самоуправления сельского поселения,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подпункте «г» пункта 66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68. Проверяемые реквизиты Заявления на открытие лицевого счета </w:t>
      </w:r>
      <w:r w:rsidRPr="007171A7">
        <w:rPr>
          <w:rFonts w:ascii="Times New Roman" w:eastAsia="Times New Roman" w:hAnsi="Times New Roman" w:cs="Times New Roman"/>
          <w:sz w:val="24"/>
          <w:szCs w:val="24"/>
          <w:lang w:eastAsia="ru-RU"/>
        </w:rPr>
        <w:br/>
        <w:t>для учета операций бюджетного учреждения (автономного учреждения) должны соответствовать следующим требованиям: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w:t>
      </w:r>
      <w:r w:rsidRPr="007171A7">
        <w:rPr>
          <w:rFonts w:ascii="Times New Roman" w:eastAsia="Times New Roman" w:hAnsi="Times New Roman" w:cs="Times New Roman"/>
          <w:sz w:val="24"/>
          <w:szCs w:val="24"/>
          <w:lang w:eastAsia="ru-RU"/>
        </w:rPr>
        <w:lastRenderedPageBreak/>
        <w:t>оформления с отражением в кодовой зоне этой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наименование соответствующего лицевого счета должно быть указано </w:t>
      </w:r>
      <w:r w:rsidRPr="007171A7">
        <w:rPr>
          <w:rFonts w:ascii="Times New Roman" w:eastAsia="Times New Roman" w:hAnsi="Times New Roman" w:cs="Times New Roman"/>
          <w:sz w:val="24"/>
          <w:szCs w:val="24"/>
          <w:lang w:eastAsia="ru-RU"/>
        </w:rPr>
        <w:br/>
        <w:t>в соответствии с видами лицевого счета, предусмотренными пунктом 5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подпунктами «б» и «д» пункта 66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w:t>
      </w:r>
      <w:r w:rsidRPr="007171A7">
        <w:rPr>
          <w:rFonts w:ascii="Times New Roman" w:eastAsia="Times New Roman" w:hAnsi="Times New Roman" w:cs="Times New Roman"/>
          <w:sz w:val="24"/>
          <w:szCs w:val="24"/>
          <w:lang w:eastAsia="ru-RU"/>
        </w:rPr>
        <w:br/>
        <w:t>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Если в штате бюджетного учреждения (автономного учреждения) </w:t>
      </w:r>
      <w:r w:rsidRPr="007171A7">
        <w:rPr>
          <w:rFonts w:ascii="Times New Roman" w:eastAsia="Times New Roman" w:hAnsi="Times New Roman" w:cs="Times New Roman"/>
          <w:sz w:val="24"/>
          <w:szCs w:val="24"/>
          <w:lang w:eastAsia="ru-RU"/>
        </w:rPr>
        <w:br/>
        <w:t xml:space="preserve">нет должности главного бухгалтера (другого должностного лица, выполняющего его функции), Карточка образцов подписей представляется </w:t>
      </w:r>
      <w:r w:rsidRPr="007171A7">
        <w:rPr>
          <w:rFonts w:ascii="Times New Roman" w:eastAsia="Times New Roman" w:hAnsi="Times New Roman" w:cs="Times New Roman"/>
          <w:sz w:val="24"/>
          <w:szCs w:val="24"/>
          <w:lang w:eastAsia="ru-RU"/>
        </w:rPr>
        <w:br/>
        <w:t xml:space="preserve">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w:t>
      </w:r>
      <w:r w:rsidRPr="007171A7">
        <w:rPr>
          <w:rFonts w:ascii="Times New Roman" w:eastAsia="Times New Roman" w:hAnsi="Times New Roman" w:cs="Times New Roman"/>
          <w:sz w:val="24"/>
          <w:szCs w:val="24"/>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бюджетного учреждения (автономного учреждения) должна содержать </w:t>
      </w:r>
      <w:r w:rsidRPr="007171A7">
        <w:rPr>
          <w:rFonts w:ascii="Times New Roman" w:eastAsia="Times New Roman" w:hAnsi="Times New Roman" w:cs="Times New Roman"/>
          <w:sz w:val="24"/>
          <w:szCs w:val="24"/>
          <w:lang w:eastAsia="ru-RU"/>
        </w:rPr>
        <w:br/>
        <w:t>в заголовочной части документа дату ее оформления с отражением в кодовой зоне этой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73. Дополнительно обособленное подразделение бюджетного учреждения (обособленное подразделение автономного учреждения), кроме документов, указанных в пункте 66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случае представления ходатайства вышестоящего учреждения </w:t>
      </w:r>
      <w:r w:rsidRPr="007171A7">
        <w:rPr>
          <w:rFonts w:ascii="Times New Roman" w:eastAsia="Times New Roman" w:hAnsi="Times New Roman" w:cs="Times New Roman"/>
          <w:sz w:val="24"/>
          <w:szCs w:val="24"/>
          <w:lang w:eastAsia="ru-RU"/>
        </w:rPr>
        <w:br/>
        <w:t>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w:t>
      </w:r>
      <w:r w:rsidRPr="007171A7">
        <w:rPr>
          <w:rFonts w:ascii="Times New Roman" w:eastAsia="Times New Roman" w:hAnsi="Times New Roman" w:cs="Times New Roman"/>
          <w:sz w:val="24"/>
          <w:szCs w:val="24"/>
          <w:lang w:eastAsia="ru-RU"/>
        </w:rPr>
        <w:lastRenderedPageBreak/>
        <w:t>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в течение пяти рабочих дней после </w:t>
      </w:r>
      <w:r w:rsidRPr="007171A7">
        <w:rPr>
          <w:rFonts w:ascii="Times New Roman" w:eastAsia="Times New Roman" w:hAnsi="Times New Roman" w:cs="Times New Roman"/>
          <w:sz w:val="24"/>
          <w:szCs w:val="24"/>
          <w:lang w:eastAsia="ru-RU"/>
        </w:rPr>
        <w:br/>
        <w:t>их представления.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Документы, не соответствующие установленным требованиям, возвращаются бюджетному учреждению (автономному учреждению) </w:t>
      </w:r>
      <w:r w:rsidRPr="007171A7">
        <w:rPr>
          <w:rFonts w:ascii="Times New Roman" w:eastAsia="Times New Roman" w:hAnsi="Times New Roman" w:cs="Times New Roman"/>
          <w:sz w:val="24"/>
          <w:szCs w:val="24"/>
          <w:lang w:eastAsia="ru-RU"/>
        </w:rPr>
        <w:br/>
        <w:t>не позднее срока, установленного для проведения проверки.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75.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w:t>
      </w:r>
      <w:r w:rsidRPr="007171A7">
        <w:rPr>
          <w:rFonts w:ascii="Times New Roman" w:eastAsia="Times New Roman" w:hAnsi="Times New Roman" w:cs="Times New Roman"/>
          <w:sz w:val="24"/>
          <w:szCs w:val="24"/>
          <w:lang w:eastAsia="ru-RU"/>
        </w:rPr>
        <w:br/>
        <w:t>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w:t>
      </w:r>
      <w:r w:rsidRPr="007171A7">
        <w:rPr>
          <w:rFonts w:ascii="Times New Roman" w:eastAsia="Times New Roman" w:hAnsi="Times New Roman" w:cs="Times New Roman"/>
          <w:sz w:val="24"/>
          <w:szCs w:val="24"/>
          <w:lang w:eastAsia="ru-RU"/>
        </w:rPr>
        <w:br/>
        <w:t xml:space="preserve">для учета операций со средствами ОМС присваивается номер, который указывается в Выписке из лицевого счета бюджетного учреждения (автономного учреждения) по форме согласно приложению № 30 </w:t>
      </w:r>
      <w:r w:rsidRPr="007171A7">
        <w:rPr>
          <w:rFonts w:ascii="Times New Roman" w:eastAsia="Times New Roman" w:hAnsi="Times New Roman" w:cs="Times New Roman"/>
          <w:sz w:val="24"/>
          <w:szCs w:val="24"/>
          <w:lang w:eastAsia="ru-RU"/>
        </w:rPr>
        <w:br/>
        <w:t>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учреждения (автономного учреждения) по форме согласно приложению № 32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w:t>
      </w:r>
      <w:r w:rsidRPr="007171A7">
        <w:rPr>
          <w:rFonts w:ascii="Times New Roman" w:eastAsia="Times New Roman" w:hAnsi="Times New Roman" w:cs="Times New Roman"/>
          <w:sz w:val="24"/>
          <w:szCs w:val="24"/>
          <w:lang w:eastAsia="ru-RU"/>
        </w:rPr>
        <w:br/>
        <w:t xml:space="preserve">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w:t>
      </w:r>
      <w:r w:rsidRPr="007171A7">
        <w:rPr>
          <w:rFonts w:ascii="Times New Roman" w:eastAsia="Times New Roman" w:hAnsi="Times New Roman" w:cs="Times New Roman"/>
          <w:sz w:val="24"/>
          <w:szCs w:val="24"/>
          <w:lang w:eastAsia="ru-RU"/>
        </w:rPr>
        <w:br/>
        <w:t>из соответствующего лицевого счета бюджетного учреждения (автономного учреждения) не заполняется.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Об открытии лицевого счета сообщение направляется бюджетному учреждению (автономному учреждению).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w:t>
      </w:r>
      <w:r w:rsidRPr="007171A7">
        <w:rPr>
          <w:rFonts w:ascii="Times New Roman" w:eastAsia="Times New Roman" w:hAnsi="Times New Roman" w:cs="Times New Roman"/>
          <w:sz w:val="24"/>
          <w:szCs w:val="24"/>
          <w:lang w:eastAsia="ru-RU"/>
        </w:rPr>
        <w:lastRenderedPageBreak/>
        <w:t xml:space="preserve">лицевой счет автономного учреждения для учета операций со средствами ОМС считается открытым </w:t>
      </w:r>
      <w:r w:rsidRPr="007171A7">
        <w:rPr>
          <w:rFonts w:ascii="Times New Roman" w:eastAsia="Times New Roman" w:hAnsi="Times New Roman" w:cs="Times New Roman"/>
          <w:sz w:val="24"/>
          <w:szCs w:val="24"/>
          <w:lang w:eastAsia="ru-RU"/>
        </w:rPr>
        <w:br/>
        <w:t>с внесением записи о его открытии в Книгу регистрации лицевых счетов по форме согласно приложению № 10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77. На каждом экземпляре Карточки образцов подписей к лицевому счету для учета операций бюджетного учреждения (автономного учреждения) указывается номер открытого бюджетному учреждению (автономному учреждению) соответствующего лицевого счета и представляет Карточки на визирование Главе сельского поселения </w:t>
      </w:r>
      <w:r w:rsidR="00E82633" w:rsidRPr="007171A7">
        <w:rPr>
          <w:rFonts w:ascii="Times New Roman" w:eastAsia="Times New Roman" w:hAnsi="Times New Roman" w:cs="Times New Roman"/>
          <w:sz w:val="24"/>
          <w:szCs w:val="24"/>
          <w:lang w:eastAsia="ru-RU"/>
        </w:rPr>
        <w:t xml:space="preserve">Курманкеевский </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(или иному уполномоченному лицу).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7171A7">
        <w:rPr>
          <w:rFonts w:ascii="Times New Roman" w:eastAsia="Times New Roman" w:hAnsi="Times New Roman" w:cs="Times New Roman"/>
          <w:sz w:val="24"/>
          <w:szCs w:val="24"/>
          <w:lang w:eastAsia="ru-RU"/>
        </w:rPr>
        <w:br/>
        <w:t>в установленном порядке.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9" w:name="P397"/>
      <w:bookmarkEnd w:id="19"/>
      <w:r w:rsidRPr="007171A7">
        <w:rPr>
          <w:rFonts w:ascii="Times New Roman" w:eastAsia="Times New Roman" w:hAnsi="Times New Roman" w:cs="Times New Roman"/>
          <w:sz w:val="24"/>
          <w:szCs w:val="24"/>
          <w:lang w:eastAsia="ru-RU"/>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временном предоставлении лицу права первой или второй подписи (кроме случаев, предусмотренных абзацем вторым пункта 79)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7171A7">
        <w:rPr>
          <w:rFonts w:ascii="Times New Roman" w:eastAsia="Times New Roman" w:hAnsi="Times New Roman" w:cs="Times New Roman"/>
          <w:sz w:val="24"/>
          <w:szCs w:val="24"/>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w:t>
      </w:r>
      <w:r w:rsidRPr="007171A7">
        <w:rPr>
          <w:rFonts w:ascii="Times New Roman" w:eastAsia="Times New Roman" w:hAnsi="Times New Roman" w:cs="Times New Roman"/>
          <w:sz w:val="24"/>
          <w:szCs w:val="24"/>
          <w:lang w:eastAsia="ru-RU"/>
        </w:rPr>
        <w:br/>
        <w:t xml:space="preserve">то дополнительного заверения такой Карточки образцов подписей </w:t>
      </w:r>
      <w:r w:rsidRPr="007171A7">
        <w:rPr>
          <w:rFonts w:ascii="Times New Roman" w:eastAsia="Times New Roman" w:hAnsi="Times New Roman" w:cs="Times New Roman"/>
          <w:sz w:val="24"/>
          <w:szCs w:val="24"/>
          <w:lang w:eastAsia="ru-RU"/>
        </w:rPr>
        <w:br/>
        <w:t xml:space="preserve">не требуется. Она принимается после сверки подписей руководителя </w:t>
      </w:r>
      <w:r w:rsidRPr="007171A7">
        <w:rPr>
          <w:rFonts w:ascii="Times New Roman" w:eastAsia="Times New Roman" w:hAnsi="Times New Roman" w:cs="Times New Roman"/>
          <w:sz w:val="24"/>
          <w:szCs w:val="24"/>
          <w:lang w:eastAsia="ru-RU"/>
        </w:rPr>
        <w:br/>
        <w:t xml:space="preserve">и главного бухгалтера, подписавших Карточку образцов подписей, </w:t>
      </w:r>
      <w:r w:rsidRPr="007171A7">
        <w:rPr>
          <w:rFonts w:ascii="Times New Roman" w:eastAsia="Times New Roman" w:hAnsi="Times New Roman" w:cs="Times New Roman"/>
          <w:sz w:val="24"/>
          <w:szCs w:val="24"/>
          <w:lang w:eastAsia="ru-RU"/>
        </w:rPr>
        <w:br/>
        <w:t>с образцами их подписей на заменяемой Карточке образцов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80. Если бюджетному учреждению (автономному учреждению) </w:t>
      </w:r>
      <w:r w:rsidRPr="007171A7">
        <w:rPr>
          <w:rFonts w:ascii="Times New Roman" w:eastAsia="Times New Roman" w:hAnsi="Times New Roman" w:cs="Times New Roman"/>
          <w:sz w:val="24"/>
          <w:szCs w:val="24"/>
          <w:lang w:eastAsia="ru-RU"/>
        </w:rPr>
        <w:br/>
        <w:t xml:space="preserve">в установленном порядке уже открыт лицевой счет, представление Карточки образцов подписей для открытия других лицевых счетов не требуется </w:t>
      </w:r>
      <w:r w:rsidRPr="007171A7">
        <w:rPr>
          <w:rFonts w:ascii="Times New Roman" w:eastAsia="Times New Roman" w:hAnsi="Times New Roman" w:cs="Times New Roman"/>
          <w:sz w:val="24"/>
          <w:szCs w:val="24"/>
          <w:lang w:eastAsia="ru-RU"/>
        </w:rPr>
        <w:br/>
        <w:t>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82. Проверенные документы, соответствующие установленным требованиям, хранятся в деле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Оформление и хранение дела бюджетного учреждения (автономного учреждения) осуществляется в соответствии с требованиями, установленными пунктом 34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7171A7">
        <w:rPr>
          <w:rFonts w:ascii="Times New Roman" w:eastAsia="Times New Roman" w:hAnsi="Times New Roman" w:cs="Times New Roman"/>
          <w:sz w:val="24"/>
          <w:szCs w:val="24"/>
          <w:lang w:eastAsia="ru-RU"/>
        </w:rPr>
        <w:br/>
        <w:t>о государственной тайне.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поступления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суммы выплат;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плановые показатели в разрезе кодов по бюджетной классификации Российской Федерации (аналитических кодов).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w:t>
      </w:r>
      <w:r w:rsidRPr="007171A7">
        <w:rPr>
          <w:rFonts w:ascii="Times New Roman" w:eastAsia="Times New Roman" w:hAnsi="Times New Roman" w:cs="Times New Roman"/>
          <w:sz w:val="24"/>
          <w:szCs w:val="24"/>
          <w:lang w:eastAsia="ru-RU"/>
        </w:rPr>
        <w:br/>
        <w:t>на бумажном носителе или в электронной форме в соответствии с договором об обмене электронными документами следующих документов: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Выписки из лицевого счета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Выписки из отдельного лицевого счета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бумажном документообороте между Поселением и бюджетным учреждением (автономным учреждением) на Выписке из соответствующего лицевого счета бюджетного учреждения (автономного учреждения) </w:t>
      </w:r>
      <w:r w:rsidRPr="007171A7">
        <w:rPr>
          <w:rFonts w:ascii="Times New Roman" w:eastAsia="Times New Roman" w:hAnsi="Times New Roman" w:cs="Times New Roman"/>
          <w:sz w:val="24"/>
          <w:szCs w:val="24"/>
          <w:lang w:eastAsia="ru-RU"/>
        </w:rPr>
        <w:br/>
        <w:t>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w:t>
      </w:r>
      <w:r w:rsidRPr="007171A7">
        <w:rPr>
          <w:rFonts w:ascii="Times New Roman" w:eastAsia="Times New Roman" w:hAnsi="Times New Roman" w:cs="Times New Roman"/>
          <w:sz w:val="24"/>
          <w:szCs w:val="24"/>
          <w:lang w:eastAsia="ru-RU"/>
        </w:rPr>
        <w:br/>
        <w:t xml:space="preserve">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Поселение, после проверки указанной в них информации на ее соответствие данным, содержащимся в соответствующем электронном </w:t>
      </w:r>
      <w:r w:rsidRPr="007171A7">
        <w:rPr>
          <w:rFonts w:ascii="Times New Roman" w:eastAsia="Times New Roman" w:hAnsi="Times New Roman" w:cs="Times New Roman"/>
          <w:sz w:val="24"/>
          <w:szCs w:val="24"/>
          <w:lang w:eastAsia="ru-RU"/>
        </w:rPr>
        <w:lastRenderedPageBreak/>
        <w:t xml:space="preserve">документе, хранящемся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информационной базе Поселения.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 о состоянии лицевого счета бюджетного учреждения (автономного учреждения) по форме согласно приложению № 36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 настоящему Порядку;</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 о состоянии отдельного лицевого счета бюджетного учреждения (автономного учреждения) по форме согласно приложению № 37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 настоящему Порядку.</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w:t>
      </w:r>
      <w:r w:rsidRPr="007171A7">
        <w:rPr>
          <w:rFonts w:ascii="Times New Roman" w:eastAsia="Times New Roman" w:hAnsi="Times New Roman" w:cs="Times New Roman"/>
          <w:sz w:val="24"/>
          <w:szCs w:val="24"/>
          <w:lang w:eastAsia="ru-RU"/>
        </w:rPr>
        <w:br/>
        <w:t xml:space="preserve">со средствами ОМС производится по Заявлению на переоформление лицевого счета для учета операций бюджетного учреждения (автономного учреждения) по форме согласно приложению № 28 к настоящему Порядку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случае: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изменения в установленном порядке структуры номера лицевого счета, открытого бюджетному учреждению (автономному учреждению).</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89. Проверка реквизитов, предусмотренных к заполнению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номер лицевого счета, указанный в заголовочной части Заявления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бюджетного учреждения (автономного учреждения) должно содержать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заголовочной части документа дату его оформления с отражением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ИНН и КПП бюджетного учреждения (автономного учреждения)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Карточке образцов подписей к лицевому счету для учета операций бюджетного учреждения (автономного учреждения) (в случае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ее представления).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90. Реквизиты Карточки образцов подписей к лицевому счету для учета операций </w:t>
      </w:r>
      <w:r w:rsidRPr="007171A7">
        <w:rPr>
          <w:rFonts w:ascii="Times New Roman" w:eastAsia="Times New Roman" w:hAnsi="Times New Roman" w:cs="Times New Roman"/>
          <w:sz w:val="24"/>
          <w:szCs w:val="24"/>
          <w:lang w:eastAsia="ru-RU"/>
        </w:rPr>
        <w:lastRenderedPageBreak/>
        <w:t xml:space="preserve">бюджетного учреждения (автономного учреждения) (в случае </w:t>
      </w:r>
      <w:r w:rsidRPr="007171A7">
        <w:rPr>
          <w:rFonts w:ascii="Times New Roman" w:eastAsia="Times New Roman" w:hAnsi="Times New Roman" w:cs="Times New Roman"/>
          <w:sz w:val="24"/>
          <w:szCs w:val="24"/>
          <w:lang w:eastAsia="ru-RU"/>
        </w:rPr>
        <w:br/>
        <w:t>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случае наличия в Заявлении на переоформление лицевого счета </w:t>
      </w:r>
      <w:r w:rsidRPr="007171A7">
        <w:rPr>
          <w:rFonts w:ascii="Times New Roman" w:eastAsia="Times New Roman" w:hAnsi="Times New Roman" w:cs="Times New Roman"/>
          <w:sz w:val="24"/>
          <w:szCs w:val="24"/>
          <w:lang w:eastAsia="ru-RU"/>
        </w:rPr>
        <w:br/>
        <w:t xml:space="preserve">для учета операций бюджетного учреждения (автономного учреждения) </w:t>
      </w:r>
      <w:r w:rsidRPr="007171A7">
        <w:rPr>
          <w:rFonts w:ascii="Times New Roman" w:eastAsia="Times New Roman" w:hAnsi="Times New Roman" w:cs="Times New Roman"/>
          <w:sz w:val="24"/>
          <w:szCs w:val="24"/>
          <w:lang w:eastAsia="ru-RU"/>
        </w:rPr>
        <w:br/>
        <w:t xml:space="preserve">или в приложенной к нему Карточке образцов подписей к лицевому счету для учета операций бюджетного учреждения (автономного учреждения) </w:t>
      </w:r>
      <w:r w:rsidRPr="007171A7">
        <w:rPr>
          <w:rFonts w:ascii="Times New Roman" w:eastAsia="Times New Roman" w:hAnsi="Times New Roman" w:cs="Times New Roman"/>
          <w:sz w:val="24"/>
          <w:szCs w:val="24"/>
          <w:lang w:eastAsia="ru-RU"/>
        </w:rPr>
        <w:br/>
        <w:t xml:space="preserve">(в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w:t>
      </w:r>
      <w:r w:rsidRPr="007171A7">
        <w:rPr>
          <w:rFonts w:ascii="Times New Roman" w:eastAsia="Times New Roman" w:hAnsi="Times New Roman" w:cs="Times New Roman"/>
          <w:sz w:val="24"/>
          <w:szCs w:val="24"/>
          <w:lang w:eastAsia="ru-RU"/>
        </w:rPr>
        <w:br/>
        <w:t xml:space="preserve">на переоформление лицевого счета для учета операций бюджетного учреждения (автономного учреждения) или Карточки образцов подписей </w:t>
      </w:r>
      <w:r w:rsidRPr="007171A7">
        <w:rPr>
          <w:rFonts w:ascii="Times New Roman" w:eastAsia="Times New Roman" w:hAnsi="Times New Roman" w:cs="Times New Roman"/>
          <w:sz w:val="24"/>
          <w:szCs w:val="24"/>
          <w:lang w:eastAsia="ru-RU"/>
        </w:rPr>
        <w:br/>
        <w:t>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 течение пяти рабочих дней после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записи о его переоформлении в Книгу регистрации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w:t>
      </w:r>
      <w:r w:rsidRPr="007171A7">
        <w:rPr>
          <w:rFonts w:ascii="Times New Roman" w:eastAsia="Times New Roman" w:hAnsi="Times New Roman" w:cs="Times New Roman"/>
          <w:sz w:val="24"/>
          <w:szCs w:val="24"/>
          <w:lang w:eastAsia="ru-RU"/>
        </w:rPr>
        <w:br/>
        <w:t xml:space="preserve">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w:t>
      </w:r>
      <w:r w:rsidRPr="007171A7">
        <w:rPr>
          <w:rFonts w:ascii="Times New Roman" w:eastAsia="Times New Roman" w:hAnsi="Times New Roman" w:cs="Times New Roman"/>
          <w:sz w:val="24"/>
          <w:szCs w:val="24"/>
          <w:lang w:eastAsia="ru-RU"/>
        </w:rPr>
        <w:lastRenderedPageBreak/>
        <w:t>учреждения) и оттиском его печати либо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7171A7">
        <w:rPr>
          <w:rFonts w:ascii="Times New Roman" w:eastAsia="Times New Roman" w:hAnsi="Times New Roman" w:cs="Times New Roman"/>
          <w:sz w:val="24"/>
          <w:szCs w:val="24"/>
          <w:lang w:eastAsia="ru-RU"/>
        </w:rPr>
        <w:br/>
        <w:t>о государственной тайне.</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w:t>
      </w:r>
      <w:r w:rsidRPr="007171A7">
        <w:rPr>
          <w:rFonts w:ascii="Times New Roman" w:eastAsia="Times New Roman" w:hAnsi="Times New Roman" w:cs="Times New Roman"/>
          <w:sz w:val="24"/>
          <w:szCs w:val="24"/>
          <w:lang w:eastAsia="ru-RU"/>
        </w:rPr>
        <w:br/>
        <w:t xml:space="preserve">для учета операций со средствами ОМС автономному учреждению осуществляется на основании Заявления на закрытие лицевого счета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учета операций бюджетного учреждения (автономного учреждения) </w:t>
      </w:r>
      <w:r w:rsidRPr="007171A7">
        <w:rPr>
          <w:rFonts w:ascii="Times New Roman" w:eastAsia="Times New Roman" w:hAnsi="Times New Roman" w:cs="Times New Roman"/>
          <w:sz w:val="24"/>
          <w:szCs w:val="24"/>
          <w:lang w:eastAsia="ru-RU"/>
        </w:rPr>
        <w:br/>
        <w:t>по форме согласно приложению № 29 к настоящему Порядку, представленного бюджетным учреждением (автономным учреждением), в следующих случаях:</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реорганизации (ликвидации)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изменения типа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в иных случаях, предусмотренных бюджетным законодательством Российской Федерации и Республики Башкортостан.</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письмом вышестоящего учреждения о решении закрыть данный лицевой счет.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95. Проверка реквизитов, предусмотренных к заполнению </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представленном Заявлении на закрытие лицевого счета для учета операций бюджетного учреждения (автономного учреждения), осуществляется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в соответствии 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w:t>
      </w:r>
      <w:r w:rsidRPr="007171A7">
        <w:rPr>
          <w:rFonts w:ascii="Times New Roman" w:eastAsia="Times New Roman" w:hAnsi="Times New Roman" w:cs="Times New Roman"/>
          <w:sz w:val="24"/>
          <w:szCs w:val="24"/>
          <w:lang w:eastAsia="ru-RU"/>
        </w:rPr>
        <w:br/>
        <w:t>его оформления с отражением в кодовой зоне даты в формате «день, месяц, год» (00.00.0000).</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w:t>
      </w:r>
      <w:r w:rsidRPr="007171A7">
        <w:rPr>
          <w:rFonts w:ascii="Times New Roman" w:eastAsia="Times New Roman" w:hAnsi="Times New Roman" w:cs="Times New Roman"/>
          <w:sz w:val="24"/>
          <w:szCs w:val="24"/>
          <w:lang w:eastAsia="ru-RU"/>
        </w:rPr>
        <w:br/>
        <w:t>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завершении работы ликвидационной комиссии Заявление </w:t>
      </w:r>
      <w:r w:rsidRPr="007171A7">
        <w:rPr>
          <w:rFonts w:ascii="Times New Roman" w:eastAsia="Times New Roman" w:hAnsi="Times New Roman" w:cs="Times New Roman"/>
          <w:sz w:val="24"/>
          <w:szCs w:val="24"/>
          <w:lang w:eastAsia="ru-RU"/>
        </w:rPr>
        <w:br/>
        <w:t>на закрытие лицевого счета для учета операций бюджетного учреждения (автономного учреждения) оформляется ликвидационной комиссией.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97.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w:t>
      </w:r>
      <w:r w:rsidRPr="007171A7">
        <w:rPr>
          <w:rFonts w:ascii="Times New Roman" w:eastAsia="Times New Roman" w:hAnsi="Times New Roman" w:cs="Times New Roman"/>
          <w:sz w:val="24"/>
          <w:szCs w:val="24"/>
          <w:lang w:eastAsia="ru-RU"/>
        </w:rPr>
        <w:br/>
        <w:t>на закрытие лицевого счета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w:t>
      </w:r>
      <w:r w:rsidRPr="007171A7">
        <w:rPr>
          <w:rFonts w:ascii="Times New Roman" w:eastAsia="Times New Roman" w:hAnsi="Times New Roman" w:cs="Times New Roman"/>
          <w:sz w:val="24"/>
          <w:szCs w:val="24"/>
          <w:lang w:eastAsia="ru-RU"/>
        </w:rPr>
        <w:br/>
        <w:t>на перечисление остатка денежных средств по назначению.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w:t>
      </w:r>
      <w:r w:rsidRPr="007171A7">
        <w:rPr>
          <w:rFonts w:ascii="Times New Roman" w:eastAsia="Times New Roman" w:hAnsi="Times New Roman" w:cs="Times New Roman"/>
          <w:sz w:val="24"/>
          <w:szCs w:val="24"/>
          <w:lang w:eastAsia="ru-RU"/>
        </w:rPr>
        <w:br/>
        <w:t>в соответствии с требованиями, установленными законодательством Российской Федерации о государственной тайне.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III. Особенности открытия, переоформления</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закрытия лицевого счета организации</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99. Для открытия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организацией представляются следующие документы:</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а) Заявление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 форме согласно приложению № 38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 настоящему Порядку;</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0" w:name="P464"/>
      <w:bookmarkEnd w:id="20"/>
      <w:r w:rsidRPr="007171A7">
        <w:rPr>
          <w:rFonts w:ascii="Times New Roman" w:eastAsia="Times New Roman" w:hAnsi="Times New Roman" w:cs="Times New Roman"/>
          <w:sz w:val="24"/>
          <w:szCs w:val="24"/>
          <w:lang w:eastAsia="ru-RU"/>
        </w:rPr>
        <w:t xml:space="preserve">б) 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 форме согласно приложению № 39</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br/>
        <w:t>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г) копия документа о государственной регистрации юридического лица, заверенная органом исполнительной власти Республики Башкортостан, </w:t>
      </w:r>
      <w:r w:rsidRPr="007171A7">
        <w:rPr>
          <w:rFonts w:ascii="Times New Roman" w:eastAsia="Times New Roman" w:hAnsi="Times New Roman" w:cs="Times New Roman"/>
          <w:sz w:val="24"/>
          <w:szCs w:val="24"/>
          <w:lang w:eastAsia="ru-RU"/>
        </w:rPr>
        <w:br/>
        <w:t xml:space="preserve">в ведомственном подчинении которого находится организация, </w:t>
      </w:r>
      <w:r w:rsidRPr="007171A7">
        <w:rPr>
          <w:rFonts w:ascii="Times New Roman" w:eastAsia="Times New Roman" w:hAnsi="Times New Roman" w:cs="Times New Roman"/>
          <w:sz w:val="24"/>
          <w:szCs w:val="24"/>
          <w:lang w:eastAsia="ru-RU"/>
        </w:rPr>
        <w:br/>
        <w:t>или нотариально, либо органом, осуществляющим государственную регистрацию;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1" w:name="P467"/>
      <w:bookmarkEnd w:id="21"/>
      <w:r w:rsidRPr="007171A7">
        <w:rPr>
          <w:rFonts w:ascii="Times New Roman" w:eastAsia="Times New Roman" w:hAnsi="Times New Roman" w:cs="Times New Roman"/>
          <w:sz w:val="24"/>
          <w:szCs w:val="24"/>
          <w:lang w:eastAsia="ru-RU"/>
        </w:rPr>
        <w:t xml:space="preserve">д) копия Свидетельства о постановке на учет российской организации </w:t>
      </w:r>
      <w:r w:rsidRPr="007171A7">
        <w:rPr>
          <w:rFonts w:ascii="Times New Roman" w:eastAsia="Times New Roman" w:hAnsi="Times New Roman" w:cs="Times New Roman"/>
          <w:sz w:val="24"/>
          <w:szCs w:val="24"/>
          <w:lang w:eastAsia="ru-RU"/>
        </w:rPr>
        <w:br/>
        <w:t>в налоговом органе по месту ее нахождения, заверенная нотариально либо выдавшим ее налоговым органом.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100. Проверяемые реквизиты Заявления на открытие лицевого счета </w:t>
      </w:r>
      <w:r w:rsidRPr="007171A7">
        <w:rPr>
          <w:rFonts w:ascii="Times New Roman" w:eastAsia="Times New Roman" w:hAnsi="Times New Roman" w:cs="Times New Roman"/>
          <w:sz w:val="24"/>
          <w:szCs w:val="24"/>
          <w:lang w:eastAsia="ru-RU"/>
        </w:rPr>
        <w:b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должны соответствовать следующим требованиям: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организации должно соответствовать его наименованию, указанному в учредительных документах;</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наименование соответствующего лицевого счета должно быть указано </w:t>
      </w:r>
      <w:r w:rsidRPr="007171A7">
        <w:rPr>
          <w:rFonts w:ascii="Times New Roman" w:eastAsia="Times New Roman" w:hAnsi="Times New Roman" w:cs="Times New Roman"/>
          <w:sz w:val="24"/>
          <w:szCs w:val="24"/>
          <w:lang w:eastAsia="ru-RU"/>
        </w:rPr>
        <w:br/>
        <w:t>в соответствии с видами лицевого счета, предусмотренными пунктом 5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ИНН и КПП организации, указанные в кодовой зоне Заявления </w:t>
      </w:r>
      <w:r w:rsidRPr="007171A7">
        <w:rPr>
          <w:rFonts w:ascii="Times New Roman" w:eastAsia="Times New Roman" w:hAnsi="Times New Roman" w:cs="Times New Roman"/>
          <w:sz w:val="24"/>
          <w:szCs w:val="24"/>
          <w:lang w:eastAsia="ru-RU"/>
        </w:rPr>
        <w:br/>
        <w:t xml:space="preserve">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должны соответствовать его ИНН и КПП, указанным </w:t>
      </w:r>
      <w:r w:rsidRPr="007171A7">
        <w:rPr>
          <w:rFonts w:ascii="Times New Roman" w:eastAsia="Times New Roman" w:hAnsi="Times New Roman" w:cs="Times New Roman"/>
          <w:sz w:val="24"/>
          <w:szCs w:val="24"/>
          <w:lang w:eastAsia="ru-RU"/>
        </w:rPr>
        <w:br/>
        <w:t>в документах, представленных в соответствии с подпунктами «б» и «д» пункта 99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101. 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для открытия организации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w:t>
      </w:r>
      <w:r w:rsidRPr="007171A7">
        <w:rPr>
          <w:rFonts w:ascii="Times New Roman" w:eastAsia="Times New Roman" w:hAnsi="Times New Roman" w:cs="Times New Roman"/>
          <w:sz w:val="24"/>
          <w:szCs w:val="24"/>
          <w:lang w:eastAsia="ru-RU"/>
        </w:rPr>
        <w:br/>
      </w:r>
      <w:r w:rsidRPr="007171A7">
        <w:rPr>
          <w:rFonts w:ascii="Times New Roman" w:eastAsia="Times New Roman" w:hAnsi="Times New Roman" w:cs="Times New Roman"/>
          <w:sz w:val="24"/>
          <w:szCs w:val="24"/>
          <w:lang w:eastAsia="ru-RU"/>
        </w:rPr>
        <w:lastRenderedPageBreak/>
        <w:t xml:space="preserve">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w:t>
      </w:r>
      <w:r w:rsidRPr="007171A7">
        <w:rPr>
          <w:rFonts w:ascii="Times New Roman" w:eastAsia="Times New Roman" w:hAnsi="Times New Roman" w:cs="Times New Roman"/>
          <w:sz w:val="24"/>
          <w:szCs w:val="24"/>
          <w:lang w:eastAsia="ru-RU"/>
        </w:rPr>
        <w:br/>
        <w:t>не требуется.</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которой расчетные и иные документы, считаются действительными при наличии на них одной первой подписи.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103. Проверяемые реквизиты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должны соответствовать следующим требованиям:</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должна содержать в заголовочной части документа дату ее оформления с отражением в кодовой зоне этой даты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наименование организации должно соответствовать его наименованию, указанному в учредительных документах;</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104. При приеме Заявления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также проверяется: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соответствие формы представленного Заявления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установленным настоящим Порядком формам;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представленных Заявлении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 Карточке образцов подписей </w:t>
      </w:r>
      <w:r w:rsidRPr="007171A7">
        <w:rPr>
          <w:rFonts w:ascii="Times New Roman" w:eastAsia="Times New Roman" w:hAnsi="Times New Roman" w:cs="Times New Roman"/>
          <w:sz w:val="24"/>
          <w:szCs w:val="24"/>
          <w:lang w:eastAsia="ru-RU"/>
        </w:rPr>
        <w:br/>
        <w:t xml:space="preserve">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наличие исправлений не допускается.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105. В случае наличия в Заявлении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или Карточке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незаполненных реквизитов, подлежащих заполнению </w:t>
      </w:r>
      <w:r w:rsidRPr="007171A7">
        <w:rPr>
          <w:rFonts w:ascii="Times New Roman" w:eastAsia="Times New Roman" w:hAnsi="Times New Roman" w:cs="Times New Roman"/>
          <w:sz w:val="24"/>
          <w:szCs w:val="24"/>
          <w:lang w:eastAsia="ru-RU"/>
        </w:rPr>
        <w:br/>
        <w:t xml:space="preserve">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или Карточки образцов подписей к лицевому счету </w:t>
      </w:r>
      <w:r w:rsidRPr="007171A7">
        <w:rPr>
          <w:rFonts w:ascii="Times New Roman" w:eastAsia="Times New Roman" w:hAnsi="Times New Roman" w:cs="Times New Roman"/>
          <w:sz w:val="24"/>
          <w:szCs w:val="24"/>
          <w:lang w:eastAsia="ru-RU"/>
        </w:rPr>
        <w:b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утвержденным настоящим Порядком формам, наличия исправлений в Заявлении </w:t>
      </w:r>
      <w:r w:rsidRPr="007171A7">
        <w:rPr>
          <w:rFonts w:ascii="Times New Roman" w:eastAsia="Times New Roman" w:hAnsi="Times New Roman" w:cs="Times New Roman"/>
          <w:sz w:val="24"/>
          <w:szCs w:val="24"/>
          <w:lang w:eastAsia="ru-RU"/>
        </w:rPr>
        <w:br/>
        <w:t xml:space="preserve">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или Карточке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указанные документы возвращаются с указанием причины возврата.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106. Проверка представленных организацией документов, необходимых для открытия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в течение </w:t>
      </w:r>
      <w:r w:rsidRPr="007171A7">
        <w:rPr>
          <w:rFonts w:ascii="Times New Roman" w:eastAsia="Times New Roman" w:hAnsi="Times New Roman" w:cs="Times New Roman"/>
          <w:sz w:val="24"/>
          <w:szCs w:val="24"/>
          <w:lang w:eastAsia="ru-RU"/>
        </w:rPr>
        <w:lastRenderedPageBreak/>
        <w:t>пяти рабочих дней после их представления.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107. На основании документов, представленных организацией </w:t>
      </w:r>
      <w:r w:rsidRPr="007171A7">
        <w:rPr>
          <w:rFonts w:ascii="Times New Roman" w:eastAsia="Times New Roman" w:hAnsi="Times New Roman" w:cs="Times New Roman"/>
          <w:sz w:val="24"/>
          <w:szCs w:val="24"/>
          <w:lang w:eastAsia="ru-RU"/>
        </w:rPr>
        <w:br/>
        <w:t xml:space="preserve">для открытия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присваивается номер, который указывается в Выписке из лицевого счета </w:t>
      </w:r>
      <w:r w:rsidRPr="007171A7">
        <w:rPr>
          <w:rFonts w:ascii="Times New Roman" w:eastAsia="Times New Roman" w:hAnsi="Times New Roman" w:cs="Times New Roman"/>
          <w:sz w:val="24"/>
          <w:szCs w:val="24"/>
          <w:lang w:eastAsia="ru-RU"/>
        </w:rPr>
        <w:b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 форме согласно приложению № 40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Выписка из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подлежит представлению организации на бумажном носителе </w:t>
      </w:r>
      <w:r w:rsidRPr="007171A7">
        <w:rPr>
          <w:rFonts w:ascii="Times New Roman" w:eastAsia="Times New Roman" w:hAnsi="Times New Roman" w:cs="Times New Roman"/>
          <w:sz w:val="24"/>
          <w:szCs w:val="24"/>
          <w:lang w:eastAsia="ru-RU"/>
        </w:rPr>
        <w:br/>
        <w:t xml:space="preserve">или в электронной форме не позднее следующего рабочего дня после открытия ему лицевого счета. При этом содержательная часть Выписки </w:t>
      </w:r>
      <w:r w:rsidRPr="007171A7">
        <w:rPr>
          <w:rFonts w:ascii="Times New Roman" w:eastAsia="Times New Roman" w:hAnsi="Times New Roman" w:cs="Times New Roman"/>
          <w:sz w:val="24"/>
          <w:szCs w:val="24"/>
          <w:lang w:eastAsia="ru-RU"/>
        </w:rPr>
        <w:br/>
        <w:t xml:space="preserve">из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w:t>
      </w:r>
      <w:r w:rsidRPr="007171A7">
        <w:rPr>
          <w:rFonts w:ascii="Times New Roman" w:eastAsia="Times New Roman" w:hAnsi="Times New Roman" w:cs="Times New Roman"/>
          <w:sz w:val="24"/>
          <w:szCs w:val="24"/>
          <w:lang w:eastAsia="ru-RU"/>
        </w:rPr>
        <w:br/>
        <w:t>не заполняется.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Об открытии лицевого счета сообщение направляется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108. Лицевой счет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109. На каждом экземпляре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указывается номер открытого организации лицевого счета и представляет Карточки на визирование Главе сельского поселения (или иному уполномоченному лицу).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110. 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представляется организацией в одном экземпляре.</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111. При смене руководителя или главного бухгалтера, а также </w:t>
      </w:r>
      <w:r w:rsidRPr="007171A7">
        <w:rPr>
          <w:rFonts w:ascii="Times New Roman" w:eastAsia="Times New Roman" w:hAnsi="Times New Roman" w:cs="Times New Roman"/>
          <w:sz w:val="24"/>
          <w:szCs w:val="24"/>
          <w:lang w:eastAsia="ru-RU"/>
        </w:rPr>
        <w:br/>
        <w:t xml:space="preserve">при назначении временно исполняющего обязанности руководителя </w:t>
      </w:r>
      <w:r w:rsidRPr="007171A7">
        <w:rPr>
          <w:rFonts w:ascii="Times New Roman" w:eastAsia="Times New Roman" w:hAnsi="Times New Roman" w:cs="Times New Roman"/>
          <w:sz w:val="24"/>
          <w:szCs w:val="24"/>
          <w:lang w:eastAsia="ru-RU"/>
        </w:rPr>
        <w:br/>
        <w:t xml:space="preserve">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с образцами подписей всех лиц, имеющих право первой и второй подписи.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2" w:name="P496"/>
      <w:bookmarkEnd w:id="22"/>
      <w:r w:rsidRPr="007171A7">
        <w:rPr>
          <w:rFonts w:ascii="Times New Roman" w:eastAsia="Times New Roman" w:hAnsi="Times New Roman" w:cs="Times New Roman"/>
          <w:sz w:val="24"/>
          <w:szCs w:val="24"/>
          <w:lang w:eastAsia="ru-RU"/>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в которую включается только образец подписи лица, исполняющего обязанности руководителя или главного бухгалтера, </w:t>
      </w:r>
      <w:r w:rsidRPr="007171A7">
        <w:rPr>
          <w:rFonts w:ascii="Times New Roman" w:eastAsia="Times New Roman" w:hAnsi="Times New Roman" w:cs="Times New Roman"/>
          <w:sz w:val="24"/>
          <w:szCs w:val="24"/>
          <w:lang w:eastAsia="ru-RU"/>
        </w:rPr>
        <w:br/>
        <w:t>с указанием срока их полномочий.</w:t>
      </w:r>
    </w:p>
    <w:p w:rsid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только с образцом подписи лица, которому временно предоставлено право первой или второй подписи,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 указанием срока ее действия. Эта временная Карточка образцов подписей </w:t>
      </w:r>
      <w:r w:rsidRPr="007171A7">
        <w:rPr>
          <w:rFonts w:ascii="Times New Roman" w:eastAsia="Times New Roman" w:hAnsi="Times New Roman" w:cs="Times New Roman"/>
          <w:sz w:val="24"/>
          <w:szCs w:val="24"/>
          <w:lang w:eastAsia="ru-RU"/>
        </w:rPr>
        <w:br/>
        <w:t xml:space="preserve">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подписывается руководителем и главным бухгалтером (уполномоченными руководителем лицами)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113. Проверенные документы, соответствующие установленным требованиям, хранятся в </w:t>
      </w:r>
      <w:r w:rsidRPr="007171A7">
        <w:rPr>
          <w:rFonts w:ascii="Times New Roman" w:eastAsia="Times New Roman" w:hAnsi="Times New Roman" w:cs="Times New Roman"/>
          <w:sz w:val="24"/>
          <w:szCs w:val="24"/>
          <w:lang w:eastAsia="ru-RU"/>
        </w:rPr>
        <w:lastRenderedPageBreak/>
        <w:t>деле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Оформление и хранение дела организации осуществляется </w:t>
      </w:r>
      <w:r w:rsidRPr="007171A7">
        <w:rPr>
          <w:rFonts w:ascii="Times New Roman" w:eastAsia="Times New Roman" w:hAnsi="Times New Roman" w:cs="Times New Roman"/>
          <w:sz w:val="24"/>
          <w:szCs w:val="24"/>
          <w:lang w:eastAsia="ru-RU"/>
        </w:rPr>
        <w:br/>
        <w:t>в соответствии с требованиями, установленными пунктом 34 настоящего Порядка.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114. Открытие организации лицевого счета, содержащего сведения, составляющие государственную тайну, осуществляется в соответствии </w:t>
      </w:r>
      <w:r w:rsidRPr="007171A7">
        <w:rPr>
          <w:rFonts w:ascii="Times New Roman" w:eastAsia="Times New Roman" w:hAnsi="Times New Roman" w:cs="Times New Roman"/>
          <w:sz w:val="24"/>
          <w:szCs w:val="24"/>
          <w:lang w:eastAsia="ru-RU"/>
        </w:rPr>
        <w:br/>
        <w:t>с требованиями, установленными законодательством Российской Федерации о государственной тайне.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115. На лицевом счете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отражаются следующие операции: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поступления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суммы выплат;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плановые показатели в разрезе кодов по бюджетной классификации Российской Федерации (аналитических кодов).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116. Сверка операций, учтенных на лицевом счете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путем предоставления </w:t>
      </w:r>
      <w:r w:rsidRPr="007171A7">
        <w:rPr>
          <w:rFonts w:ascii="Times New Roman" w:eastAsia="Times New Roman" w:hAnsi="Times New Roman" w:cs="Times New Roman"/>
          <w:sz w:val="24"/>
          <w:szCs w:val="24"/>
          <w:lang w:eastAsia="ru-RU"/>
        </w:rPr>
        <w:br/>
        <w:t xml:space="preserve">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 Выписке из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117. Выписка из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формируется в разрезе первичных документов </w:t>
      </w:r>
      <w:r w:rsidRPr="007171A7">
        <w:rPr>
          <w:rFonts w:ascii="Times New Roman" w:eastAsia="Times New Roman" w:hAnsi="Times New Roman" w:cs="Times New Roman"/>
          <w:sz w:val="24"/>
          <w:szCs w:val="24"/>
          <w:lang w:eastAsia="ru-RU"/>
        </w:rPr>
        <w:br/>
        <w:t>по операциям за соответствующий операционный день.</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Выписка из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 бумажном документообороте между Поселением</w:t>
      </w:r>
      <w:r w:rsidRPr="007171A7">
        <w:rPr>
          <w:rFonts w:ascii="Times New Roman" w:eastAsia="Times New Roman" w:hAnsi="Times New Roman" w:cs="Times New Roman"/>
          <w:sz w:val="24"/>
          <w:szCs w:val="24"/>
          <w:lang w:eastAsia="ru-RU"/>
        </w:rPr>
        <w:br/>
        <w:t xml:space="preserve">и организацией на Выписке из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 на каждом приложенном к Выписке </w:t>
      </w:r>
      <w:r w:rsidRPr="007171A7">
        <w:rPr>
          <w:rFonts w:ascii="Times New Roman" w:eastAsia="Times New Roman" w:hAnsi="Times New Roman" w:cs="Times New Roman"/>
          <w:sz w:val="24"/>
          <w:szCs w:val="24"/>
          <w:lang w:eastAsia="ru-RU"/>
        </w:rPr>
        <w:br/>
        <w:t xml:space="preserve">из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необходимости подтверждения операций, учтенных на лицевом счете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w:t>
      </w:r>
      <w:r w:rsidRPr="007171A7">
        <w:rPr>
          <w:rFonts w:ascii="Times New Roman" w:eastAsia="Times New Roman" w:hAnsi="Times New Roman" w:cs="Times New Roman"/>
          <w:sz w:val="24"/>
          <w:szCs w:val="24"/>
          <w:lang w:eastAsia="ru-RU"/>
        </w:rPr>
        <w:br/>
        <w:t xml:space="preserve">при электронном документообороте с использованием ЭП, отметка </w:t>
      </w:r>
      <w:r w:rsidRPr="007171A7">
        <w:rPr>
          <w:rFonts w:ascii="Times New Roman" w:eastAsia="Times New Roman" w:hAnsi="Times New Roman" w:cs="Times New Roman"/>
          <w:sz w:val="24"/>
          <w:szCs w:val="24"/>
          <w:lang w:eastAsia="ru-RU"/>
        </w:rPr>
        <w:br/>
        <w:t xml:space="preserve">об исполнении проставляется на копиях документов на бумажном носителе, представленных организацией в Поселение, после проверки указанной </w:t>
      </w:r>
      <w:r w:rsidRPr="007171A7">
        <w:rPr>
          <w:rFonts w:ascii="Times New Roman" w:eastAsia="Times New Roman" w:hAnsi="Times New Roman" w:cs="Times New Roman"/>
          <w:sz w:val="24"/>
          <w:szCs w:val="24"/>
          <w:lang w:eastAsia="ru-RU"/>
        </w:rPr>
        <w:br/>
        <w:t xml:space="preserve">в них информации на ее соответствие данным, содержащимся </w:t>
      </w:r>
      <w:r w:rsidRPr="007171A7">
        <w:rPr>
          <w:rFonts w:ascii="Times New Roman" w:eastAsia="Times New Roman" w:hAnsi="Times New Roman" w:cs="Times New Roman"/>
          <w:sz w:val="24"/>
          <w:szCs w:val="24"/>
          <w:lang w:eastAsia="ru-RU"/>
        </w:rPr>
        <w:br/>
        <w:t>в соответствующем электронном документе, хранящемся в информационной базе Поселения.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118. Не позднее третьего рабочего дня, следующего за отчетным месяцем, организации предоставляется Отчет о состоянии лицевого счета </w:t>
      </w:r>
      <w:r w:rsidRPr="007171A7">
        <w:rPr>
          <w:rFonts w:ascii="Times New Roman" w:eastAsia="Times New Roman" w:hAnsi="Times New Roman" w:cs="Times New Roman"/>
          <w:sz w:val="24"/>
          <w:szCs w:val="24"/>
          <w:lang w:eastAsia="ru-RU"/>
        </w:rPr>
        <w:b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 форме согласно приложению № 41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119.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производится по Заявлению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w:t>
      </w:r>
      <w:r w:rsidRPr="007171A7">
        <w:rPr>
          <w:rFonts w:ascii="Times New Roman" w:eastAsia="Times New Roman" w:hAnsi="Times New Roman" w:cs="Times New Roman"/>
          <w:sz w:val="24"/>
          <w:szCs w:val="24"/>
          <w:lang w:eastAsia="ru-RU"/>
        </w:rPr>
        <w:br/>
        <w:t>по форме согласно приложению № 42 к настоящему Порядку в случае: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изменения наименования организации, не вызванного реорганизацией;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изменения в установленном порядке структуры номера лицевого счета, открытого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120. Проверка реквизитов, предусмотренных к заполнению </w:t>
      </w:r>
      <w:r w:rsidRPr="007171A7">
        <w:rPr>
          <w:rFonts w:ascii="Times New Roman" w:eastAsia="Times New Roman" w:hAnsi="Times New Roman" w:cs="Times New Roman"/>
          <w:sz w:val="24"/>
          <w:szCs w:val="24"/>
          <w:lang w:eastAsia="ru-RU"/>
        </w:rPr>
        <w:br/>
      </w:r>
      <w:r w:rsidRPr="007171A7">
        <w:rPr>
          <w:rFonts w:ascii="Times New Roman" w:eastAsia="Times New Roman" w:hAnsi="Times New Roman" w:cs="Times New Roman"/>
          <w:sz w:val="24"/>
          <w:szCs w:val="24"/>
          <w:lang w:eastAsia="ru-RU"/>
        </w:rPr>
        <w:lastRenderedPageBreak/>
        <w:t xml:space="preserve">в представленном Заявлении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в соответствии с требованиями, установленными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Проверяемые реквизиты Заявления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должны соответствовать следующим требованиям: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номер лицевого счета, указанный в заголовочной части Заявления </w:t>
      </w:r>
      <w:r w:rsidRPr="007171A7">
        <w:rPr>
          <w:rFonts w:ascii="Times New Roman" w:eastAsia="Times New Roman" w:hAnsi="Times New Roman" w:cs="Times New Roman"/>
          <w:sz w:val="24"/>
          <w:szCs w:val="24"/>
          <w:lang w:eastAsia="ru-RU"/>
        </w:rPr>
        <w:br/>
        <w:t xml:space="preserve">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должен соответствовать номеру лицевого счета, открытого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w:t>
      </w:r>
      <w:r w:rsidRPr="007171A7">
        <w:rPr>
          <w:rFonts w:ascii="Times New Roman" w:eastAsia="Times New Roman" w:hAnsi="Times New Roman" w:cs="Times New Roman"/>
          <w:sz w:val="24"/>
          <w:szCs w:val="24"/>
          <w:lang w:eastAsia="ru-RU"/>
        </w:rPr>
        <w:br/>
        <w:t xml:space="preserve">или в предыдущем Заявлении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хранящихся в деле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(в случае ее представления).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121. Реквизиты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проверяются в соответствии </w:t>
      </w:r>
      <w:r w:rsidRPr="007171A7">
        <w:rPr>
          <w:rFonts w:ascii="Times New Roman" w:eastAsia="Times New Roman" w:hAnsi="Times New Roman" w:cs="Times New Roman"/>
          <w:sz w:val="24"/>
          <w:szCs w:val="24"/>
          <w:lang w:eastAsia="ru-RU"/>
        </w:rPr>
        <w:br/>
        <w:t>с требованиями, установленными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приеме Заявления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w:t>
      </w:r>
      <w:r w:rsidRPr="007171A7">
        <w:rPr>
          <w:rFonts w:ascii="Times New Roman" w:eastAsia="Times New Roman" w:hAnsi="Times New Roman" w:cs="Times New Roman"/>
          <w:sz w:val="24"/>
          <w:szCs w:val="24"/>
          <w:lang w:eastAsia="ru-RU"/>
        </w:rPr>
        <w:br/>
        <w:t xml:space="preserve">(в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установленным настоящим Порядком формам.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случае наличия в Заявлении на переоформление лицевого счета </w:t>
      </w:r>
      <w:r w:rsidRPr="007171A7">
        <w:rPr>
          <w:rFonts w:ascii="Times New Roman" w:eastAsia="Times New Roman" w:hAnsi="Times New Roman" w:cs="Times New Roman"/>
          <w:sz w:val="24"/>
          <w:szCs w:val="24"/>
          <w:lang w:eastAsia="ru-RU"/>
        </w:rPr>
        <w:b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или в приложенной </w:t>
      </w:r>
      <w:r w:rsidRPr="007171A7">
        <w:rPr>
          <w:rFonts w:ascii="Times New Roman" w:eastAsia="Times New Roman" w:hAnsi="Times New Roman" w:cs="Times New Roman"/>
          <w:sz w:val="24"/>
          <w:szCs w:val="24"/>
          <w:lang w:eastAsia="ru-RU"/>
        </w:rPr>
        <w:br/>
        <w:t xml:space="preserve">к нему Карточке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(в случае ее представления) незаполненных реквизитов, подлежащих заполнению, а также </w:t>
      </w:r>
      <w:r w:rsidRPr="007171A7">
        <w:rPr>
          <w:rFonts w:ascii="Times New Roman" w:eastAsia="Times New Roman" w:hAnsi="Times New Roman" w:cs="Times New Roman"/>
          <w:sz w:val="24"/>
          <w:szCs w:val="24"/>
          <w:lang w:eastAsia="ru-RU"/>
        </w:rPr>
        <w:br/>
        <w:t xml:space="preserve">при обнаружении несоответствия между реквизитами, указанными в данных документах, несоответствия форм представленных Заявления </w:t>
      </w:r>
      <w:r w:rsidRPr="007171A7">
        <w:rPr>
          <w:rFonts w:ascii="Times New Roman" w:eastAsia="Times New Roman" w:hAnsi="Times New Roman" w:cs="Times New Roman"/>
          <w:sz w:val="24"/>
          <w:szCs w:val="24"/>
          <w:lang w:eastAsia="ru-RU"/>
        </w:rPr>
        <w:br/>
        <w:t xml:space="preserve">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или Карточки образцов подписей к лицевому счету </w:t>
      </w:r>
      <w:r w:rsidRPr="007171A7">
        <w:rPr>
          <w:rFonts w:ascii="Times New Roman" w:eastAsia="Times New Roman" w:hAnsi="Times New Roman" w:cs="Times New Roman"/>
          <w:sz w:val="24"/>
          <w:szCs w:val="24"/>
          <w:lang w:eastAsia="ru-RU"/>
        </w:rPr>
        <w:b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Проверка представленных документов, необходимых </w:t>
      </w:r>
      <w:r w:rsidRPr="007171A7">
        <w:rPr>
          <w:rFonts w:ascii="Times New Roman" w:eastAsia="Times New Roman" w:hAnsi="Times New Roman" w:cs="Times New Roman"/>
          <w:sz w:val="24"/>
          <w:szCs w:val="24"/>
          <w:lang w:eastAsia="ru-RU"/>
        </w:rPr>
        <w:br/>
        <w:t xml:space="preserve">для переоформления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Лицевой счет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считается переоформленным с внесением уполномоченным работником записи о его переоформлении в Книгу регистрации лицевых счетов.</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Заявление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представленное организацией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переоформления соответствующего лицевого счета, хранится в деле организации.</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122. В случае изменения наименования организации, не вызванного реорганизацией, организация представляет вместе с Заявлением </w:t>
      </w:r>
      <w:r w:rsidRPr="007171A7">
        <w:rPr>
          <w:rFonts w:ascii="Times New Roman" w:eastAsia="Times New Roman" w:hAnsi="Times New Roman" w:cs="Times New Roman"/>
          <w:sz w:val="24"/>
          <w:szCs w:val="24"/>
          <w:lang w:eastAsia="ru-RU"/>
        </w:rPr>
        <w:br/>
        <w:t xml:space="preserve">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Карточку образцов подписей к лицевому счету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123. В случае изменения структуры номера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производится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соответствии 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124.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7171A7">
        <w:rPr>
          <w:rFonts w:ascii="Times New Roman" w:eastAsia="Times New Roman" w:hAnsi="Times New Roman" w:cs="Times New Roman"/>
          <w:sz w:val="24"/>
          <w:szCs w:val="24"/>
          <w:lang w:eastAsia="ru-RU"/>
        </w:rPr>
        <w:br/>
        <w:t>о государственной тайне.</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125.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на основании Заявления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форме согласно приложению № 43 к настоящему Порядку, представленного организацией в Поселение, в следующих случаях:</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реорганизации (ликвидации)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в иных случаях, предусмотренных бюджетным законодательством Российской Федерации и Республики Башкортостан.</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хранится в деле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3" w:name="P535"/>
      <w:bookmarkEnd w:id="23"/>
      <w:r w:rsidRPr="007171A7">
        <w:rPr>
          <w:rFonts w:ascii="Times New Roman" w:eastAsia="Times New Roman" w:hAnsi="Times New Roman" w:cs="Times New Roman"/>
          <w:sz w:val="24"/>
          <w:szCs w:val="24"/>
          <w:lang w:eastAsia="ru-RU"/>
        </w:rPr>
        <w:t xml:space="preserve">126. Проверка реквизитов, предусмотренных к заполнению </w:t>
      </w:r>
      <w:r w:rsidRPr="007171A7">
        <w:rPr>
          <w:rFonts w:ascii="Times New Roman" w:eastAsia="Times New Roman" w:hAnsi="Times New Roman" w:cs="Times New Roman"/>
          <w:sz w:val="24"/>
          <w:szCs w:val="24"/>
          <w:lang w:eastAsia="ru-RU"/>
        </w:rPr>
        <w:br/>
        <w:t xml:space="preserve">в представленном Заявлении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в соответствии </w:t>
      </w:r>
      <w:r w:rsidRPr="007171A7">
        <w:rPr>
          <w:rFonts w:ascii="Times New Roman" w:eastAsia="Times New Roman" w:hAnsi="Times New Roman" w:cs="Times New Roman"/>
          <w:sz w:val="24"/>
          <w:szCs w:val="24"/>
          <w:lang w:eastAsia="ru-RU"/>
        </w:rPr>
        <w:br/>
        <w:t>с настоящим Порядком.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Проверяемые реквизиты Заявления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должно содержать </w:t>
      </w:r>
      <w:r w:rsidRPr="007171A7">
        <w:rPr>
          <w:rFonts w:ascii="Times New Roman" w:eastAsia="Times New Roman" w:hAnsi="Times New Roman" w:cs="Times New Roman"/>
          <w:sz w:val="24"/>
          <w:szCs w:val="24"/>
          <w:lang w:eastAsia="ru-RU"/>
        </w:rPr>
        <w:br/>
        <w:t xml:space="preserve">в заголовочной части документа дату его оформления с отражением </w:t>
      </w:r>
      <w:r w:rsidRPr="007171A7">
        <w:rPr>
          <w:rFonts w:ascii="Times New Roman" w:eastAsia="Times New Roman" w:hAnsi="Times New Roman" w:cs="Times New Roman"/>
          <w:sz w:val="24"/>
          <w:szCs w:val="24"/>
          <w:lang w:eastAsia="ru-RU"/>
        </w:rPr>
        <w:br/>
        <w:t>в кодовой зоне даты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случае наличия в Заявлении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указанные документы возвращаются с указанием причины возврата.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127. На основании документов, представленных организацией </w:t>
      </w:r>
      <w:r w:rsidRPr="007171A7">
        <w:rPr>
          <w:rFonts w:ascii="Times New Roman" w:eastAsia="Times New Roman" w:hAnsi="Times New Roman" w:cs="Times New Roman"/>
          <w:sz w:val="24"/>
          <w:szCs w:val="24"/>
          <w:lang w:eastAsia="ru-RU"/>
        </w:rPr>
        <w:br/>
        <w:t xml:space="preserve">для закрытия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и прошедших проверку в соответствии с требованиями, установленными пунктом 126 настоящего Порядка, Поселение не позднее следующего рабочего дня после завершения проверки документов прекращает отражение операций на закрываемом лицевом счете </w:t>
      </w:r>
      <w:r w:rsidRPr="007171A7">
        <w:rPr>
          <w:rFonts w:ascii="Times New Roman" w:eastAsia="Times New Roman" w:hAnsi="Times New Roman" w:cs="Times New Roman"/>
          <w:sz w:val="24"/>
          <w:szCs w:val="24"/>
          <w:lang w:eastAsia="ru-RU"/>
        </w:rPr>
        <w:br/>
        <w:t>(за исключением операций по перечислению организацией остатка денежных средств по назначению) и осуществляет сверку показателей, учтенных</w:t>
      </w:r>
      <w:r w:rsidRPr="007171A7">
        <w:rPr>
          <w:rFonts w:ascii="Times New Roman" w:eastAsia="Times New Roman" w:hAnsi="Times New Roman" w:cs="Times New Roman"/>
          <w:sz w:val="24"/>
          <w:szCs w:val="24"/>
          <w:lang w:eastAsia="ru-RU"/>
        </w:rPr>
        <w:br/>
        <w:t xml:space="preserve">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Отчета о состоянии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по форме </w:t>
      </w:r>
      <w:r w:rsidRPr="007171A7">
        <w:rPr>
          <w:rFonts w:ascii="Times New Roman" w:eastAsia="Times New Roman" w:hAnsi="Times New Roman" w:cs="Times New Roman"/>
          <w:sz w:val="24"/>
          <w:szCs w:val="24"/>
          <w:lang w:eastAsia="ru-RU"/>
        </w:rPr>
        <w:lastRenderedPageBreak/>
        <w:t>согласно приложению № 41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128. Лицевой счет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закрывается при отсутствии на нем учтенных показателей и остатка денежных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наличии на закрываемом лицевом счете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в установленном порядке расчетный документ на перечисление остатка денежных средств </w:t>
      </w:r>
      <w:r w:rsidRPr="007171A7">
        <w:rPr>
          <w:rFonts w:ascii="Times New Roman" w:eastAsia="Times New Roman" w:hAnsi="Times New Roman" w:cs="Times New Roman"/>
          <w:sz w:val="24"/>
          <w:szCs w:val="24"/>
          <w:lang w:eastAsia="ru-RU"/>
        </w:rPr>
        <w:br/>
        <w:t>по назначению.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Не позднее пяти рабочих дней после передачи в установленном порядке в течение финансового года показателей, отраженных на лицевом счете </w:t>
      </w:r>
      <w:r w:rsidRPr="007171A7">
        <w:rPr>
          <w:rFonts w:ascii="Times New Roman" w:eastAsia="Times New Roman" w:hAnsi="Times New Roman" w:cs="Times New Roman"/>
          <w:sz w:val="24"/>
          <w:szCs w:val="24"/>
          <w:lang w:eastAsia="ru-RU"/>
        </w:rPr>
        <w:b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закрытие лицевого счета, открытого организации.</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129.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7171A7">
        <w:rPr>
          <w:rFonts w:ascii="Times New Roman" w:eastAsia="Times New Roman" w:hAnsi="Times New Roman" w:cs="Times New Roman"/>
          <w:sz w:val="24"/>
          <w:szCs w:val="24"/>
          <w:lang w:eastAsia="ru-RU"/>
        </w:rPr>
        <w:br/>
        <w:t>о государственной тайне.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130. Операции со средствами на лицевых счетах отражаются нарастающим итогом в пределах текущего финансового года.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Показатели отражаются на лицевых счетах в структуре кодов бюджетной классификации.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Операции отражаются на лицевых счетах на основании документов клиента и иных документов, определенн</w:t>
      </w:r>
      <w:r w:rsidR="007171A7" w:rsidRPr="007171A7">
        <w:rPr>
          <w:rFonts w:ascii="Times New Roman" w:eastAsia="Times New Roman" w:hAnsi="Times New Roman" w:cs="Times New Roman"/>
          <w:sz w:val="24"/>
          <w:szCs w:val="24"/>
          <w:lang w:eastAsia="ru-RU"/>
        </w:rPr>
        <w:t>ых Сельским поселением 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131. На лицевом счете главного распорядителя (распорядителя) бюджетных средств отражаются следующие операции: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получение: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бюджетных ассигнований на текущий финансовый год и на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лимитов бюджетных обязательств на текущий финансовый год </w:t>
      </w:r>
      <w:r w:rsidRPr="007171A7">
        <w:rPr>
          <w:rFonts w:ascii="Times New Roman" w:eastAsia="Times New Roman" w:hAnsi="Times New Roman" w:cs="Times New Roman"/>
          <w:sz w:val="24"/>
          <w:szCs w:val="24"/>
          <w:lang w:eastAsia="ru-RU"/>
        </w:rPr>
        <w:br/>
        <w:t>и на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предельных объемов финансирования;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распределение: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бюджетных ассигнований на текущий финансовый год и на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лимитов бюджетных обязательств на текущий финансовый год </w:t>
      </w:r>
      <w:r w:rsidRPr="007171A7">
        <w:rPr>
          <w:rFonts w:ascii="Times New Roman" w:eastAsia="Times New Roman" w:hAnsi="Times New Roman" w:cs="Times New Roman"/>
          <w:sz w:val="24"/>
          <w:szCs w:val="24"/>
          <w:lang w:eastAsia="ru-RU"/>
        </w:rPr>
        <w:br/>
        <w:t>и на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предельных объемов финансирования.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132. На лицевом счете получателя бюджетных средств отражаются следующие операции: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доведение бюджетных данных:</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бюджетных ассигнований на текущий финансовый год и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лимитов бюджетных обязательств на текущий финансовый год </w:t>
      </w:r>
      <w:r w:rsidRPr="007171A7">
        <w:rPr>
          <w:rFonts w:ascii="Times New Roman" w:eastAsia="Times New Roman" w:hAnsi="Times New Roman" w:cs="Times New Roman"/>
          <w:sz w:val="24"/>
          <w:szCs w:val="24"/>
          <w:lang w:eastAsia="ru-RU"/>
        </w:rPr>
        <w:br/>
        <w:t>и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предельных объемов финансирования на текущий финансовый год;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распределение лимитов бюджетных обязательств на текущий финансовый год и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операции с бюджетными средствами: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постановка на учет бюджетных обязательств текущего финансового года и планового периода;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выплаты;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поступление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133. На лицевом счете по учету средств, поступающих во временное распоряжение </w:t>
      </w:r>
      <w:r w:rsidRPr="007171A7">
        <w:rPr>
          <w:rFonts w:ascii="Times New Roman" w:eastAsia="Times New Roman" w:hAnsi="Times New Roman" w:cs="Times New Roman"/>
          <w:sz w:val="24"/>
          <w:szCs w:val="24"/>
          <w:lang w:eastAsia="ru-RU"/>
        </w:rPr>
        <w:lastRenderedPageBreak/>
        <w:t>получателя бюджетных средств, отражаются следующие операции: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поступление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выплаты.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134.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7171A7">
        <w:rPr>
          <w:rFonts w:ascii="Times New Roman" w:eastAsia="Times New Roman" w:hAnsi="Times New Roman" w:cs="Times New Roman"/>
          <w:sz w:val="24"/>
          <w:szCs w:val="24"/>
          <w:lang w:eastAsia="ru-RU"/>
        </w:rPr>
        <w:br/>
        <w:t>с полномочиями главного администратора) отражаются следующие операции:</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получение бюджетных ассигнований на текущий финансовый год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распределение бюджетных ассигнований на текущий финансовый год </w:t>
      </w:r>
      <w:r w:rsidRPr="007171A7">
        <w:rPr>
          <w:rFonts w:ascii="Times New Roman" w:eastAsia="Times New Roman" w:hAnsi="Times New Roman" w:cs="Times New Roman"/>
          <w:sz w:val="24"/>
          <w:szCs w:val="24"/>
          <w:lang w:eastAsia="ru-RU"/>
        </w:rPr>
        <w:br/>
        <w:t>и плановый период.</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135.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полномочиями главного администратора).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136. На лицевом счете администратора источников внутреннего финансирования дефицита бюджета отражаются следующие операции: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получение бюджетных ассигнований на текущий финансовый год </w:t>
      </w:r>
      <w:r w:rsidRPr="007171A7">
        <w:rPr>
          <w:rFonts w:ascii="Times New Roman" w:eastAsia="Times New Roman" w:hAnsi="Times New Roman" w:cs="Times New Roman"/>
          <w:sz w:val="24"/>
          <w:szCs w:val="24"/>
          <w:lang w:eastAsia="ru-RU"/>
        </w:rPr>
        <w:br/>
        <w:t>и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поступление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выплаты.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137.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138. На лицевом счете иного получателя бюджетных средств отражаются следующие операции: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а) доведение бюджетных данных:</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бюджетных ассигнований на текущий финансовый год и плановый период;</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лимитов бюджетных обязательств на текущий финансовый год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и плановый период;</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предельных объемов финансирования всего;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б) операции с бюджетными средствами: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суммы выплат;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суммы поступлений.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139.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140. Операции по возврату средств, поступивших во временное распоряжение получателя бюджетных средств, осуществляются Поселением на основании Заявки на возврат, оформленной </w:t>
      </w:r>
      <w:r w:rsidRPr="007171A7">
        <w:rPr>
          <w:rFonts w:ascii="Times New Roman" w:eastAsia="Times New Roman" w:hAnsi="Times New Roman" w:cs="Times New Roman"/>
          <w:sz w:val="24"/>
          <w:szCs w:val="24"/>
          <w:lang w:eastAsia="ru-RU"/>
        </w:rPr>
        <w:br/>
        <w:t>в установленном порядке.</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Если в соответствии с законодательством средства, поступившие </w:t>
      </w:r>
      <w:r w:rsidRPr="007171A7">
        <w:rPr>
          <w:rFonts w:ascii="Times New Roman" w:eastAsia="Times New Roman" w:hAnsi="Times New Roman" w:cs="Times New Roman"/>
          <w:sz w:val="24"/>
          <w:szCs w:val="24"/>
          <w:lang w:eastAsia="ru-RU"/>
        </w:rPr>
        <w:br/>
        <w:t xml:space="preserve">во временное распоряжение получателя бюджетных средств, подлежат зачислению в бюджеты бюджетной системы Российской Федерации,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их перечисление осуществляется Поселением на основании Заявки </w:t>
      </w:r>
      <w:r w:rsidRPr="007171A7">
        <w:rPr>
          <w:rFonts w:ascii="Times New Roman" w:eastAsia="Times New Roman" w:hAnsi="Times New Roman" w:cs="Times New Roman"/>
          <w:sz w:val="24"/>
          <w:szCs w:val="24"/>
          <w:lang w:eastAsia="ru-RU"/>
        </w:rPr>
        <w:br/>
        <w:t>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141.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w:t>
      </w:r>
      <w:r w:rsidRPr="007171A7">
        <w:rPr>
          <w:rFonts w:ascii="Times New Roman" w:eastAsia="Times New Roman" w:hAnsi="Times New Roman" w:cs="Times New Roman"/>
          <w:sz w:val="24"/>
          <w:szCs w:val="24"/>
          <w:lang w:eastAsia="ru-RU"/>
        </w:rPr>
        <w:lastRenderedPageBreak/>
        <w:t xml:space="preserve">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Сельского поселения </w:t>
      </w:r>
      <w:r w:rsidR="00E82633" w:rsidRPr="007171A7">
        <w:rPr>
          <w:rFonts w:ascii="Times New Roman" w:eastAsia="Times New Roman" w:hAnsi="Times New Roman" w:cs="Times New Roman"/>
          <w:sz w:val="24"/>
          <w:szCs w:val="24"/>
          <w:lang w:eastAsia="ru-RU"/>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Документооборот при ведении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142. По операциям, учтенным на лицевых счетах клиентов, осуществляется сверка (далее - сверка).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Сверка производится путем представления клиенту на бумажном носителе или в электронной форме с применением ЭП в соответствии </w:t>
      </w:r>
      <w:r w:rsidRPr="007171A7">
        <w:rPr>
          <w:rFonts w:ascii="Times New Roman" w:eastAsia="Times New Roman" w:hAnsi="Times New Roman" w:cs="Times New Roman"/>
          <w:sz w:val="24"/>
          <w:szCs w:val="24"/>
          <w:lang w:eastAsia="ru-RU"/>
        </w:rPr>
        <w:br/>
        <w:t>с договором об обмене электронными документами, заключенным между Поселением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w:t>
      </w:r>
      <w:r w:rsidRPr="007171A7">
        <w:rPr>
          <w:rFonts w:ascii="Times New Roman" w:eastAsia="Times New Roman" w:hAnsi="Times New Roman" w:cs="Times New Roman"/>
          <w:sz w:val="24"/>
          <w:szCs w:val="24"/>
          <w:lang w:eastAsia="ru-RU"/>
        </w:rPr>
        <w:br/>
        <w:t>с применением ЭП, в ведении которого находится иной получатель бюджетных средств.</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143. Выписки из лицевых счетов формируются по всем видам лицевых счетов, открытым в Поселении, в разрезе первичных документов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операциям за данный операционный день.</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 указанием даты, фамилии, инициалов и подписи уполномоченного работника (далее - отметка) об исполнении.</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необходимости подтверждения операций, произведенных </w:t>
      </w:r>
      <w:r w:rsidRPr="007171A7">
        <w:rPr>
          <w:rFonts w:ascii="Times New Roman" w:eastAsia="Times New Roman" w:hAnsi="Times New Roman" w:cs="Times New Roman"/>
          <w:sz w:val="24"/>
          <w:szCs w:val="24"/>
          <w:lang w:eastAsia="ru-RU"/>
        </w:rPr>
        <w:br/>
        <w:t xml:space="preserve">на лицевом счете при электронном документообороте с применением ЭП, указанная отметка проставляется Поселением на копиях документов </w:t>
      </w:r>
      <w:r w:rsidRPr="007171A7">
        <w:rPr>
          <w:rFonts w:ascii="Times New Roman" w:eastAsia="Times New Roman" w:hAnsi="Times New Roman" w:cs="Times New Roman"/>
          <w:sz w:val="24"/>
          <w:szCs w:val="24"/>
          <w:lang w:eastAsia="ru-RU"/>
        </w:rPr>
        <w:br/>
        <w:t xml:space="preserve">на бумажном носителе, представленных клиентом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информационной базе Поселения.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Вместе с Выпиской из соответствующего лицевого счета формируются </w:t>
      </w:r>
      <w:r w:rsidRPr="007171A7">
        <w:rPr>
          <w:rFonts w:ascii="Times New Roman" w:eastAsia="Times New Roman" w:hAnsi="Times New Roman" w:cs="Times New Roman"/>
          <w:sz w:val="24"/>
          <w:szCs w:val="24"/>
          <w:lang w:eastAsia="ru-RU"/>
        </w:rPr>
        <w:br/>
        <w:t>и представляются клиенту:</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Приложение к Выписке из лицевого счета главного распорядителя (распорядителя) бюджетных средств по форме согласно приложению № 19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Приложение к Выписке из лицевого счета получателя бюджетных средств по форме согласно приложению № 20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Приложение к Выписке из лицевого счета администратора источников финансирования дефицита бюджета по форме согласно приложению № 22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Приложение к Выписке из лицевого счета иного получателя бюджетных средств по форме согласно приложению № 23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w:t>
      </w:r>
      <w:r w:rsidRPr="007171A7">
        <w:rPr>
          <w:rFonts w:ascii="Times New Roman" w:eastAsia="Times New Roman" w:hAnsi="Times New Roman" w:cs="Times New Roman"/>
          <w:sz w:val="24"/>
          <w:szCs w:val="24"/>
          <w:lang w:eastAsia="ru-RU"/>
        </w:rPr>
        <w:br/>
        <w:t>в Поселении, за исключением лицевых счетов по учету средств, поступающих во временное распоряжение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Выписки из лицевого счета получателя бюджетных средств и Приложения </w:t>
      </w:r>
      <w:r w:rsidRPr="007171A7">
        <w:rPr>
          <w:rFonts w:ascii="Times New Roman" w:eastAsia="Times New Roman" w:hAnsi="Times New Roman" w:cs="Times New Roman"/>
          <w:sz w:val="24"/>
          <w:szCs w:val="24"/>
          <w:lang w:eastAsia="ru-RU"/>
        </w:rPr>
        <w:br/>
        <w:t>к выписке из лицевого счета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w:t>
      </w:r>
      <w:r w:rsidRPr="007171A7">
        <w:rPr>
          <w:rFonts w:ascii="Times New Roman" w:eastAsia="Times New Roman" w:hAnsi="Times New Roman" w:cs="Times New Roman"/>
          <w:sz w:val="24"/>
          <w:szCs w:val="24"/>
          <w:lang w:eastAsia="ru-RU"/>
        </w:rPr>
        <w:br/>
        <w:t xml:space="preserve">по операциям за счет средств, поступивших из федерального бюджета, </w:t>
      </w:r>
      <w:r w:rsidRPr="007171A7">
        <w:rPr>
          <w:rFonts w:ascii="Times New Roman" w:eastAsia="Times New Roman" w:hAnsi="Times New Roman" w:cs="Times New Roman"/>
          <w:sz w:val="24"/>
          <w:szCs w:val="24"/>
          <w:lang w:eastAsia="ru-RU"/>
        </w:rPr>
        <w:br/>
        <w:t>по форме согласно приложению № 44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144. Выписки из соответствующих лицевых счетов и Приложения к ним на бумажном носителе выдаются под расписку лицам, включенным </w:t>
      </w:r>
      <w:r w:rsidRPr="007171A7">
        <w:rPr>
          <w:rFonts w:ascii="Times New Roman" w:eastAsia="Times New Roman" w:hAnsi="Times New Roman" w:cs="Times New Roman"/>
          <w:sz w:val="24"/>
          <w:szCs w:val="24"/>
          <w:lang w:eastAsia="ru-RU"/>
        </w:rPr>
        <w:br/>
        <w:t xml:space="preserve">в Карточку образцов подписей по данному счету, или их представителям </w:t>
      </w:r>
      <w:r w:rsidRPr="007171A7">
        <w:rPr>
          <w:rFonts w:ascii="Times New Roman" w:eastAsia="Times New Roman" w:hAnsi="Times New Roman" w:cs="Times New Roman"/>
          <w:sz w:val="24"/>
          <w:szCs w:val="24"/>
          <w:lang w:eastAsia="ru-RU"/>
        </w:rPr>
        <w:br/>
        <w:t>по доверенности, оформленной в установленном порядке и письменным заявлением клиента произвольной формы.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w:t>
      </w:r>
      <w:r w:rsidRPr="007171A7">
        <w:rPr>
          <w:rFonts w:ascii="Times New Roman" w:eastAsia="Times New Roman" w:hAnsi="Times New Roman" w:cs="Times New Roman"/>
          <w:sz w:val="24"/>
          <w:szCs w:val="24"/>
          <w:lang w:eastAsia="ru-RU"/>
        </w:rPr>
        <w:br/>
        <w:t xml:space="preserve">в установленном порядке. По истечении срока действия доверенности </w:t>
      </w:r>
      <w:r w:rsidRPr="007171A7">
        <w:rPr>
          <w:rFonts w:ascii="Times New Roman" w:eastAsia="Times New Roman" w:hAnsi="Times New Roman" w:cs="Times New Roman"/>
          <w:sz w:val="24"/>
          <w:szCs w:val="24"/>
          <w:lang w:eastAsia="ru-RU"/>
        </w:rPr>
        <w:br/>
        <w:t>или в случае предоставления права получения выписок другому лицу ранее представленная доверенность хранится в деле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145. Не позднее третьего рабочего дня, следующего за отчетным месяцем, клиентам представляются Отчеты о состоянии лицевого счета </w:t>
      </w:r>
      <w:r w:rsidRPr="007171A7">
        <w:rPr>
          <w:rFonts w:ascii="Times New Roman" w:eastAsia="Times New Roman" w:hAnsi="Times New Roman" w:cs="Times New Roman"/>
          <w:sz w:val="24"/>
          <w:szCs w:val="24"/>
          <w:lang w:eastAsia="ru-RU"/>
        </w:rPr>
        <w:br/>
        <w:t>в электронной форме с применением ЭП.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Отчеты о состоянии соответствующего лицевого счета формируются </w:t>
      </w:r>
      <w:r w:rsidRPr="007171A7">
        <w:rPr>
          <w:rFonts w:ascii="Times New Roman" w:eastAsia="Times New Roman" w:hAnsi="Times New Roman" w:cs="Times New Roman"/>
          <w:sz w:val="24"/>
          <w:szCs w:val="24"/>
          <w:lang w:eastAsia="ru-RU"/>
        </w:rPr>
        <w:br/>
        <w:t xml:space="preserve">в разрезе кодов бюджетной классификации и (или) иных аналитических признаков нарастающим итогом на первое число месяца, следующего </w:t>
      </w:r>
      <w:r w:rsidRPr="007171A7">
        <w:rPr>
          <w:rFonts w:ascii="Times New Roman" w:eastAsia="Times New Roman" w:hAnsi="Times New Roman" w:cs="Times New Roman"/>
          <w:sz w:val="24"/>
          <w:szCs w:val="24"/>
          <w:lang w:eastAsia="ru-RU"/>
        </w:rPr>
        <w:br/>
        <w:t>за отчетным, по всем видам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состоянию на 1 января очередного финансового года по операциям </w:t>
      </w:r>
      <w:r w:rsidRPr="007171A7">
        <w:rPr>
          <w:rFonts w:ascii="Times New Roman" w:eastAsia="Times New Roman" w:hAnsi="Times New Roman" w:cs="Times New Roman"/>
          <w:sz w:val="24"/>
          <w:szCs w:val="24"/>
          <w:lang w:eastAsia="ru-RU"/>
        </w:rPr>
        <w:br/>
        <w:t>с бюджетными данными клиентам направляются отчеты о состоянии лицевых счетов на очередной финансовый год по формам согласно приложению № 13, № 14, № 16, № 17, № 18 к настоящему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сельского поселения (или иного уполномоченного лица).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w:t>
      </w:r>
      <w:r w:rsidRPr="007171A7">
        <w:rPr>
          <w:rFonts w:ascii="Times New Roman" w:eastAsia="Times New Roman" w:hAnsi="Times New Roman" w:cs="Times New Roman"/>
          <w:sz w:val="24"/>
          <w:szCs w:val="24"/>
          <w:lang w:eastAsia="ru-RU"/>
        </w:rPr>
        <w:br/>
        <w:t>из соответствующего лицевого счета и очередного Отчета о состоянии соответствующего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147. Хранение Выписок из соответствующих лицевых счетов </w:t>
      </w:r>
      <w:r w:rsidRPr="007171A7">
        <w:rPr>
          <w:rFonts w:ascii="Times New Roman" w:eastAsia="Times New Roman" w:hAnsi="Times New Roman" w:cs="Times New Roman"/>
          <w:sz w:val="24"/>
          <w:szCs w:val="24"/>
          <w:lang w:eastAsia="ru-RU"/>
        </w:rPr>
        <w:br/>
        <w:t>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При электронном документообороте хранение указанных документов осуществляется в порядке, установленном регламентом.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148. Клиент обязан письменно сообщить Поселение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w:t>
      </w:r>
      <w:r w:rsidRPr="007171A7">
        <w:rPr>
          <w:rFonts w:ascii="Times New Roman" w:eastAsia="Times New Roman" w:hAnsi="Times New Roman" w:cs="Times New Roman"/>
          <w:sz w:val="24"/>
          <w:szCs w:val="24"/>
          <w:lang w:eastAsia="ru-RU"/>
        </w:rPr>
        <w:br/>
        <w:t xml:space="preserve">о суммах, ошибочно отраженных, а также не отраженных в его лицевом счете. При </w:t>
      </w:r>
      <w:proofErr w:type="spellStart"/>
      <w:r w:rsidRPr="007171A7">
        <w:rPr>
          <w:rFonts w:ascii="Times New Roman" w:eastAsia="Times New Roman" w:hAnsi="Times New Roman" w:cs="Times New Roman"/>
          <w:sz w:val="24"/>
          <w:szCs w:val="24"/>
          <w:lang w:eastAsia="ru-RU"/>
        </w:rPr>
        <w:t>непоступлении</w:t>
      </w:r>
      <w:proofErr w:type="spellEnd"/>
      <w:r w:rsidRPr="007171A7">
        <w:rPr>
          <w:rFonts w:ascii="Times New Roman" w:eastAsia="Times New Roman" w:hAnsi="Times New Roman" w:cs="Times New Roman"/>
          <w:sz w:val="24"/>
          <w:szCs w:val="24"/>
          <w:lang w:eastAsia="ru-RU"/>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149.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Поселением в соответствии </w:t>
      </w:r>
      <w:r w:rsidRPr="007171A7">
        <w:rPr>
          <w:rFonts w:ascii="Times New Roman" w:eastAsia="Times New Roman" w:hAnsi="Times New Roman" w:cs="Times New Roman"/>
          <w:sz w:val="24"/>
          <w:szCs w:val="24"/>
          <w:lang w:eastAsia="ru-RU"/>
        </w:rPr>
        <w:br/>
        <w:t>с требованиями, установленными законодательством Российской Федерации о государственной тайне.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IV. Указания по заполнению форм документов,</w:t>
      </w:r>
    </w:p>
    <w:p w:rsidR="00C71ABB" w:rsidRPr="007171A7"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представленных в приложениях к Порядку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4" w:name="P633"/>
      <w:bookmarkEnd w:id="24"/>
      <w:r w:rsidRPr="007171A7">
        <w:rPr>
          <w:rFonts w:ascii="Times New Roman" w:eastAsia="Times New Roman" w:hAnsi="Times New Roman" w:cs="Times New Roman"/>
          <w:sz w:val="24"/>
          <w:szCs w:val="24"/>
          <w:lang w:eastAsia="ru-RU"/>
        </w:rPr>
        <w:t>150. Заполнение Заявления на открытие лицевого счета осуществляется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открытие лицевого счета заполняется клиентом, </w:t>
      </w:r>
      <w:r w:rsidRPr="007171A7">
        <w:rPr>
          <w:rFonts w:ascii="Times New Roman" w:eastAsia="Times New Roman" w:hAnsi="Times New Roman" w:cs="Times New Roman"/>
          <w:sz w:val="24"/>
          <w:szCs w:val="24"/>
          <w:lang w:eastAsia="ru-RU"/>
        </w:rPr>
        <w:br/>
        <w:t xml:space="preserve">за исключением части «Отметка Администрации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об открытии лицевого счета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указываются: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7171A7">
        <w:rPr>
          <w:rFonts w:ascii="Times New Roman" w:eastAsia="Times New Roman" w:hAnsi="Times New Roman" w:cs="Times New Roman"/>
          <w:sz w:val="24"/>
          <w:szCs w:val="24"/>
          <w:lang w:eastAsia="ru-RU"/>
        </w:rPr>
        <w:br/>
        <w:t>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«Наименование клиента» - наименование клиента </w:t>
      </w:r>
      <w:r w:rsidRPr="007171A7">
        <w:rPr>
          <w:rFonts w:ascii="Times New Roman" w:eastAsia="Times New Roman" w:hAnsi="Times New Roman" w:cs="Times New Roman"/>
          <w:sz w:val="24"/>
          <w:szCs w:val="24"/>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участника бюджетного процесса бюджета сельского поселения -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иного получателя средств бюджета сельского поселения -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«Финансовый орган» полное наименование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по месту представления Заявления </w:t>
      </w:r>
      <w:r w:rsidRPr="007171A7">
        <w:rPr>
          <w:rFonts w:ascii="Times New Roman" w:eastAsia="Times New Roman" w:hAnsi="Times New Roman" w:cs="Times New Roman"/>
          <w:sz w:val="24"/>
          <w:szCs w:val="24"/>
          <w:lang w:eastAsia="ru-RU"/>
        </w:rPr>
        <w:br/>
        <w:t>на открытие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заявительной надписи «Прошу открыть лицевой счет» указывается вид лицевого счета (виды лицевых счетов)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Заявление на открытие лицевого счета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w:t>
      </w:r>
      <w:r w:rsidRPr="007171A7">
        <w:rPr>
          <w:rFonts w:ascii="Times New Roman" w:eastAsia="Times New Roman" w:hAnsi="Times New Roman" w:cs="Times New Roman"/>
          <w:sz w:val="24"/>
          <w:szCs w:val="24"/>
          <w:lang w:eastAsia="ru-RU"/>
        </w:rPr>
        <w:lastRenderedPageBreak/>
        <w:t>подписания Заявления на открытие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Отметка Поселения об открытии лицевого счета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заголовке Отметки об открытии лицевого счета указывается номер лицевого счета (номера лицевых счетов), открытого (открытых) в соответствии с Заявлением </w:t>
      </w:r>
      <w:r w:rsidRPr="007171A7">
        <w:rPr>
          <w:rFonts w:ascii="Times New Roman" w:eastAsia="Times New Roman" w:hAnsi="Times New Roman" w:cs="Times New Roman"/>
          <w:sz w:val="24"/>
          <w:szCs w:val="24"/>
          <w:lang w:eastAsia="ru-RU"/>
        </w:rPr>
        <w:br/>
        <w:t>на открытие лицевого счета, представленным клиентом.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Отметка Поселения об открытии лицевого счета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Главы сельского поселения (или иного уполномоченного лица), с указанием расшифровки подписи, содержащей фамилию и инициалы;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уполномоченного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150.1.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w:t>
      </w:r>
      <w:r w:rsidRPr="007171A7">
        <w:rPr>
          <w:rFonts w:ascii="Times New Roman" w:eastAsia="Times New Roman" w:hAnsi="Times New Roman" w:cs="Times New Roman"/>
          <w:sz w:val="24"/>
          <w:szCs w:val="24"/>
          <w:lang w:eastAsia="ru-RU"/>
        </w:rPr>
        <w:br/>
        <w:t>об открытии лицевого счета №», которая заполняется Поселением;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указываются: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7171A7">
        <w:rPr>
          <w:rFonts w:ascii="Times New Roman" w:eastAsia="Times New Roman" w:hAnsi="Times New Roman" w:cs="Times New Roman"/>
          <w:sz w:val="24"/>
          <w:szCs w:val="24"/>
          <w:lang w:eastAsia="ru-RU"/>
        </w:rPr>
        <w:br/>
        <w:t>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7171A7">
        <w:rPr>
          <w:rFonts w:ascii="Times New Roman" w:eastAsia="Times New Roman" w:hAnsi="Times New Roman" w:cs="Times New Roman"/>
          <w:sz w:val="24"/>
          <w:szCs w:val="24"/>
          <w:lang w:eastAsia="ru-RU"/>
        </w:rPr>
        <w:br/>
        <w:t>с видами лицевого счета, предусмотренными пунктом 5 настоящего Порядка с отражением в кодовой зоне кода лицевого счета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Заявление на открытие лицевого счета для учета операций бюджетного учреждения (автономного учреждения)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150.2. Заявление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заполняется организацией, </w:t>
      </w:r>
      <w:r w:rsidRPr="007171A7">
        <w:rPr>
          <w:rFonts w:ascii="Times New Roman" w:eastAsia="Times New Roman" w:hAnsi="Times New Roman" w:cs="Times New Roman"/>
          <w:sz w:val="24"/>
          <w:szCs w:val="24"/>
          <w:lang w:eastAsia="ru-RU"/>
        </w:rPr>
        <w:br/>
        <w:t>за исключением частей: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w:t>
      </w:r>
      <w:r w:rsidRPr="007171A7">
        <w:rPr>
          <w:rFonts w:ascii="Times New Roman" w:eastAsia="Times New Roman" w:hAnsi="Times New Roman" w:cs="Times New Roman"/>
          <w:sz w:val="24"/>
          <w:szCs w:val="24"/>
          <w:lang w:eastAsia="ru-RU"/>
        </w:rPr>
        <w:br/>
        <w:t>об открытии лицевого счета №», которая заполняется Поселением.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указываются: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7171A7">
        <w:rPr>
          <w:rFonts w:ascii="Times New Roman" w:eastAsia="Times New Roman" w:hAnsi="Times New Roman" w:cs="Times New Roman"/>
          <w:sz w:val="24"/>
          <w:szCs w:val="24"/>
          <w:lang w:eastAsia="ru-RU"/>
        </w:rPr>
        <w:br/>
        <w:t>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«Наименование организации» - полное наименование организации с отражением </w:t>
      </w:r>
      <w:r w:rsidRPr="007171A7">
        <w:rPr>
          <w:rFonts w:ascii="Times New Roman" w:eastAsia="Times New Roman" w:hAnsi="Times New Roman" w:cs="Times New Roman"/>
          <w:sz w:val="24"/>
          <w:szCs w:val="24"/>
          <w:lang w:eastAsia="ru-RU"/>
        </w:rPr>
        <w:lastRenderedPageBreak/>
        <w:t>в кодовой зоне его ИНН, КПП и кода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7171A7">
        <w:rPr>
          <w:rFonts w:ascii="Times New Roman" w:eastAsia="Times New Roman" w:hAnsi="Times New Roman" w:cs="Times New Roman"/>
          <w:sz w:val="24"/>
          <w:szCs w:val="24"/>
          <w:lang w:eastAsia="ru-RU"/>
        </w:rPr>
        <w:br/>
        <w:t xml:space="preserve">с видами лицевого счета, предусмотренными пунктом 5 настоящего Порядка с отражением в кодовой зоне кода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с отражением </w:t>
      </w:r>
      <w:r w:rsidRPr="007171A7">
        <w:rPr>
          <w:rFonts w:ascii="Times New Roman" w:eastAsia="Times New Roman" w:hAnsi="Times New Roman" w:cs="Times New Roman"/>
          <w:sz w:val="24"/>
          <w:szCs w:val="24"/>
          <w:lang w:eastAsia="ru-RU"/>
        </w:rPr>
        <w:br/>
        <w:t>в кодовой зоне номера и даты данного документа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5" w:name="P674"/>
      <w:bookmarkEnd w:id="25"/>
      <w:r w:rsidRPr="007171A7">
        <w:rPr>
          <w:rFonts w:ascii="Times New Roman" w:eastAsia="Times New Roman" w:hAnsi="Times New Roman" w:cs="Times New Roman"/>
          <w:sz w:val="24"/>
          <w:szCs w:val="24"/>
          <w:lang w:eastAsia="ru-RU"/>
        </w:rPr>
        <w:t>151. Формирование Карточки образцов подписей к лицевым счетам осуществляется клиентом Поселения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наименовании формы документа клиент проставляет присвоенный </w:t>
      </w:r>
      <w:r w:rsidRPr="007171A7">
        <w:rPr>
          <w:rFonts w:ascii="Times New Roman" w:eastAsia="Times New Roman" w:hAnsi="Times New Roman" w:cs="Times New Roman"/>
          <w:sz w:val="24"/>
          <w:szCs w:val="24"/>
          <w:lang w:eastAsia="ru-RU"/>
        </w:rPr>
        <w:br/>
        <w:t>ей номер. Поселение в наименовании формы документа проставляет номера открытых клиенту лицевых счетов (или зачеркивает номера закрытых клиенту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клиентом указываются: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7171A7">
        <w:rPr>
          <w:rFonts w:ascii="Times New Roman" w:eastAsia="Times New Roman" w:hAnsi="Times New Roman" w:cs="Times New Roman"/>
          <w:sz w:val="24"/>
          <w:szCs w:val="24"/>
          <w:lang w:eastAsia="ru-RU"/>
        </w:rPr>
        <w:br/>
        <w:t>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«Наименование клиента» - наименование в соответствии </w:t>
      </w:r>
      <w:r w:rsidRPr="007171A7">
        <w:rPr>
          <w:rFonts w:ascii="Times New Roman" w:eastAsia="Times New Roman" w:hAnsi="Times New Roman" w:cs="Times New Roman"/>
          <w:sz w:val="24"/>
          <w:szCs w:val="24"/>
          <w:lang w:eastAsia="ru-RU"/>
        </w:rPr>
        <w:br/>
        <w:t>с реестровой записью Сводного реестра, если клиент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участника бюджетного процесса бюджета сельского поселения </w:t>
      </w:r>
      <w:proofErr w:type="spellStart"/>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сельсовет</w:t>
      </w:r>
      <w:proofErr w:type="spellEnd"/>
      <w:r w:rsidRPr="007171A7">
        <w:rPr>
          <w:rFonts w:ascii="Times New Roman" w:eastAsia="Times New Roman" w:hAnsi="Times New Roman" w:cs="Times New Roman"/>
          <w:sz w:val="24"/>
          <w:szCs w:val="24"/>
          <w:lang w:eastAsia="ru-RU"/>
        </w:rPr>
        <w:t xml:space="preserve"> муниципального района Давлекановский район Республики Башкортостан -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«Юридический адрес» - полный юридический адрес, </w:t>
      </w:r>
      <w:r w:rsidRPr="007171A7">
        <w:rPr>
          <w:rFonts w:ascii="Times New Roman" w:eastAsia="Times New Roman" w:hAnsi="Times New Roman" w:cs="Times New Roman"/>
          <w:sz w:val="24"/>
          <w:szCs w:val="24"/>
          <w:lang w:eastAsia="ru-RU"/>
        </w:rPr>
        <w:br/>
        <w:t xml:space="preserve">с отражением в кодовой зоне номера контактного телефона. Если адрес </w:t>
      </w:r>
      <w:r w:rsidRPr="007171A7">
        <w:rPr>
          <w:rFonts w:ascii="Times New Roman" w:eastAsia="Times New Roman" w:hAnsi="Times New Roman" w:cs="Times New Roman"/>
          <w:sz w:val="24"/>
          <w:szCs w:val="24"/>
          <w:lang w:eastAsia="ru-RU"/>
        </w:rPr>
        <w:br/>
        <w:t>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w:t>
      </w:r>
      <w:r w:rsidRPr="007171A7">
        <w:rPr>
          <w:rFonts w:ascii="Times New Roman" w:eastAsia="Times New Roman" w:hAnsi="Times New Roman" w:cs="Times New Roman"/>
          <w:sz w:val="24"/>
          <w:szCs w:val="24"/>
          <w:lang w:eastAsia="ru-RU"/>
        </w:rPr>
        <w:br/>
        <w:t>по бюджетной классификации;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«Наименование вышестоящего участника бюджетного процесса» - наименование вышестоящего участника бюджетного процесса, </w:t>
      </w:r>
      <w:r w:rsidRPr="007171A7">
        <w:rPr>
          <w:rFonts w:ascii="Times New Roman" w:eastAsia="Times New Roman" w:hAnsi="Times New Roman" w:cs="Times New Roman"/>
          <w:sz w:val="24"/>
          <w:szCs w:val="24"/>
          <w:lang w:eastAsia="ru-RU"/>
        </w:rPr>
        <w:br/>
        <w:t xml:space="preserve">в непосредственном ведении которого находится клиент, с отражением </w:t>
      </w:r>
      <w:r w:rsidRPr="007171A7">
        <w:rPr>
          <w:rFonts w:ascii="Times New Roman" w:eastAsia="Times New Roman" w:hAnsi="Times New Roman" w:cs="Times New Roman"/>
          <w:sz w:val="24"/>
          <w:szCs w:val="24"/>
          <w:lang w:eastAsia="ru-RU"/>
        </w:rPr>
        <w:br/>
        <w:t xml:space="preserve">в кодовой зоне для вышестоящего участника бюджетного процесса кода </w:t>
      </w:r>
      <w:r w:rsidRPr="007171A7">
        <w:rPr>
          <w:rFonts w:ascii="Times New Roman" w:eastAsia="Times New Roman" w:hAnsi="Times New Roman" w:cs="Times New Roman"/>
          <w:sz w:val="24"/>
          <w:szCs w:val="24"/>
          <w:lang w:eastAsia="ru-RU"/>
        </w:rPr>
        <w:br/>
        <w:t>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Раздел «Образцы подписей должностных лиц клиента, имеющих право подписи платежных и иных документов при совершении операции </w:t>
      </w:r>
      <w:r w:rsidRPr="007171A7">
        <w:rPr>
          <w:rFonts w:ascii="Times New Roman" w:eastAsia="Times New Roman" w:hAnsi="Times New Roman" w:cs="Times New Roman"/>
          <w:sz w:val="24"/>
          <w:szCs w:val="24"/>
          <w:lang w:eastAsia="ru-RU"/>
        </w:rPr>
        <w:br/>
        <w:t>по лицевому счету» заполняется клиентом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В графе 3 указываются полностью без сокращений фамилии, имена </w:t>
      </w:r>
      <w:r w:rsidRPr="007171A7">
        <w:rPr>
          <w:rFonts w:ascii="Times New Roman" w:eastAsia="Times New Roman" w:hAnsi="Times New Roman" w:cs="Times New Roman"/>
          <w:sz w:val="24"/>
          <w:szCs w:val="24"/>
          <w:lang w:eastAsia="ru-RU"/>
        </w:rPr>
        <w:br/>
        <w:t>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4 проставляются образцы подписей соответствующих должностных лиц.</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Карточка образцов подписей к лицевым счетам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подписью главного бухгалтера (уполномоченного руководителем лица </w:t>
      </w:r>
      <w:r w:rsidRPr="007171A7">
        <w:rPr>
          <w:rFonts w:ascii="Times New Roman" w:eastAsia="Times New Roman" w:hAnsi="Times New Roman" w:cs="Times New Roman"/>
          <w:sz w:val="24"/>
          <w:szCs w:val="24"/>
          <w:lang w:eastAsia="ru-RU"/>
        </w:rPr>
        <w:br/>
        <w:t>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 подписи, в установленных пунктом 18 настоящего Порядка случаях ставится оттиск печати клиента так, чтобы подписи и расшифровки подписи читались ясно и четко.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Раздел «Отметка вышестоящего участника бюджетного процесса </w:t>
      </w:r>
      <w:r w:rsidRPr="007171A7">
        <w:rPr>
          <w:rFonts w:ascii="Times New Roman" w:eastAsia="Times New Roman" w:hAnsi="Times New Roman" w:cs="Times New Roman"/>
          <w:sz w:val="24"/>
          <w:szCs w:val="24"/>
          <w:lang w:eastAsia="ru-RU"/>
        </w:rPr>
        <w:br/>
        <w:t>об удостоверении полномочий и подписей»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Проставляется подпись руководителя (уполномоченного им лица </w:t>
      </w:r>
      <w:r w:rsidRPr="007171A7">
        <w:rPr>
          <w:rFonts w:ascii="Times New Roman" w:eastAsia="Times New Roman" w:hAnsi="Times New Roman" w:cs="Times New Roman"/>
          <w:sz w:val="24"/>
          <w:szCs w:val="24"/>
          <w:lang w:eastAsia="ru-RU"/>
        </w:rPr>
        <w:br/>
        <w:t>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«город (село, поселок, район, край, область, республика)» проставляется наименование места заверения образцов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«дата (число, месяц, год) прописью» указывается прописью дата заверения образцов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«фамилия, имя, отчество» указывается фамилия, имя </w:t>
      </w:r>
      <w:r w:rsidRPr="007171A7">
        <w:rPr>
          <w:rFonts w:ascii="Times New Roman" w:eastAsia="Times New Roman" w:hAnsi="Times New Roman" w:cs="Times New Roman"/>
          <w:sz w:val="24"/>
          <w:szCs w:val="24"/>
          <w:lang w:eastAsia="ru-RU"/>
        </w:rPr>
        <w:br/>
        <w:t>и отчество нотариуса, осуществившего нотариальное заверение образцов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«Зарегистрировано в реестре за № 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Раздел «Удостоверительная надпись о засвидетельствовании подлинности подписей» заверяется подписью нотариуса и его печатью </w:t>
      </w:r>
      <w:r w:rsidRPr="007171A7">
        <w:rPr>
          <w:rFonts w:ascii="Times New Roman" w:eastAsia="Times New Roman" w:hAnsi="Times New Roman" w:cs="Times New Roman"/>
          <w:sz w:val="24"/>
          <w:szCs w:val="24"/>
          <w:lang w:eastAsia="ru-RU"/>
        </w:rPr>
        <w:br/>
        <w:t>так, чтобы подпись читалась ясно и четко.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w:t>
      </w:r>
      <w:r w:rsidRPr="007171A7">
        <w:rPr>
          <w:rFonts w:ascii="Times New Roman" w:eastAsia="Times New Roman" w:hAnsi="Times New Roman" w:cs="Times New Roman"/>
          <w:sz w:val="24"/>
          <w:szCs w:val="24"/>
          <w:lang w:eastAsia="ru-RU"/>
        </w:rPr>
        <w:br/>
        <w:t>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Раздел «Отметка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w:t>
      </w:r>
      <w:r w:rsidRPr="007171A7">
        <w:rPr>
          <w:rFonts w:ascii="Times New Roman" w:eastAsia="Times New Roman" w:hAnsi="Times New Roman" w:cs="Times New Roman"/>
          <w:sz w:val="24"/>
          <w:szCs w:val="24"/>
          <w:lang w:eastAsia="ru-RU"/>
        </w:rPr>
        <w:lastRenderedPageBreak/>
        <w:t xml:space="preserve">Давлекановский район Республики Башкортостан </w:t>
      </w:r>
      <w:r w:rsidRPr="007171A7">
        <w:rPr>
          <w:rFonts w:ascii="Times New Roman" w:eastAsia="Times New Roman" w:hAnsi="Times New Roman" w:cs="Times New Roman"/>
          <w:sz w:val="24"/>
          <w:szCs w:val="24"/>
          <w:lang w:eastAsia="ru-RU"/>
        </w:rPr>
        <w:br/>
        <w:t>о приеме образцов подписей»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Отметка Поселения об открытии лицевого счета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Главы сельского поселения  (или иного уполномоченного лица) по месту представления Карточки образцов подписей к лицевым счетам с указанием расшифровки подписи, содержащей фамилию и инициалы;</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 лицевым счетам.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случае необходимости по строке «Особые отметки» приводится примечание.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151.1. Формирование Карточки образцов подписей к лицевому счету </w:t>
      </w:r>
      <w:r w:rsidRPr="007171A7">
        <w:rPr>
          <w:rFonts w:ascii="Times New Roman" w:eastAsia="Times New Roman" w:hAnsi="Times New Roman" w:cs="Times New Roman"/>
          <w:sz w:val="24"/>
          <w:szCs w:val="24"/>
          <w:lang w:eastAsia="ru-RU"/>
        </w:rPr>
        <w:br/>
        <w:t>для учета операций бюджетного учреждения (автономного учреждения) осуществляется организацией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7171A7">
        <w:rPr>
          <w:rFonts w:ascii="Times New Roman" w:eastAsia="Times New Roman" w:hAnsi="Times New Roman" w:cs="Times New Roman"/>
          <w:sz w:val="24"/>
          <w:szCs w:val="24"/>
          <w:lang w:eastAsia="ru-RU"/>
        </w:rPr>
        <w:br/>
        <w:t xml:space="preserve">в обязательном порядке в поле «Плательщик», превышает 160 символов, </w:t>
      </w:r>
      <w:r w:rsidRPr="007171A7">
        <w:rPr>
          <w:rFonts w:ascii="Times New Roman" w:eastAsia="Times New Roman" w:hAnsi="Times New Roman" w:cs="Times New Roman"/>
          <w:sz w:val="24"/>
          <w:szCs w:val="24"/>
          <w:lang w:eastAsia="ru-RU"/>
        </w:rPr>
        <w:br/>
        <w:t>с отражением в кодовой зоне кода его ИНН, КПП и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7171A7">
        <w:rPr>
          <w:rFonts w:ascii="Times New Roman" w:eastAsia="Times New Roman" w:hAnsi="Times New Roman" w:cs="Times New Roman"/>
          <w:sz w:val="24"/>
          <w:szCs w:val="24"/>
          <w:lang w:eastAsia="ru-RU"/>
        </w:rPr>
        <w:br/>
        <w:t>ее нахождения.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графе 3 указываются полностью без сокращений фамилии, имена </w:t>
      </w:r>
      <w:r w:rsidRPr="007171A7">
        <w:rPr>
          <w:rFonts w:ascii="Times New Roman" w:eastAsia="Times New Roman" w:hAnsi="Times New Roman" w:cs="Times New Roman"/>
          <w:sz w:val="24"/>
          <w:szCs w:val="24"/>
          <w:lang w:eastAsia="ru-RU"/>
        </w:rPr>
        <w:br/>
        <w:t>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4 проставляются образцы подписей соответствующих лиц;</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Карточка образцов подписей к лицевому счету для учета операций бюджетного учреждения (автономного учреждения)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подписью главного бухгалтера (уполномоченного руководителем лица </w:t>
      </w:r>
      <w:r w:rsidRPr="007171A7">
        <w:rPr>
          <w:rFonts w:ascii="Times New Roman" w:eastAsia="Times New Roman" w:hAnsi="Times New Roman" w:cs="Times New Roman"/>
          <w:sz w:val="24"/>
          <w:szCs w:val="24"/>
          <w:lang w:eastAsia="ru-RU"/>
        </w:rPr>
        <w:br/>
        <w:t>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 подписи ставится оттиск печати организации так, чтобы подписи </w:t>
      </w:r>
      <w:r w:rsidRPr="007171A7">
        <w:rPr>
          <w:rFonts w:ascii="Times New Roman" w:eastAsia="Times New Roman" w:hAnsi="Times New Roman" w:cs="Times New Roman"/>
          <w:sz w:val="24"/>
          <w:szCs w:val="24"/>
          <w:lang w:eastAsia="ru-RU"/>
        </w:rPr>
        <w:br/>
        <w:t>и расшифровки подписи читались ясно и четко.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151.2. Формирование Карточки образцов подписей к лицевому счету </w:t>
      </w:r>
      <w:r w:rsidRPr="007171A7">
        <w:rPr>
          <w:rFonts w:ascii="Times New Roman" w:eastAsia="Times New Roman" w:hAnsi="Times New Roman" w:cs="Times New Roman"/>
          <w:sz w:val="24"/>
          <w:szCs w:val="24"/>
          <w:lang w:eastAsia="ru-RU"/>
        </w:rPr>
        <w:b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организацией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7171A7">
        <w:rPr>
          <w:rFonts w:ascii="Times New Roman" w:eastAsia="Times New Roman" w:hAnsi="Times New Roman" w:cs="Times New Roman"/>
          <w:sz w:val="24"/>
          <w:szCs w:val="24"/>
          <w:lang w:eastAsia="ru-RU"/>
        </w:rPr>
        <w:br/>
        <w:t xml:space="preserve">в обязательном порядке в поле «Плательщик», превышает 160 символов, </w:t>
      </w:r>
      <w:r w:rsidRPr="007171A7">
        <w:rPr>
          <w:rFonts w:ascii="Times New Roman" w:eastAsia="Times New Roman" w:hAnsi="Times New Roman" w:cs="Times New Roman"/>
          <w:sz w:val="24"/>
          <w:szCs w:val="24"/>
          <w:lang w:eastAsia="ru-RU"/>
        </w:rPr>
        <w:br/>
        <w:t>с отражением в кодовой зоне кода его ИНН, КПП и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7171A7">
        <w:rPr>
          <w:rFonts w:ascii="Times New Roman" w:eastAsia="Times New Roman" w:hAnsi="Times New Roman" w:cs="Times New Roman"/>
          <w:sz w:val="24"/>
          <w:szCs w:val="24"/>
          <w:lang w:eastAsia="ru-RU"/>
        </w:rPr>
        <w:br/>
        <w:t>ее нахождения.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графе 3 указываются полностью без сокращений фамилии, имена </w:t>
      </w:r>
      <w:r w:rsidRPr="007171A7">
        <w:rPr>
          <w:rFonts w:ascii="Times New Roman" w:eastAsia="Times New Roman" w:hAnsi="Times New Roman" w:cs="Times New Roman"/>
          <w:sz w:val="24"/>
          <w:szCs w:val="24"/>
          <w:lang w:eastAsia="ru-RU"/>
        </w:rPr>
        <w:br/>
        <w:t xml:space="preserve">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4 проставляются образцы подписей соответствующих лиц;</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Карточка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подписью главного бухгалтера (уполномоченного руководителем лица </w:t>
      </w:r>
      <w:r w:rsidRPr="007171A7">
        <w:rPr>
          <w:rFonts w:ascii="Times New Roman" w:eastAsia="Times New Roman" w:hAnsi="Times New Roman" w:cs="Times New Roman"/>
          <w:sz w:val="24"/>
          <w:szCs w:val="24"/>
          <w:lang w:eastAsia="ru-RU"/>
        </w:rPr>
        <w:br/>
        <w:t xml:space="preserve">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На подписи ставится оттиск печати организации так, чтобы подписи </w:t>
      </w:r>
      <w:r w:rsidRPr="007171A7">
        <w:rPr>
          <w:rFonts w:ascii="Times New Roman" w:eastAsia="Times New Roman" w:hAnsi="Times New Roman" w:cs="Times New Roman"/>
          <w:sz w:val="24"/>
          <w:szCs w:val="24"/>
          <w:lang w:eastAsia="ru-RU"/>
        </w:rPr>
        <w:br/>
        <w:t>и расшифровки подписи читались ясно и четко.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152.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содержательной части Разрешения на открытие счета указывается последовательно: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полное наименование иного получателя средств бюджета с указанием его кода по Сводному реестру;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главного распорядителя средств бюджета кода главы по бюджетной классификации;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распорядителя средств бюджета его кода по Сводному реестру.</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Разрешение на открытие счета подписывается Главой сельского поселения.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153. Формирование Книги регистрации лицевых счетов осуществляется в Поселении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 xml:space="preserve">На второй и последующих страницах документа указывается дата, </w:t>
      </w:r>
      <w:r w:rsidRPr="007171A7">
        <w:rPr>
          <w:rFonts w:ascii="Times New Roman" w:eastAsia="Times New Roman" w:hAnsi="Times New Roman" w:cs="Times New Roman"/>
          <w:sz w:val="24"/>
          <w:szCs w:val="24"/>
          <w:lang w:eastAsia="ru-RU"/>
        </w:rPr>
        <w:br/>
        <w:t>на которую сформирован документ.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«Финансовый орган» заголовочной части документа указывается полное наименование Поселения по месту ведения Книги регистрации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Табличная часть Книги регистрации лицевых счетов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графах 1, 2, 3 указывается соответственно дата открытия лицевого счета, наименование клиента и номер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Книга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Каждая завершенная страница Книги регистрации лицевых счетов должна быть пронумерована с указанием порядкового номера страницы </w:t>
      </w:r>
      <w:r w:rsidRPr="007171A7">
        <w:rPr>
          <w:rFonts w:ascii="Times New Roman" w:eastAsia="Times New Roman" w:hAnsi="Times New Roman" w:cs="Times New Roman"/>
          <w:sz w:val="24"/>
          <w:szCs w:val="24"/>
          <w:lang w:eastAsia="ru-RU"/>
        </w:rPr>
        <w:br/>
        <w:t>и общего числа страниц документа.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6" w:name="P753"/>
      <w:bookmarkEnd w:id="26"/>
      <w:r w:rsidRPr="007171A7">
        <w:rPr>
          <w:rFonts w:ascii="Times New Roman" w:eastAsia="Times New Roman" w:hAnsi="Times New Roman" w:cs="Times New Roman"/>
          <w:sz w:val="24"/>
          <w:szCs w:val="24"/>
          <w:lang w:eastAsia="ru-RU"/>
        </w:rPr>
        <w:t>154. Заполнение Заявления на переоформление лицевых счетов осуществляется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лицевых счетов заполняется клиентом </w:t>
      </w:r>
      <w:r w:rsidRPr="007171A7">
        <w:rPr>
          <w:rFonts w:ascii="Times New Roman" w:eastAsia="Times New Roman" w:hAnsi="Times New Roman" w:cs="Times New Roman"/>
          <w:sz w:val="24"/>
          <w:szCs w:val="24"/>
          <w:lang w:eastAsia="ru-RU"/>
        </w:rPr>
        <w:br/>
        <w:t xml:space="preserve">за исключением части «Отметка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переоформлении лицевых счетов № ___», которая заполняется по месту обслуживания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наименовании формы документа указываются номера лицевых счетов, подлежащих переоформлению.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клиентом указываются: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7171A7">
        <w:rPr>
          <w:rFonts w:ascii="Times New Roman" w:eastAsia="Times New Roman" w:hAnsi="Times New Roman" w:cs="Times New Roman"/>
          <w:sz w:val="24"/>
          <w:szCs w:val="24"/>
          <w:lang w:eastAsia="ru-RU"/>
        </w:rPr>
        <w:br/>
        <w:t>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«Наименование клиента» - наименование клиента </w:t>
      </w:r>
      <w:r w:rsidRPr="007171A7">
        <w:rPr>
          <w:rFonts w:ascii="Times New Roman" w:eastAsia="Times New Roman" w:hAnsi="Times New Roman" w:cs="Times New Roman"/>
          <w:sz w:val="24"/>
          <w:szCs w:val="24"/>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участника бюджетного процесса - его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иного получателя средств бюджета - его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«Финансовый орган» - полное наименование Поселения </w:t>
      </w:r>
      <w:r w:rsidRPr="007171A7">
        <w:rPr>
          <w:rFonts w:ascii="Times New Roman" w:eastAsia="Times New Roman" w:hAnsi="Times New Roman" w:cs="Times New Roman"/>
          <w:sz w:val="24"/>
          <w:szCs w:val="24"/>
          <w:lang w:eastAsia="ru-RU"/>
        </w:rPr>
        <w:br/>
        <w:t>по месту представления Заявления на переоформление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«Причина переоформления» - причина, по которой должны быть переоформлены лицевые счета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lastRenderedPageBreak/>
        <w:t>В заявительной надписи клиент указывает: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свое новое наименование в соответствии с реестровой записью Сводного реестра, если клиент является участником бюджетного процесса, </w:t>
      </w:r>
      <w:r w:rsidRPr="007171A7">
        <w:rPr>
          <w:rFonts w:ascii="Times New Roman" w:eastAsia="Times New Roman" w:hAnsi="Times New Roman" w:cs="Times New Roman"/>
          <w:sz w:val="24"/>
          <w:szCs w:val="24"/>
          <w:lang w:eastAsia="ru-RU"/>
        </w:rPr>
        <w:br/>
        <w:t>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участника бюджетного процесса - своего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w:t>
      </w:r>
      <w:r w:rsidRPr="007171A7">
        <w:rPr>
          <w:rFonts w:ascii="Times New Roman" w:eastAsia="Times New Roman" w:hAnsi="Times New Roman" w:cs="Times New Roman"/>
          <w:sz w:val="24"/>
          <w:szCs w:val="24"/>
          <w:lang w:eastAsia="ru-RU"/>
        </w:rPr>
        <w:br/>
        <w:t>не указывается и соответствующая кодовая зона не заполняется.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иного получателя средств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0034413F" w:rsidRPr="007171A7">
        <w:rPr>
          <w:rFonts w:ascii="Times New Roman" w:hAnsi="Times New Roman" w:cs="Times New Roman"/>
          <w:color w:val="000000" w:themeColor="text1"/>
          <w:sz w:val="24"/>
          <w:szCs w:val="24"/>
        </w:rPr>
        <w:t xml:space="preserve"> </w:t>
      </w:r>
      <w:r w:rsidRPr="007171A7">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 его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вид лицевого счета с отражением в кодовой зоне его номера.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Заявлении на переоформление лицевых счетов в приложении указывается перечень документов, представленных вместе с Заявлением </w:t>
      </w:r>
      <w:r w:rsidRPr="007171A7">
        <w:rPr>
          <w:rFonts w:ascii="Times New Roman" w:eastAsia="Times New Roman" w:hAnsi="Times New Roman" w:cs="Times New Roman"/>
          <w:sz w:val="24"/>
          <w:szCs w:val="24"/>
          <w:lang w:eastAsia="ru-RU"/>
        </w:rPr>
        <w:br/>
        <w:t>на переоформление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Заявительная надпись заверяется подписями руководителя клиента, главного бухгалтера клиента (уполномоченных руководителем лиц </w:t>
      </w:r>
      <w:r w:rsidRPr="007171A7">
        <w:rPr>
          <w:rFonts w:ascii="Times New Roman" w:eastAsia="Times New Roman" w:hAnsi="Times New Roman" w:cs="Times New Roman"/>
          <w:sz w:val="24"/>
          <w:szCs w:val="24"/>
          <w:lang w:eastAsia="ru-RU"/>
        </w:rPr>
        <w:br/>
        <w:t>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w:t>
      </w:r>
      <w:r w:rsidRPr="007171A7">
        <w:rPr>
          <w:rFonts w:ascii="Times New Roman" w:eastAsia="Times New Roman" w:hAnsi="Times New Roman" w:cs="Times New Roman"/>
          <w:sz w:val="24"/>
          <w:szCs w:val="24"/>
          <w:lang w:eastAsia="ru-RU"/>
        </w:rPr>
        <w:br/>
        <w:t>о переоформлении лицевых счетов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заголовке Отметки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о переоформлении лицевых счетов заверяется:</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подписью Главы сельского поселения (или иного уполномоченного лица) по месту представления Заявления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на переоформление лицевых счетов с указанием расшифровки подписи, содержащей фамилию и инициалы;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154.1. Заполнение Заявления на переоформление лицевого счета </w:t>
      </w:r>
      <w:r w:rsidRPr="007171A7">
        <w:rPr>
          <w:rFonts w:ascii="Times New Roman" w:eastAsia="Times New Roman" w:hAnsi="Times New Roman" w:cs="Times New Roman"/>
          <w:sz w:val="24"/>
          <w:szCs w:val="24"/>
          <w:lang w:eastAsia="ru-RU"/>
        </w:rPr>
        <w:br/>
        <w:t>для учета операций бюджетного учреждения (автономного учреждения) осуществляется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сельского поселения </w:t>
      </w:r>
      <w:r w:rsidR="00547054" w:rsidRPr="007171A7">
        <w:rPr>
          <w:rFonts w:ascii="Times New Roman" w:hAnsi="Times New Roman" w:cs="Times New Roman"/>
          <w:color w:val="000000" w:themeColor="text1"/>
          <w:sz w:val="24"/>
          <w:szCs w:val="24"/>
        </w:rPr>
        <w:t>Курманкеевский</w:t>
      </w:r>
      <w:r w:rsidR="00A8553A" w:rsidRPr="007171A7">
        <w:rPr>
          <w:rFonts w:ascii="Times New Roman" w:hAnsi="Times New Roman" w:cs="Times New Roman"/>
          <w:color w:val="000000" w:themeColor="text1"/>
          <w:sz w:val="24"/>
          <w:szCs w:val="24"/>
        </w:rPr>
        <w:t xml:space="preserve"> </w:t>
      </w:r>
      <w:r w:rsidRPr="007171A7">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о переоформлении лицевого счета № ____», которая заполняется Поселением.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7171A7">
        <w:rPr>
          <w:rFonts w:ascii="Times New Roman" w:eastAsia="Times New Roman" w:hAnsi="Times New Roman" w:cs="Times New Roman"/>
          <w:sz w:val="24"/>
          <w:szCs w:val="24"/>
          <w:lang w:eastAsia="ru-RU"/>
        </w:rPr>
        <w:br/>
        <w:t>в кодовой зоне его ИНН, КПП и кода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заявительной надписи организация указывает свое новое полное наименование с </w:t>
      </w:r>
      <w:r w:rsidRPr="007171A7">
        <w:rPr>
          <w:rFonts w:ascii="Times New Roman" w:eastAsia="Times New Roman" w:hAnsi="Times New Roman" w:cs="Times New Roman"/>
          <w:sz w:val="24"/>
          <w:szCs w:val="24"/>
          <w:lang w:eastAsia="ru-RU"/>
        </w:rPr>
        <w:lastRenderedPageBreak/>
        <w:t>отражением в кодовой зоне его ИНН, КПП и кода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7171A7">
        <w:rPr>
          <w:rFonts w:ascii="Times New Roman" w:eastAsia="Times New Roman" w:hAnsi="Times New Roman" w:cs="Times New Roman"/>
          <w:sz w:val="24"/>
          <w:szCs w:val="24"/>
          <w:lang w:eastAsia="ru-RU"/>
        </w:rPr>
        <w:br/>
        <w:t>на переоформление лицевого счета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154.2. Заполнение Заявления на переоформление лицевого счета </w:t>
      </w:r>
      <w:r w:rsidRPr="007171A7">
        <w:rPr>
          <w:rFonts w:ascii="Times New Roman" w:eastAsia="Times New Roman" w:hAnsi="Times New Roman" w:cs="Times New Roman"/>
          <w:sz w:val="24"/>
          <w:szCs w:val="24"/>
          <w:lang w:eastAsia="ru-RU"/>
        </w:rPr>
        <w:b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следующим образом.</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заполняется организацией,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 исключением части «Отметка сельского поселения </w:t>
      </w:r>
      <w:r w:rsidR="00547054" w:rsidRPr="007171A7">
        <w:rPr>
          <w:rFonts w:ascii="Times New Roman" w:hAnsi="Times New Roman" w:cs="Times New Roman"/>
          <w:color w:val="000000" w:themeColor="text1"/>
          <w:sz w:val="24"/>
          <w:szCs w:val="24"/>
        </w:rPr>
        <w:t>Курманкеевский</w:t>
      </w:r>
      <w:r w:rsidR="00A8553A" w:rsidRPr="007171A7">
        <w:rPr>
          <w:rFonts w:ascii="Times New Roman" w:hAnsi="Times New Roman" w:cs="Times New Roman"/>
          <w:color w:val="000000" w:themeColor="text1"/>
          <w:sz w:val="24"/>
          <w:szCs w:val="24"/>
        </w:rPr>
        <w:t xml:space="preserve"> </w:t>
      </w:r>
      <w:r w:rsidRPr="007171A7">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о переоформлении лицевого счета № ______», которая заполняется Поселением.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7171A7">
        <w:rPr>
          <w:rFonts w:ascii="Times New Roman" w:eastAsia="Times New Roman" w:hAnsi="Times New Roman" w:cs="Times New Roman"/>
          <w:sz w:val="24"/>
          <w:szCs w:val="24"/>
          <w:lang w:eastAsia="ru-RU"/>
        </w:rPr>
        <w:br/>
        <w:t>в кодовой зоне его ИНН, КПП и кода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заверяется подписями руководителя </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и главного бухгалтера организации (уполномоченных руководителем лиц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7" w:name="P791"/>
      <w:bookmarkEnd w:id="27"/>
      <w:r w:rsidRPr="007171A7">
        <w:rPr>
          <w:rFonts w:ascii="Times New Roman" w:eastAsia="Times New Roman" w:hAnsi="Times New Roman" w:cs="Times New Roman"/>
          <w:sz w:val="24"/>
          <w:szCs w:val="24"/>
          <w:lang w:eastAsia="ru-RU"/>
        </w:rPr>
        <w:t>155. Заявление на закрытие лицевого счета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закрытие лицевого счета заполняется клиентом (ликвидационной комиссией или в случаях, установленных настоящим Порядком, уполномоченным работником Поселения) за исключением части формы «Отметка сельского поселения --- сельсовет муниципального района Давлекановский район Республики Башкортостан </w:t>
      </w:r>
      <w:r w:rsidRPr="007171A7">
        <w:rPr>
          <w:rFonts w:ascii="Times New Roman" w:eastAsia="Times New Roman" w:hAnsi="Times New Roman" w:cs="Times New Roman"/>
          <w:sz w:val="24"/>
          <w:szCs w:val="24"/>
          <w:lang w:eastAsia="ru-RU"/>
        </w:rPr>
        <w:br/>
        <w:t>о закрытии лицевого счета № ______».</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наименовании формы документа указывается номер лицевого счета, подлежащего закрытию.</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заголовочной части формы документа клиентом указываются: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дата составления документа, с отражением в кодовой зоне даты </w:t>
      </w:r>
      <w:r w:rsidRPr="007171A7">
        <w:rPr>
          <w:rFonts w:ascii="Times New Roman" w:eastAsia="Times New Roman" w:hAnsi="Times New Roman" w:cs="Times New Roman"/>
          <w:sz w:val="24"/>
          <w:szCs w:val="24"/>
          <w:lang w:eastAsia="ru-RU"/>
        </w:rPr>
        <w:br/>
        <w:t>в формате «день, месяц, год» (00.00.0000);</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«Наименование клиента» - наименование клиента </w:t>
      </w:r>
      <w:r w:rsidRPr="007171A7">
        <w:rPr>
          <w:rFonts w:ascii="Times New Roman" w:eastAsia="Times New Roman" w:hAnsi="Times New Roman" w:cs="Times New Roman"/>
          <w:sz w:val="24"/>
          <w:szCs w:val="24"/>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для участника бюджетного процесса - его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для иного получателя средств бюджета сельского поселения </w:t>
      </w:r>
      <w:r w:rsidR="00547054" w:rsidRPr="007171A7">
        <w:rPr>
          <w:rFonts w:ascii="Times New Roman" w:hAnsi="Times New Roman" w:cs="Times New Roman"/>
          <w:color w:val="000000" w:themeColor="text1"/>
          <w:sz w:val="24"/>
          <w:szCs w:val="24"/>
        </w:rPr>
        <w:t>Курманкеевский</w:t>
      </w:r>
      <w:r w:rsidR="00845CEB" w:rsidRPr="007171A7">
        <w:rPr>
          <w:rFonts w:ascii="Times New Roman" w:hAnsi="Times New Roman" w:cs="Times New Roman"/>
          <w:color w:val="000000" w:themeColor="text1"/>
          <w:sz w:val="24"/>
          <w:szCs w:val="24"/>
        </w:rPr>
        <w:t xml:space="preserve"> </w:t>
      </w:r>
      <w:r w:rsidRPr="007171A7">
        <w:rPr>
          <w:rFonts w:ascii="Times New Roman" w:eastAsia="Times New Roman" w:hAnsi="Times New Roman" w:cs="Times New Roman"/>
          <w:sz w:val="24"/>
          <w:szCs w:val="24"/>
          <w:lang w:eastAsia="ru-RU"/>
        </w:rPr>
        <w:t>сельсовет муниципального района Давлекановский район Республики Башкортостан его кода по Сводному реестру, ИНН и КПП.</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B4093A"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w:t>
      </w:r>
      <w:r w:rsidRPr="007171A7">
        <w:rPr>
          <w:rFonts w:ascii="Times New Roman" w:eastAsia="Times New Roman" w:hAnsi="Times New Roman" w:cs="Times New Roman"/>
          <w:sz w:val="24"/>
          <w:szCs w:val="24"/>
          <w:lang w:eastAsia="ru-RU"/>
        </w:rPr>
        <w:lastRenderedPageBreak/>
        <w:t xml:space="preserve">главного распорядителя бюджетных средств, главного администратора источников финансирования дефицита бюджета,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8" w:name="_GoBack"/>
      <w:bookmarkEnd w:id="28"/>
      <w:r w:rsidRPr="007171A7">
        <w:rPr>
          <w:rFonts w:ascii="Times New Roman" w:eastAsia="Times New Roman" w:hAnsi="Times New Roman" w:cs="Times New Roman"/>
          <w:sz w:val="24"/>
          <w:szCs w:val="24"/>
          <w:lang w:eastAsia="ru-RU"/>
        </w:rPr>
        <w:t>в ведение которых находится клиент, с отражением в кодовой зоне кода главы по бюджетной классификации;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w:t>
      </w:r>
      <w:r w:rsidRPr="007171A7">
        <w:rPr>
          <w:rFonts w:ascii="Times New Roman" w:eastAsia="Times New Roman" w:hAnsi="Times New Roman" w:cs="Times New Roman"/>
          <w:sz w:val="24"/>
          <w:szCs w:val="24"/>
          <w:lang w:eastAsia="ru-RU"/>
        </w:rPr>
        <w:br/>
        <w:t>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«Финансовый орган» - полное наименование Поселения по месту представления Заявления на закрытие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Содержательная часть Заявления на закрытие лицевого счета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Указывается перечень документов, представленных вместе с заявлением на закрытие лицевого счета по номеру приложений.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графе 1 указывается номер банковского счета для перечисления средств, поступивших после закрытия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7171A7">
        <w:rPr>
          <w:rFonts w:ascii="Times New Roman" w:eastAsia="Times New Roman" w:hAnsi="Times New Roman" w:cs="Times New Roman"/>
          <w:sz w:val="24"/>
          <w:szCs w:val="24"/>
          <w:lang w:eastAsia="ru-RU"/>
        </w:rPr>
        <w:br/>
        <w:t>на закрытие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В случае оформления Заявления на закрытие лицевого счета Заявление на закрытие лицевого счета в заявительной части подписями Главы сельского поселения  (или иного уполномоченного лица) не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закрытии лицевого счета заполняется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заголовке отметки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заверяется: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подписью Главы сельского поселения  (или иного уполномоченного лица) по месту представления Заявления на закрытие лицевого счета с указанием расшифровки подписи, содержащей фамилию </w:t>
      </w:r>
      <w:r w:rsidRPr="007171A7">
        <w:rPr>
          <w:rFonts w:ascii="Times New Roman" w:eastAsia="Times New Roman" w:hAnsi="Times New Roman" w:cs="Times New Roman"/>
          <w:sz w:val="24"/>
          <w:szCs w:val="24"/>
          <w:lang w:eastAsia="ru-RU"/>
        </w:rPr>
        <w:br/>
        <w:t>и инициалы;</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подписью уполномоченного работника с указанием его должности, расшифровки подписи, содержащей фамилию и инициалы, номера телефона и дата закрытия лицевого счета.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157.1. Заполнение Заявления на закрытие лицевого счета для учета операций бюджетного учреждения (автономного учреждения) осуществляется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закрытие лицевого счета для учета операций бюджетного учреждения (автономного учреждения) заполняется организацией, </w:t>
      </w:r>
      <w:r w:rsidRPr="007171A7">
        <w:rPr>
          <w:rFonts w:ascii="Times New Roman" w:eastAsia="Times New Roman" w:hAnsi="Times New Roman" w:cs="Times New Roman"/>
          <w:sz w:val="24"/>
          <w:szCs w:val="24"/>
          <w:lang w:eastAsia="ru-RU"/>
        </w:rPr>
        <w:br/>
      </w:r>
      <w:r w:rsidRPr="007171A7">
        <w:rPr>
          <w:rFonts w:ascii="Times New Roman" w:eastAsia="Times New Roman" w:hAnsi="Times New Roman" w:cs="Times New Roman"/>
          <w:sz w:val="24"/>
          <w:szCs w:val="24"/>
          <w:lang w:eastAsia="ru-RU"/>
        </w:rPr>
        <w:lastRenderedPageBreak/>
        <w:t xml:space="preserve">за исключением части «Отметка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закрытии лицевого счета организации - клиенту №».</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7171A7">
        <w:rPr>
          <w:rFonts w:ascii="Times New Roman" w:eastAsia="Times New Roman" w:hAnsi="Times New Roman" w:cs="Times New Roman"/>
          <w:sz w:val="24"/>
          <w:szCs w:val="24"/>
          <w:lang w:eastAsia="ru-RU"/>
        </w:rPr>
        <w:br/>
        <w:t>в кодовой зоне его ИНН, КПП и кода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Содержательная часть Заявления на закрытие лицевого счета для учета операций бюджетного учреждения (автономного учреждения) заполняется </w:t>
      </w:r>
      <w:r w:rsidRPr="007171A7">
        <w:rPr>
          <w:rFonts w:ascii="Times New Roman" w:eastAsia="Times New Roman" w:hAnsi="Times New Roman" w:cs="Times New Roman"/>
          <w:sz w:val="24"/>
          <w:szCs w:val="24"/>
          <w:lang w:eastAsia="ru-RU"/>
        </w:rPr>
        <w:br/>
        <w:t>с учетом следующих особенностей.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закрытии лицевого счета указывается вид лицевого счета </w:t>
      </w:r>
      <w:r w:rsidRPr="007171A7">
        <w:rPr>
          <w:rFonts w:ascii="Times New Roman" w:eastAsia="Times New Roman" w:hAnsi="Times New Roman" w:cs="Times New Roman"/>
          <w:sz w:val="24"/>
          <w:szCs w:val="24"/>
          <w:lang w:eastAsia="ru-RU"/>
        </w:rPr>
        <w:br/>
        <w:t>с отражением в кодовой зоне кода лицевого счета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w:t>
      </w:r>
      <w:r w:rsidRPr="007171A7">
        <w:rPr>
          <w:rFonts w:ascii="Times New Roman" w:eastAsia="Times New Roman" w:hAnsi="Times New Roman" w:cs="Times New Roman"/>
          <w:sz w:val="24"/>
          <w:szCs w:val="24"/>
          <w:lang w:eastAsia="ru-RU"/>
        </w:rPr>
        <w:br/>
        <w:t>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157.2. Заполнение Заявления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осуществляется следующим образом.</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заполняется организацией, за исключением части «Отметка сельского поселения </w:t>
      </w:r>
      <w:r w:rsidR="00547054"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 о закрытии лицевого счета № _____».</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7171A7">
        <w:rPr>
          <w:rFonts w:ascii="Times New Roman" w:eastAsia="Times New Roman" w:hAnsi="Times New Roman" w:cs="Times New Roman"/>
          <w:sz w:val="24"/>
          <w:szCs w:val="24"/>
          <w:lang w:eastAsia="ru-RU"/>
        </w:rPr>
        <w:br/>
        <w:t>в кодовой зоне его ИНН, КПП и кода по ОКПО.</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Содержательная часть Заявления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заполняется с учетом следующих особенностей.</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 закрытии лицевого счета указывается вид лицевого счета </w:t>
      </w:r>
      <w:r w:rsidRPr="007171A7">
        <w:rPr>
          <w:rFonts w:ascii="Times New Roman" w:eastAsia="Times New Roman" w:hAnsi="Times New Roman" w:cs="Times New Roman"/>
          <w:sz w:val="24"/>
          <w:szCs w:val="24"/>
          <w:lang w:eastAsia="ru-RU"/>
        </w:rPr>
        <w:br/>
        <w:t xml:space="preserve">с отражением в кодовой зоне кода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p w:rsidR="00C71ABB" w:rsidRPr="007171A7"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Заявление на закрытие лицевого счета 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w:t>
      </w:r>
      <w:r w:rsidRPr="007171A7">
        <w:rPr>
          <w:rFonts w:ascii="Times New Roman" w:eastAsia="Times New Roman" w:hAnsi="Times New Roman" w:cs="Times New Roman"/>
          <w:sz w:val="24"/>
          <w:szCs w:val="24"/>
          <w:lang w:eastAsia="ru-RU"/>
        </w:rPr>
        <w:br/>
        <w:t xml:space="preserve">и инициалы, даты подписания Заявления на закрытие лицевого счета </w:t>
      </w:r>
      <w:r w:rsidRPr="007171A7">
        <w:rPr>
          <w:rFonts w:ascii="Times New Roman" w:eastAsia="Times New Roman" w:hAnsi="Times New Roman" w:cs="Times New Roman"/>
          <w:sz w:val="24"/>
          <w:szCs w:val="24"/>
          <w:lang w:eastAsia="ru-RU"/>
        </w:rPr>
        <w:br/>
        <w:t xml:space="preserve">для учета операций </w:t>
      </w:r>
      <w:proofErr w:type="spellStart"/>
      <w:r w:rsidRPr="007171A7">
        <w:rPr>
          <w:rFonts w:ascii="Times New Roman" w:eastAsia="Times New Roman" w:hAnsi="Times New Roman" w:cs="Times New Roman"/>
          <w:sz w:val="24"/>
          <w:szCs w:val="24"/>
          <w:lang w:eastAsia="ru-RU"/>
        </w:rPr>
        <w:t>неучастника</w:t>
      </w:r>
      <w:proofErr w:type="spellEnd"/>
      <w:r w:rsidRPr="007171A7">
        <w:rPr>
          <w:rFonts w:ascii="Times New Roman" w:eastAsia="Times New Roman" w:hAnsi="Times New Roman" w:cs="Times New Roman"/>
          <w:sz w:val="24"/>
          <w:szCs w:val="24"/>
          <w:lang w:eastAsia="ru-RU"/>
        </w:rPr>
        <w:t xml:space="preserve"> бюджетного процесса.</w:t>
      </w:r>
    </w:p>
    <w:sectPr w:rsidR="00C71ABB" w:rsidRPr="007171A7" w:rsidSect="00B4093A">
      <w:pgSz w:w="11906" w:h="16838"/>
      <w:pgMar w:top="851" w:right="737"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29" w:rsidRDefault="002F5329" w:rsidP="007171A7">
      <w:pPr>
        <w:spacing w:after="0" w:line="240" w:lineRule="auto"/>
      </w:pPr>
      <w:r>
        <w:separator/>
      </w:r>
    </w:p>
  </w:endnote>
  <w:endnote w:type="continuationSeparator" w:id="0">
    <w:p w:rsidR="002F5329" w:rsidRDefault="002F5329" w:rsidP="0071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29" w:rsidRDefault="002F5329" w:rsidP="007171A7">
      <w:pPr>
        <w:spacing w:after="0" w:line="240" w:lineRule="auto"/>
      </w:pPr>
      <w:r>
        <w:separator/>
      </w:r>
    </w:p>
  </w:footnote>
  <w:footnote w:type="continuationSeparator" w:id="0">
    <w:p w:rsidR="002F5329" w:rsidRDefault="002F5329" w:rsidP="00717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203935"/>
      <w:docPartObj>
        <w:docPartGallery w:val="Page Numbers (Top of Page)"/>
        <w:docPartUnique/>
      </w:docPartObj>
    </w:sdtPr>
    <w:sdtContent>
      <w:p w:rsidR="007171A7" w:rsidRDefault="007171A7" w:rsidP="007171A7">
        <w:pPr>
          <w:pStyle w:val="a3"/>
          <w:jc w:val="center"/>
        </w:pPr>
        <w:r>
          <w:fldChar w:fldCharType="begin"/>
        </w:r>
        <w:r>
          <w:instrText>PAGE   \* MERGEFORMAT</w:instrText>
        </w:r>
        <w:r>
          <w:fldChar w:fldCharType="separate"/>
        </w:r>
        <w:r w:rsidR="00B4093A">
          <w:rPr>
            <w:noProof/>
          </w:rPr>
          <w:t>51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7B"/>
    <w:rsid w:val="000014A6"/>
    <w:rsid w:val="000333A3"/>
    <w:rsid w:val="000356A8"/>
    <w:rsid w:val="000958F8"/>
    <w:rsid w:val="000A5848"/>
    <w:rsid w:val="000B6160"/>
    <w:rsid w:val="000C24EE"/>
    <w:rsid w:val="000F68A0"/>
    <w:rsid w:val="00103253"/>
    <w:rsid w:val="00103B50"/>
    <w:rsid w:val="0011457C"/>
    <w:rsid w:val="001320FA"/>
    <w:rsid w:val="00134CA8"/>
    <w:rsid w:val="001405A5"/>
    <w:rsid w:val="0014072E"/>
    <w:rsid w:val="0014404C"/>
    <w:rsid w:val="00146BB5"/>
    <w:rsid w:val="00165F21"/>
    <w:rsid w:val="00170B9D"/>
    <w:rsid w:val="001811E4"/>
    <w:rsid w:val="00194EB0"/>
    <w:rsid w:val="001F7495"/>
    <w:rsid w:val="00206544"/>
    <w:rsid w:val="00211DD1"/>
    <w:rsid w:val="002136F9"/>
    <w:rsid w:val="00217A26"/>
    <w:rsid w:val="0022446C"/>
    <w:rsid w:val="00227A9D"/>
    <w:rsid w:val="00270BE2"/>
    <w:rsid w:val="00295B93"/>
    <w:rsid w:val="002960A5"/>
    <w:rsid w:val="002A0C39"/>
    <w:rsid w:val="002F5329"/>
    <w:rsid w:val="002F545B"/>
    <w:rsid w:val="003015C3"/>
    <w:rsid w:val="00316A18"/>
    <w:rsid w:val="00320C60"/>
    <w:rsid w:val="0032550F"/>
    <w:rsid w:val="0034413F"/>
    <w:rsid w:val="00346877"/>
    <w:rsid w:val="0035739E"/>
    <w:rsid w:val="00376710"/>
    <w:rsid w:val="003819E1"/>
    <w:rsid w:val="00392B4C"/>
    <w:rsid w:val="003A66EB"/>
    <w:rsid w:val="003A7507"/>
    <w:rsid w:val="003B44C0"/>
    <w:rsid w:val="003C1419"/>
    <w:rsid w:val="003F1AD2"/>
    <w:rsid w:val="004006E0"/>
    <w:rsid w:val="00440D2C"/>
    <w:rsid w:val="00444B7B"/>
    <w:rsid w:val="004D1560"/>
    <w:rsid w:val="004D2018"/>
    <w:rsid w:val="004D24C9"/>
    <w:rsid w:val="005437FB"/>
    <w:rsid w:val="00547054"/>
    <w:rsid w:val="005525D9"/>
    <w:rsid w:val="00565C1A"/>
    <w:rsid w:val="00587FBA"/>
    <w:rsid w:val="005A69C2"/>
    <w:rsid w:val="005B2F3E"/>
    <w:rsid w:val="005B6B9F"/>
    <w:rsid w:val="005C1E39"/>
    <w:rsid w:val="006035CF"/>
    <w:rsid w:val="00610B3E"/>
    <w:rsid w:val="006431F8"/>
    <w:rsid w:val="006526C0"/>
    <w:rsid w:val="00681033"/>
    <w:rsid w:val="00683DC2"/>
    <w:rsid w:val="00691A2B"/>
    <w:rsid w:val="0069359E"/>
    <w:rsid w:val="006A4ABD"/>
    <w:rsid w:val="006C4A69"/>
    <w:rsid w:val="006E64A0"/>
    <w:rsid w:val="00700B2B"/>
    <w:rsid w:val="0071077B"/>
    <w:rsid w:val="00712AD7"/>
    <w:rsid w:val="007171A7"/>
    <w:rsid w:val="00740D3D"/>
    <w:rsid w:val="00752D46"/>
    <w:rsid w:val="00756F25"/>
    <w:rsid w:val="007577D0"/>
    <w:rsid w:val="0077097D"/>
    <w:rsid w:val="00772FF9"/>
    <w:rsid w:val="00773A86"/>
    <w:rsid w:val="00785A2B"/>
    <w:rsid w:val="007A13F8"/>
    <w:rsid w:val="007B3A94"/>
    <w:rsid w:val="007D538F"/>
    <w:rsid w:val="007E7DBD"/>
    <w:rsid w:val="008030FE"/>
    <w:rsid w:val="0080589D"/>
    <w:rsid w:val="0081075E"/>
    <w:rsid w:val="00826729"/>
    <w:rsid w:val="00832738"/>
    <w:rsid w:val="00845CEB"/>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82302"/>
    <w:rsid w:val="00A8553A"/>
    <w:rsid w:val="00AA1D6C"/>
    <w:rsid w:val="00AA6CA0"/>
    <w:rsid w:val="00AD0F78"/>
    <w:rsid w:val="00AD20D8"/>
    <w:rsid w:val="00AD6BE2"/>
    <w:rsid w:val="00AE5CFD"/>
    <w:rsid w:val="00B12109"/>
    <w:rsid w:val="00B26644"/>
    <w:rsid w:val="00B4093A"/>
    <w:rsid w:val="00B420FB"/>
    <w:rsid w:val="00B70FCF"/>
    <w:rsid w:val="00B95808"/>
    <w:rsid w:val="00BA2AAF"/>
    <w:rsid w:val="00BD7299"/>
    <w:rsid w:val="00BE26B4"/>
    <w:rsid w:val="00BF77A7"/>
    <w:rsid w:val="00C1132B"/>
    <w:rsid w:val="00C24DD2"/>
    <w:rsid w:val="00C36AF8"/>
    <w:rsid w:val="00C41828"/>
    <w:rsid w:val="00C50582"/>
    <w:rsid w:val="00C52BC3"/>
    <w:rsid w:val="00C53BB6"/>
    <w:rsid w:val="00C56594"/>
    <w:rsid w:val="00C6492C"/>
    <w:rsid w:val="00C71ABB"/>
    <w:rsid w:val="00C7622E"/>
    <w:rsid w:val="00C76A54"/>
    <w:rsid w:val="00CA73DF"/>
    <w:rsid w:val="00CC2749"/>
    <w:rsid w:val="00CC5A0C"/>
    <w:rsid w:val="00CD67B8"/>
    <w:rsid w:val="00CE3243"/>
    <w:rsid w:val="00CF6BA5"/>
    <w:rsid w:val="00D030EE"/>
    <w:rsid w:val="00D06575"/>
    <w:rsid w:val="00D44EDF"/>
    <w:rsid w:val="00D576C1"/>
    <w:rsid w:val="00D5788B"/>
    <w:rsid w:val="00D5797D"/>
    <w:rsid w:val="00D63DD6"/>
    <w:rsid w:val="00D67322"/>
    <w:rsid w:val="00D84EE4"/>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82633"/>
    <w:rsid w:val="00EC7AB4"/>
    <w:rsid w:val="00F13550"/>
    <w:rsid w:val="00F1394E"/>
    <w:rsid w:val="00F42079"/>
    <w:rsid w:val="00F62EAA"/>
    <w:rsid w:val="00F71B54"/>
    <w:rsid w:val="00F81F85"/>
    <w:rsid w:val="00F85F47"/>
    <w:rsid w:val="00F9237F"/>
    <w:rsid w:val="00F93691"/>
    <w:rsid w:val="00FA4A6D"/>
    <w:rsid w:val="00FC5A5F"/>
    <w:rsid w:val="00FD10E7"/>
    <w:rsid w:val="00FD3E78"/>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171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71A7"/>
  </w:style>
  <w:style w:type="paragraph" w:styleId="a5">
    <w:name w:val="footer"/>
    <w:basedOn w:val="a"/>
    <w:link w:val="a6"/>
    <w:uiPriority w:val="99"/>
    <w:unhideWhenUsed/>
    <w:rsid w:val="007171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71A7"/>
  </w:style>
  <w:style w:type="paragraph" w:styleId="a7">
    <w:name w:val="Balloon Text"/>
    <w:basedOn w:val="a"/>
    <w:link w:val="a8"/>
    <w:uiPriority w:val="99"/>
    <w:semiHidden/>
    <w:unhideWhenUsed/>
    <w:rsid w:val="00B409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0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171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71A7"/>
  </w:style>
  <w:style w:type="paragraph" w:styleId="a5">
    <w:name w:val="footer"/>
    <w:basedOn w:val="a"/>
    <w:link w:val="a6"/>
    <w:uiPriority w:val="99"/>
    <w:unhideWhenUsed/>
    <w:rsid w:val="007171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71A7"/>
  </w:style>
  <w:style w:type="paragraph" w:styleId="a7">
    <w:name w:val="Balloon Text"/>
    <w:basedOn w:val="a"/>
    <w:link w:val="a8"/>
    <w:uiPriority w:val="99"/>
    <w:semiHidden/>
    <w:unhideWhenUsed/>
    <w:rsid w:val="00B409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0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9ABB2B200301220DF60A335F0A1A704607694BD9EC69FEAA764BAF0607B93E11B33F2D65529546459882EA3997B5F402A5FD6111D0BC764E859F88OAu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42E3-7BB2-4EED-BBE4-50A3E781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51</Pages>
  <Words>26482</Words>
  <Characters>150953</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15</cp:revision>
  <cp:lastPrinted>2019-09-10T12:32:00Z</cp:lastPrinted>
  <dcterms:created xsi:type="dcterms:W3CDTF">2019-09-05T06:52:00Z</dcterms:created>
  <dcterms:modified xsi:type="dcterms:W3CDTF">2019-09-10T12:32:00Z</dcterms:modified>
</cp:coreProperties>
</file>