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32D" w:rsidRDefault="00374CD2" w:rsidP="0075532D">
      <w:pPr>
        <w:framePr w:hSpace="141" w:wrap="around" w:vAnchor="text" w:hAnchor="page" w:x="5296" w:y="-131"/>
      </w:pPr>
      <w:r>
        <w:t xml:space="preserve"> </w:t>
      </w:r>
      <w:r w:rsidR="0075532D">
        <w:t xml:space="preserve">  </w:t>
      </w:r>
      <w:bookmarkStart w:id="0" w:name="sub_300"/>
      <w:bookmarkStart w:id="1" w:name="sub_4616"/>
    </w:p>
    <w:p w:rsidR="0075532D" w:rsidRDefault="0075532D" w:rsidP="0075532D">
      <w:pPr>
        <w:spacing w:line="200" w:lineRule="atLeast"/>
        <w:rPr>
          <w:rFonts w:ascii="Arial New Bash" w:hAnsi="Arial New Bash"/>
          <w:sz w:val="26"/>
        </w:rPr>
        <w:sectPr w:rsidR="0075532D" w:rsidSect="00134623">
          <w:pgSz w:w="11907" w:h="16840" w:code="9"/>
          <w:pgMar w:top="1259" w:right="748" w:bottom="851" w:left="1259" w:header="720" w:footer="720" w:gutter="0"/>
          <w:cols w:num="2" w:space="0"/>
        </w:sectPr>
      </w:pPr>
    </w:p>
    <w:p w:rsidR="000D1602" w:rsidRDefault="000D1602" w:rsidP="000D1602">
      <w:pPr>
        <w:rPr>
          <w:sz w:val="28"/>
          <w:szCs w:val="28"/>
        </w:rPr>
      </w:pPr>
    </w:p>
    <w:p w:rsidR="000D1602" w:rsidRDefault="000D1602" w:rsidP="007553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z w:val="28"/>
          <w:szCs w:val="28"/>
        </w:rPr>
        <w:t>Сергиопольский</w:t>
      </w:r>
      <w:proofErr w:type="spellEnd"/>
      <w:r>
        <w:rPr>
          <w:sz w:val="28"/>
          <w:szCs w:val="28"/>
        </w:rPr>
        <w:t xml:space="preserve"> сельсовет</w:t>
      </w:r>
    </w:p>
    <w:p w:rsidR="000D1602" w:rsidRDefault="000D1602" w:rsidP="007553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Давлеканоский</w:t>
      </w:r>
      <w:proofErr w:type="spellEnd"/>
      <w:r>
        <w:rPr>
          <w:sz w:val="28"/>
          <w:szCs w:val="28"/>
        </w:rPr>
        <w:t xml:space="preserve"> район  Республики Башкортостан</w:t>
      </w:r>
    </w:p>
    <w:p w:rsidR="000D1602" w:rsidRDefault="000D1602" w:rsidP="0075532D">
      <w:pPr>
        <w:jc w:val="center"/>
        <w:rPr>
          <w:sz w:val="28"/>
          <w:szCs w:val="28"/>
        </w:rPr>
      </w:pPr>
    </w:p>
    <w:p w:rsidR="000D1602" w:rsidRDefault="000D1602" w:rsidP="0075532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D1602" w:rsidRPr="0075545F" w:rsidRDefault="000D1602" w:rsidP="0075532D">
      <w:pPr>
        <w:jc w:val="center"/>
        <w:rPr>
          <w:sz w:val="28"/>
          <w:szCs w:val="28"/>
        </w:rPr>
      </w:pPr>
      <w:r>
        <w:rPr>
          <w:sz w:val="28"/>
          <w:szCs w:val="28"/>
        </w:rPr>
        <w:t>28 февраля 2013 года №7</w:t>
      </w:r>
    </w:p>
    <w:p w:rsidR="003434DA" w:rsidRPr="0075545F" w:rsidRDefault="003434DA" w:rsidP="0075532D">
      <w:pPr>
        <w:jc w:val="center"/>
        <w:rPr>
          <w:sz w:val="28"/>
          <w:szCs w:val="28"/>
        </w:rPr>
      </w:pPr>
    </w:p>
    <w:p w:rsidR="0075545F" w:rsidRPr="00375617" w:rsidRDefault="0075545F" w:rsidP="0075545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75617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375617"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 w:rsidRPr="00375617">
        <w:rPr>
          <w:sz w:val="28"/>
          <w:szCs w:val="28"/>
        </w:rPr>
        <w:t xml:space="preserve"> </w:t>
      </w:r>
      <w:r w:rsidRPr="00375617"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служебному поведению муниципальных служащих органов местного самоуправления поселений муниципального района </w:t>
      </w:r>
      <w:proofErr w:type="spellStart"/>
      <w:r w:rsidRPr="00375617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37561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урегулированию конфликта интересов</w:t>
      </w:r>
    </w:p>
    <w:p w:rsidR="0075545F" w:rsidRPr="00375617" w:rsidRDefault="0075545F" w:rsidP="0075545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545F" w:rsidRPr="00375617" w:rsidRDefault="0075545F" w:rsidP="0075545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545F" w:rsidRPr="00375617" w:rsidRDefault="0075545F" w:rsidP="0075545F">
      <w:pPr>
        <w:ind w:firstLine="720"/>
        <w:jc w:val="both"/>
        <w:rPr>
          <w:sz w:val="28"/>
          <w:szCs w:val="28"/>
        </w:rPr>
      </w:pPr>
      <w:r w:rsidRPr="00375617">
        <w:rPr>
          <w:sz w:val="28"/>
          <w:szCs w:val="28"/>
        </w:rPr>
        <w:t>Руководствуясь статьей 7.1 Закона Республики Башкортостан от 16 июля 2007 года № 453-з  «О муниципальной службе в Республике Башкортостан» (с изменениями, внесенными Законом Республики Башкортостан от 2 ноября 2012 года № 602-з),</w:t>
      </w:r>
    </w:p>
    <w:p w:rsidR="0075545F" w:rsidRPr="00375617" w:rsidRDefault="0075545F" w:rsidP="0075545F">
      <w:pPr>
        <w:ind w:firstLine="720"/>
        <w:jc w:val="both"/>
        <w:rPr>
          <w:sz w:val="28"/>
          <w:szCs w:val="28"/>
        </w:rPr>
      </w:pPr>
      <w:r w:rsidRPr="00375617">
        <w:rPr>
          <w:sz w:val="28"/>
          <w:szCs w:val="28"/>
        </w:rPr>
        <w:t>ПОСТАНОВЛЯЮ:</w:t>
      </w:r>
    </w:p>
    <w:p w:rsidR="0075545F" w:rsidRPr="00375617" w:rsidRDefault="0075545F" w:rsidP="0075545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75617">
        <w:rPr>
          <w:rFonts w:ascii="Times New Roman" w:hAnsi="Times New Roman" w:cs="Times New Roman"/>
          <w:sz w:val="28"/>
          <w:szCs w:val="28"/>
        </w:rPr>
        <w:t xml:space="preserve">1. Утвердить прилагаемое Соглашение о создании </w:t>
      </w:r>
      <w:proofErr w:type="spellStart"/>
      <w:r w:rsidRPr="00375617"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 w:rsidRPr="00375617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органов местного самоуправления поселений муниципального района </w:t>
      </w:r>
      <w:proofErr w:type="spellStart"/>
      <w:r w:rsidRPr="00375617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37561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урегулированию конфликта интересов.</w:t>
      </w:r>
    </w:p>
    <w:p w:rsidR="0075545F" w:rsidRPr="00375617" w:rsidRDefault="0075545F" w:rsidP="0075545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75617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подписания.</w:t>
      </w:r>
    </w:p>
    <w:p w:rsidR="0075545F" w:rsidRPr="00375617" w:rsidRDefault="0075545F" w:rsidP="0075545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5545F" w:rsidRPr="00375617" w:rsidRDefault="0075545F" w:rsidP="0075545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5545F" w:rsidRPr="00375617" w:rsidRDefault="0075545F" w:rsidP="0075545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5545F" w:rsidRPr="00375617" w:rsidRDefault="0075545F" w:rsidP="0075545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D1602" w:rsidRDefault="0075545F" w:rsidP="000D1602">
      <w:pPr>
        <w:jc w:val="right"/>
        <w:rPr>
          <w:sz w:val="28"/>
          <w:szCs w:val="28"/>
        </w:rPr>
      </w:pPr>
      <w:r w:rsidRPr="00375617">
        <w:rPr>
          <w:sz w:val="28"/>
          <w:szCs w:val="28"/>
        </w:rPr>
        <w:t xml:space="preserve">Глава </w:t>
      </w:r>
      <w:r w:rsidR="000D1602"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375617">
        <w:rPr>
          <w:sz w:val="28"/>
          <w:szCs w:val="28"/>
        </w:rPr>
        <w:t xml:space="preserve"> сельского поселения </w:t>
      </w:r>
      <w:proofErr w:type="spellStart"/>
      <w:r w:rsidR="000D1602">
        <w:rPr>
          <w:sz w:val="28"/>
          <w:szCs w:val="28"/>
        </w:rPr>
        <w:t>Сергиопольский</w:t>
      </w:r>
      <w:proofErr w:type="spellEnd"/>
      <w:r w:rsidR="000D1602">
        <w:rPr>
          <w:sz w:val="28"/>
          <w:szCs w:val="28"/>
        </w:rPr>
        <w:t xml:space="preserve"> сельсовет</w:t>
      </w:r>
    </w:p>
    <w:p w:rsidR="000D1602" w:rsidRDefault="000D1602" w:rsidP="000D160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</w:t>
      </w:r>
    </w:p>
    <w:p w:rsidR="000D1602" w:rsidRDefault="000D1602" w:rsidP="000D1602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75545F" w:rsidRPr="00375617" w:rsidRDefault="0075545F" w:rsidP="000D1602">
      <w:pPr>
        <w:jc w:val="right"/>
        <w:rPr>
          <w:sz w:val="28"/>
          <w:szCs w:val="28"/>
        </w:rPr>
      </w:pPr>
      <w:r w:rsidRPr="00375617">
        <w:rPr>
          <w:sz w:val="28"/>
          <w:szCs w:val="28"/>
        </w:rPr>
        <w:t xml:space="preserve">                     </w:t>
      </w:r>
      <w:r w:rsidR="000D1602">
        <w:rPr>
          <w:sz w:val="28"/>
          <w:szCs w:val="28"/>
        </w:rPr>
        <w:t xml:space="preserve">                                                                           </w:t>
      </w:r>
      <w:r w:rsidRPr="00375617">
        <w:rPr>
          <w:sz w:val="28"/>
          <w:szCs w:val="28"/>
        </w:rPr>
        <w:t xml:space="preserve">   А.З.Абдуллин</w:t>
      </w:r>
    </w:p>
    <w:p w:rsidR="0075545F" w:rsidRPr="00375617" w:rsidRDefault="0075545F" w:rsidP="000D1602">
      <w:pPr>
        <w:ind w:left="5400"/>
        <w:jc w:val="right"/>
        <w:rPr>
          <w:sz w:val="28"/>
          <w:szCs w:val="28"/>
        </w:rPr>
      </w:pPr>
    </w:p>
    <w:p w:rsidR="0075545F" w:rsidRPr="00375617" w:rsidRDefault="0075545F" w:rsidP="0075545F">
      <w:pPr>
        <w:ind w:left="5400"/>
        <w:jc w:val="both"/>
        <w:rPr>
          <w:sz w:val="28"/>
          <w:szCs w:val="28"/>
        </w:rPr>
      </w:pPr>
    </w:p>
    <w:p w:rsidR="0075545F" w:rsidRDefault="0075545F" w:rsidP="0075545F">
      <w:pPr>
        <w:ind w:left="5400"/>
        <w:jc w:val="both"/>
      </w:pPr>
    </w:p>
    <w:p w:rsidR="0075545F" w:rsidRDefault="0075545F" w:rsidP="0075545F">
      <w:pPr>
        <w:ind w:left="5400"/>
        <w:jc w:val="both"/>
      </w:pPr>
    </w:p>
    <w:p w:rsidR="0075545F" w:rsidRDefault="0075545F" w:rsidP="0075545F">
      <w:pPr>
        <w:ind w:left="5400"/>
        <w:jc w:val="both"/>
      </w:pPr>
    </w:p>
    <w:p w:rsidR="0075545F" w:rsidRDefault="0075545F" w:rsidP="0075545F">
      <w:pPr>
        <w:ind w:left="5400"/>
        <w:jc w:val="both"/>
      </w:pPr>
    </w:p>
    <w:p w:rsidR="0075545F" w:rsidRDefault="0075545F" w:rsidP="0075545F">
      <w:pPr>
        <w:ind w:left="5400"/>
        <w:jc w:val="both"/>
      </w:pPr>
    </w:p>
    <w:p w:rsidR="0075545F" w:rsidRDefault="0075545F" w:rsidP="0075545F">
      <w:pPr>
        <w:ind w:left="5400"/>
        <w:jc w:val="both"/>
      </w:pPr>
    </w:p>
    <w:p w:rsidR="0075545F" w:rsidRDefault="0075545F" w:rsidP="0075545F">
      <w:pPr>
        <w:ind w:left="5400"/>
        <w:jc w:val="both"/>
      </w:pPr>
    </w:p>
    <w:p w:rsidR="0075545F" w:rsidRDefault="0075545F" w:rsidP="0075545F">
      <w:pPr>
        <w:ind w:left="5400"/>
        <w:jc w:val="both"/>
      </w:pPr>
    </w:p>
    <w:p w:rsidR="0075545F" w:rsidRDefault="0075545F" w:rsidP="0075545F">
      <w:pPr>
        <w:ind w:left="5400"/>
        <w:jc w:val="both"/>
      </w:pPr>
    </w:p>
    <w:p w:rsidR="0075545F" w:rsidRDefault="0075545F" w:rsidP="0075545F">
      <w:pPr>
        <w:ind w:left="5400"/>
        <w:jc w:val="both"/>
      </w:pPr>
    </w:p>
    <w:p w:rsidR="0075545F" w:rsidRDefault="0075545F" w:rsidP="0075545F">
      <w:pPr>
        <w:jc w:val="both"/>
      </w:pPr>
    </w:p>
    <w:p w:rsidR="0075545F" w:rsidRDefault="0075545F" w:rsidP="0075545F">
      <w:pPr>
        <w:ind w:left="5400"/>
        <w:jc w:val="both"/>
      </w:pPr>
    </w:p>
    <w:p w:rsidR="0075545F" w:rsidRDefault="0075545F" w:rsidP="0075545F">
      <w:pPr>
        <w:ind w:left="5400"/>
        <w:jc w:val="both"/>
      </w:pPr>
    </w:p>
    <w:p w:rsidR="0075545F" w:rsidRDefault="0075545F" w:rsidP="0075545F">
      <w:pPr>
        <w:ind w:left="5400"/>
        <w:jc w:val="both"/>
      </w:pPr>
    </w:p>
    <w:p w:rsidR="0075545F" w:rsidRDefault="0075545F" w:rsidP="0075545F">
      <w:pPr>
        <w:ind w:left="5400"/>
        <w:jc w:val="both"/>
      </w:pPr>
    </w:p>
    <w:p w:rsidR="0075545F" w:rsidRDefault="0075545F" w:rsidP="0075545F">
      <w:pPr>
        <w:ind w:left="5400"/>
        <w:jc w:val="both"/>
      </w:pPr>
    </w:p>
    <w:p w:rsidR="0075545F" w:rsidRDefault="0075545F" w:rsidP="0075545F">
      <w:pPr>
        <w:ind w:left="5400"/>
        <w:jc w:val="both"/>
      </w:pPr>
      <w:r>
        <w:t>Приложение</w:t>
      </w:r>
    </w:p>
    <w:p w:rsidR="0075545F" w:rsidRDefault="0075545F" w:rsidP="0075545F">
      <w:pPr>
        <w:ind w:left="5400"/>
        <w:jc w:val="both"/>
      </w:pPr>
      <w:r>
        <w:t xml:space="preserve">к постановлению администрации сельского  поселения </w:t>
      </w:r>
      <w:proofErr w:type="spellStart"/>
      <w:r>
        <w:t>Сергиопольский</w:t>
      </w:r>
      <w:proofErr w:type="spellEnd"/>
      <w:r>
        <w:t xml:space="preserve"> сельсовет  от         28 февраля 2013    года № 7 </w:t>
      </w:r>
    </w:p>
    <w:p w:rsidR="0075545F" w:rsidRDefault="0075545F" w:rsidP="0075545F">
      <w:pPr>
        <w:jc w:val="center"/>
      </w:pPr>
    </w:p>
    <w:p w:rsidR="0075545F" w:rsidRDefault="0075545F" w:rsidP="0075545F">
      <w:pPr>
        <w:jc w:val="center"/>
      </w:pPr>
    </w:p>
    <w:p w:rsidR="0075545F" w:rsidRDefault="0075545F" w:rsidP="0075545F">
      <w:pPr>
        <w:jc w:val="center"/>
      </w:pPr>
      <w:r>
        <w:t>Соглашение</w:t>
      </w:r>
    </w:p>
    <w:p w:rsidR="0075545F" w:rsidRDefault="0075545F" w:rsidP="0075545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создании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межпоселенческой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соблюдению требований к служебному поведению муниципальных служащих органов местного самоуправления поселений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урегулированию конфликта интересов</w:t>
      </w:r>
    </w:p>
    <w:p w:rsidR="0075545F" w:rsidRDefault="0075545F" w:rsidP="0075545F">
      <w:pPr>
        <w:jc w:val="center"/>
      </w:pPr>
    </w:p>
    <w:p w:rsidR="0075545F" w:rsidRDefault="0075545F" w:rsidP="0075545F">
      <w:pPr>
        <w:jc w:val="center"/>
      </w:pPr>
    </w:p>
    <w:p w:rsidR="0075545F" w:rsidRDefault="0075545F" w:rsidP="0075545F">
      <w:pPr>
        <w:jc w:val="center"/>
      </w:pPr>
    </w:p>
    <w:p w:rsidR="0075545F" w:rsidRDefault="0075545F" w:rsidP="0075545F">
      <w:pPr>
        <w:ind w:firstLine="720"/>
        <w:jc w:val="both"/>
      </w:pPr>
      <w:r>
        <w:t xml:space="preserve">Администрация городского поселения город Давлеканово муниципального района </w:t>
      </w:r>
      <w:proofErr w:type="spellStart"/>
      <w:r>
        <w:t>Давлекановский</w:t>
      </w:r>
      <w:proofErr w:type="spellEnd"/>
      <w:r>
        <w:t xml:space="preserve"> район Республики Башкортостан в лице главы администрации </w:t>
      </w:r>
      <w:proofErr w:type="spellStart"/>
      <w:r>
        <w:t>Хисамутдинова</w:t>
      </w:r>
      <w:proofErr w:type="spellEnd"/>
      <w:r>
        <w:t xml:space="preserve"> Салавата </w:t>
      </w:r>
      <w:proofErr w:type="spellStart"/>
      <w:r>
        <w:t>Минифаритовича</w:t>
      </w:r>
      <w:proofErr w:type="spellEnd"/>
      <w:r>
        <w:t xml:space="preserve">, действующего на основании Устава, </w:t>
      </w:r>
    </w:p>
    <w:p w:rsidR="0075545F" w:rsidRDefault="0075545F" w:rsidP="0075545F">
      <w:pPr>
        <w:ind w:firstLine="720"/>
        <w:jc w:val="both"/>
      </w:pPr>
      <w:r>
        <w:t xml:space="preserve">администрация сельского поселения </w:t>
      </w:r>
      <w:proofErr w:type="spellStart"/>
      <w:r>
        <w:t>Алгинский</w:t>
      </w:r>
      <w:proofErr w:type="spellEnd"/>
      <w:r>
        <w:t xml:space="preserve"> сельсовет муниципального района </w:t>
      </w:r>
      <w:proofErr w:type="spellStart"/>
      <w:r>
        <w:t>Давлекановский</w:t>
      </w:r>
      <w:proofErr w:type="spellEnd"/>
      <w:r>
        <w:t xml:space="preserve"> район Республики Башкортостан в лице главы сельского поселения </w:t>
      </w:r>
      <w:proofErr w:type="spellStart"/>
      <w:r>
        <w:t>Агадуллина</w:t>
      </w:r>
      <w:proofErr w:type="spellEnd"/>
      <w:r>
        <w:t xml:space="preserve"> Венера </w:t>
      </w:r>
      <w:proofErr w:type="spellStart"/>
      <w:r>
        <w:t>Гиниятовича</w:t>
      </w:r>
      <w:proofErr w:type="spellEnd"/>
      <w:r>
        <w:t xml:space="preserve">, действующего на основании Устава, </w:t>
      </w:r>
    </w:p>
    <w:p w:rsidR="0075545F" w:rsidRDefault="0075545F" w:rsidP="0075545F">
      <w:pPr>
        <w:ind w:firstLine="720"/>
        <w:jc w:val="both"/>
      </w:pPr>
      <w:r>
        <w:t xml:space="preserve">администрация сельского поселения </w:t>
      </w:r>
      <w:proofErr w:type="spellStart"/>
      <w:r>
        <w:t>Бик-Кармалинский</w:t>
      </w:r>
      <w:proofErr w:type="spellEnd"/>
      <w:r>
        <w:t xml:space="preserve"> сельсовет муниципального района </w:t>
      </w:r>
      <w:proofErr w:type="spellStart"/>
      <w:r>
        <w:t>Давлекановский</w:t>
      </w:r>
      <w:proofErr w:type="spellEnd"/>
      <w:r>
        <w:t xml:space="preserve"> район Республики Башкортостан в лице главы сельского поселения </w:t>
      </w:r>
      <w:proofErr w:type="spellStart"/>
      <w:r>
        <w:t>Лукманова</w:t>
      </w:r>
      <w:proofErr w:type="spellEnd"/>
      <w:r>
        <w:t xml:space="preserve"> </w:t>
      </w:r>
      <w:proofErr w:type="spellStart"/>
      <w:r>
        <w:t>Ольфата</w:t>
      </w:r>
      <w:proofErr w:type="spellEnd"/>
      <w:r>
        <w:t xml:space="preserve"> </w:t>
      </w:r>
      <w:proofErr w:type="spellStart"/>
      <w:r>
        <w:t>Рахимовича</w:t>
      </w:r>
      <w:proofErr w:type="spellEnd"/>
      <w:r>
        <w:t xml:space="preserve">, действующего на основании Устава, </w:t>
      </w:r>
    </w:p>
    <w:p w:rsidR="0075545F" w:rsidRDefault="0075545F" w:rsidP="0075545F">
      <w:pPr>
        <w:ind w:firstLine="720"/>
        <w:jc w:val="both"/>
      </w:pPr>
      <w:r>
        <w:t xml:space="preserve">администрация сельского поселения Ивановский сельсовет муниципального района </w:t>
      </w:r>
      <w:proofErr w:type="spellStart"/>
      <w:r>
        <w:t>Давлекановский</w:t>
      </w:r>
      <w:proofErr w:type="spellEnd"/>
      <w:r>
        <w:t xml:space="preserve"> район Республики Башкортостан в лице главы сельского поселения </w:t>
      </w:r>
      <w:proofErr w:type="spellStart"/>
      <w:r>
        <w:t>Никульшина</w:t>
      </w:r>
      <w:proofErr w:type="spellEnd"/>
      <w:r>
        <w:t xml:space="preserve"> Владимира Ивановича,  действующего на основании Устава, </w:t>
      </w:r>
    </w:p>
    <w:p w:rsidR="0075545F" w:rsidRDefault="0075545F" w:rsidP="0075545F">
      <w:pPr>
        <w:ind w:firstLine="720"/>
        <w:jc w:val="both"/>
      </w:pPr>
      <w:r>
        <w:t xml:space="preserve">администрация сельского поселения </w:t>
      </w:r>
      <w:proofErr w:type="spellStart"/>
      <w:r>
        <w:t>Имай-Кармалинский</w:t>
      </w:r>
      <w:proofErr w:type="spellEnd"/>
      <w:r>
        <w:t xml:space="preserve"> сельсовет муниципального района </w:t>
      </w:r>
      <w:proofErr w:type="spellStart"/>
      <w:r>
        <w:t>Давлекановский</w:t>
      </w:r>
      <w:proofErr w:type="spellEnd"/>
      <w:r>
        <w:t xml:space="preserve"> район Республики Башкортостан в лице главы сельского поселения </w:t>
      </w:r>
      <w:proofErr w:type="spellStart"/>
      <w:r>
        <w:t>Гайнуллина</w:t>
      </w:r>
      <w:proofErr w:type="spellEnd"/>
      <w:r>
        <w:t xml:space="preserve"> Артура </w:t>
      </w:r>
      <w:proofErr w:type="spellStart"/>
      <w:r>
        <w:t>Ирековича</w:t>
      </w:r>
      <w:proofErr w:type="spellEnd"/>
      <w:r>
        <w:t xml:space="preserve">, действующего на основании Устава, </w:t>
      </w:r>
    </w:p>
    <w:p w:rsidR="0075545F" w:rsidRDefault="0075545F" w:rsidP="0075545F">
      <w:pPr>
        <w:ind w:firstLine="720"/>
        <w:jc w:val="both"/>
      </w:pPr>
      <w:r>
        <w:t xml:space="preserve"> администрация сельского поселения </w:t>
      </w:r>
      <w:proofErr w:type="spellStart"/>
      <w:r>
        <w:t>Кадыргуловский</w:t>
      </w:r>
      <w:proofErr w:type="spellEnd"/>
      <w:r>
        <w:t xml:space="preserve"> сельсовет муниципального района </w:t>
      </w:r>
      <w:proofErr w:type="spellStart"/>
      <w:r>
        <w:t>Давлекановский</w:t>
      </w:r>
      <w:proofErr w:type="spellEnd"/>
      <w:r>
        <w:t xml:space="preserve"> район Республики Башкортостан в лице главы сельского поселения Галина </w:t>
      </w:r>
      <w:proofErr w:type="spellStart"/>
      <w:r>
        <w:t>Ильшата</w:t>
      </w:r>
      <w:proofErr w:type="spellEnd"/>
      <w:r>
        <w:t xml:space="preserve"> </w:t>
      </w:r>
      <w:proofErr w:type="spellStart"/>
      <w:r>
        <w:t>Мазитовича</w:t>
      </w:r>
      <w:proofErr w:type="spellEnd"/>
      <w:r>
        <w:t>, действующего на основании Устава,</w:t>
      </w:r>
    </w:p>
    <w:p w:rsidR="0075545F" w:rsidRDefault="0075545F" w:rsidP="0075545F">
      <w:pPr>
        <w:ind w:firstLine="720"/>
        <w:jc w:val="both"/>
      </w:pPr>
      <w:r>
        <w:t xml:space="preserve">администрация сельского поселения </w:t>
      </w:r>
      <w:proofErr w:type="spellStart"/>
      <w:r>
        <w:t>Казангуловский</w:t>
      </w:r>
      <w:proofErr w:type="spellEnd"/>
      <w:r>
        <w:t xml:space="preserve"> сельсовет муниципального района </w:t>
      </w:r>
      <w:proofErr w:type="spellStart"/>
      <w:r>
        <w:t>Давлекановский</w:t>
      </w:r>
      <w:proofErr w:type="spellEnd"/>
      <w:r>
        <w:t xml:space="preserve"> район Республики Башкортостан в лице главы сельского поселения </w:t>
      </w:r>
      <w:proofErr w:type="spellStart"/>
      <w:r>
        <w:t>Сафаргалина</w:t>
      </w:r>
      <w:proofErr w:type="spellEnd"/>
      <w:r>
        <w:t xml:space="preserve"> </w:t>
      </w:r>
      <w:proofErr w:type="spellStart"/>
      <w:r>
        <w:t>Рамзиля</w:t>
      </w:r>
      <w:proofErr w:type="spellEnd"/>
      <w:r>
        <w:t xml:space="preserve"> </w:t>
      </w:r>
      <w:proofErr w:type="spellStart"/>
      <w:r>
        <w:t>Рамиловича</w:t>
      </w:r>
      <w:proofErr w:type="spellEnd"/>
      <w:r>
        <w:t>, действующего на основании Устава,</w:t>
      </w:r>
    </w:p>
    <w:p w:rsidR="0075545F" w:rsidRDefault="0075545F" w:rsidP="0075545F">
      <w:pPr>
        <w:ind w:firstLine="720"/>
        <w:jc w:val="both"/>
      </w:pPr>
      <w:r>
        <w:t xml:space="preserve">администрация сельского поселения </w:t>
      </w:r>
      <w:proofErr w:type="spellStart"/>
      <w:r>
        <w:t>Кидрячевский</w:t>
      </w:r>
      <w:proofErr w:type="spellEnd"/>
      <w:r>
        <w:t xml:space="preserve"> сельсовет   муниципального района </w:t>
      </w:r>
      <w:proofErr w:type="spellStart"/>
      <w:r>
        <w:t>Давлекановский</w:t>
      </w:r>
      <w:proofErr w:type="spellEnd"/>
      <w:r>
        <w:t xml:space="preserve"> район Республики Башкортостан в лице главы сельского поселения Сафина </w:t>
      </w:r>
      <w:proofErr w:type="spellStart"/>
      <w:r>
        <w:t>Илдара</w:t>
      </w:r>
      <w:proofErr w:type="spellEnd"/>
      <w:r>
        <w:t xml:space="preserve"> </w:t>
      </w:r>
      <w:proofErr w:type="spellStart"/>
      <w:r>
        <w:t>Нафиковича</w:t>
      </w:r>
      <w:proofErr w:type="spellEnd"/>
      <w:r>
        <w:t>, действующего на основании Устава,</w:t>
      </w:r>
    </w:p>
    <w:p w:rsidR="0075545F" w:rsidRDefault="0075545F" w:rsidP="0075545F">
      <w:pPr>
        <w:ind w:firstLine="720"/>
        <w:jc w:val="both"/>
      </w:pPr>
      <w:r>
        <w:t xml:space="preserve">администрация сельского поселения </w:t>
      </w:r>
      <w:proofErr w:type="spellStart"/>
      <w:r>
        <w:t>Курманкеевский</w:t>
      </w:r>
      <w:proofErr w:type="spellEnd"/>
      <w:r>
        <w:t xml:space="preserve"> сельсовет муниципального района </w:t>
      </w:r>
      <w:proofErr w:type="spellStart"/>
      <w:r>
        <w:t>Давлекановский</w:t>
      </w:r>
      <w:proofErr w:type="spellEnd"/>
      <w:r>
        <w:t xml:space="preserve"> район Республики Башкортостан в лице и.о. главы   сельского поселения </w:t>
      </w:r>
      <w:proofErr w:type="spellStart"/>
      <w:r>
        <w:t>Акберовой</w:t>
      </w:r>
      <w:proofErr w:type="spellEnd"/>
      <w:r>
        <w:t xml:space="preserve"> </w:t>
      </w:r>
      <w:proofErr w:type="spellStart"/>
      <w:r>
        <w:t>Фильзы</w:t>
      </w:r>
      <w:proofErr w:type="spellEnd"/>
      <w:r>
        <w:t xml:space="preserve"> </w:t>
      </w:r>
      <w:proofErr w:type="spellStart"/>
      <w:r>
        <w:t>Кимовны</w:t>
      </w:r>
      <w:proofErr w:type="spellEnd"/>
      <w:r>
        <w:t>, действующего на основании Устава,</w:t>
      </w:r>
    </w:p>
    <w:p w:rsidR="0075545F" w:rsidRDefault="0075545F" w:rsidP="0075545F">
      <w:pPr>
        <w:ind w:firstLine="720"/>
        <w:jc w:val="both"/>
      </w:pPr>
      <w:r>
        <w:t xml:space="preserve">администрация сельского поселения </w:t>
      </w:r>
      <w:proofErr w:type="spellStart"/>
      <w:r>
        <w:t>Микяшевский</w:t>
      </w:r>
      <w:proofErr w:type="spellEnd"/>
      <w:r>
        <w:t xml:space="preserve"> сельсовет муниципального района </w:t>
      </w:r>
      <w:proofErr w:type="spellStart"/>
      <w:r>
        <w:t>Давлекановский</w:t>
      </w:r>
      <w:proofErr w:type="spellEnd"/>
      <w:r>
        <w:t xml:space="preserve"> район Республики Башкортостан в лице главы сельского поселения Маликова </w:t>
      </w:r>
      <w:proofErr w:type="spellStart"/>
      <w:r>
        <w:t>Мидхата</w:t>
      </w:r>
      <w:proofErr w:type="spellEnd"/>
      <w:r>
        <w:t xml:space="preserve"> Губайдулловича,  действующего на основании Устава,</w:t>
      </w:r>
    </w:p>
    <w:p w:rsidR="0075545F" w:rsidRDefault="0075545F" w:rsidP="0075545F">
      <w:pPr>
        <w:ind w:firstLine="720"/>
        <w:jc w:val="both"/>
      </w:pPr>
      <w:r>
        <w:t xml:space="preserve">администрация сельского поселения </w:t>
      </w:r>
      <w:proofErr w:type="spellStart"/>
      <w:r>
        <w:t>Поляковский</w:t>
      </w:r>
      <w:proofErr w:type="spellEnd"/>
      <w:r>
        <w:t xml:space="preserve"> сельсовет муниципального района </w:t>
      </w:r>
      <w:proofErr w:type="spellStart"/>
      <w:r>
        <w:t>Давлекановский</w:t>
      </w:r>
      <w:proofErr w:type="spellEnd"/>
      <w:r>
        <w:t xml:space="preserve"> район Республики Башкортостан в лице главы сельского поселения Данилова Николая Анатольевича, действующего на основании Устава,</w:t>
      </w:r>
    </w:p>
    <w:p w:rsidR="0075545F" w:rsidRDefault="0075545F" w:rsidP="0075545F">
      <w:pPr>
        <w:ind w:firstLine="720"/>
        <w:jc w:val="both"/>
      </w:pPr>
      <w:r>
        <w:lastRenderedPageBreak/>
        <w:t xml:space="preserve">  администрация сельского поселения Раевский сельсовет муниципального района </w:t>
      </w:r>
      <w:proofErr w:type="spellStart"/>
      <w:r>
        <w:t>Давлекановский</w:t>
      </w:r>
      <w:proofErr w:type="spellEnd"/>
      <w:r>
        <w:t xml:space="preserve"> район Республики Башкортостан в лице главы сельского поселения Абдуллина </w:t>
      </w:r>
      <w:proofErr w:type="spellStart"/>
      <w:r>
        <w:t>Ирека</w:t>
      </w:r>
      <w:proofErr w:type="spellEnd"/>
      <w:r>
        <w:t xml:space="preserve"> </w:t>
      </w:r>
      <w:proofErr w:type="spellStart"/>
      <w:r>
        <w:t>Ахметовича</w:t>
      </w:r>
      <w:proofErr w:type="spellEnd"/>
      <w:r>
        <w:t>, действующего на основании Устава,</w:t>
      </w:r>
    </w:p>
    <w:p w:rsidR="0075545F" w:rsidRDefault="0075545F" w:rsidP="0075545F">
      <w:pPr>
        <w:ind w:firstLine="720"/>
        <w:jc w:val="both"/>
      </w:pPr>
      <w:r>
        <w:t xml:space="preserve">администрация сельского поселения </w:t>
      </w:r>
      <w:proofErr w:type="spellStart"/>
      <w:r>
        <w:t>Рассветовский</w:t>
      </w:r>
      <w:proofErr w:type="spellEnd"/>
      <w:r>
        <w:t xml:space="preserve"> сельсовет муниципального района </w:t>
      </w:r>
      <w:proofErr w:type="spellStart"/>
      <w:r>
        <w:t>Давлекановский</w:t>
      </w:r>
      <w:proofErr w:type="spellEnd"/>
      <w:r>
        <w:t xml:space="preserve"> район Республики Башкортостан в лице главы сельского поселения Карпова Дмитрия Александровича, действующего на основании Устава,</w:t>
      </w:r>
    </w:p>
    <w:p w:rsidR="0075545F" w:rsidRDefault="0075545F" w:rsidP="0075545F">
      <w:pPr>
        <w:ind w:firstLine="720"/>
        <w:jc w:val="both"/>
      </w:pPr>
      <w:r>
        <w:t xml:space="preserve">администрация сельского поселения Соколовский сельсовет муниципального района </w:t>
      </w:r>
      <w:proofErr w:type="spellStart"/>
      <w:r>
        <w:t>Давлекановский</w:t>
      </w:r>
      <w:proofErr w:type="spellEnd"/>
      <w:r>
        <w:t xml:space="preserve"> район Республики Башкортостан в лице главы сельского поселения </w:t>
      </w:r>
      <w:proofErr w:type="spellStart"/>
      <w:r>
        <w:t>Шарафутдинова</w:t>
      </w:r>
      <w:proofErr w:type="spellEnd"/>
      <w:r>
        <w:t xml:space="preserve"> </w:t>
      </w:r>
      <w:proofErr w:type="spellStart"/>
      <w:r>
        <w:t>Ахтама</w:t>
      </w:r>
      <w:proofErr w:type="spellEnd"/>
      <w:r>
        <w:t xml:space="preserve"> </w:t>
      </w:r>
      <w:proofErr w:type="spellStart"/>
      <w:r>
        <w:t>Камалетдиновича</w:t>
      </w:r>
      <w:proofErr w:type="spellEnd"/>
      <w:r>
        <w:t>, действующей на основании Устава,</w:t>
      </w:r>
    </w:p>
    <w:p w:rsidR="0075545F" w:rsidRDefault="0075545F" w:rsidP="0075545F">
      <w:pPr>
        <w:ind w:firstLine="720"/>
        <w:jc w:val="both"/>
      </w:pPr>
      <w:r>
        <w:t xml:space="preserve">администрация сельского поселения </w:t>
      </w:r>
      <w:proofErr w:type="spellStart"/>
      <w:r>
        <w:t>Сергиопольский</w:t>
      </w:r>
      <w:proofErr w:type="spellEnd"/>
      <w:r>
        <w:t xml:space="preserve"> сельсовет муниципального района </w:t>
      </w:r>
      <w:proofErr w:type="spellStart"/>
      <w:r>
        <w:t>Давлекановский</w:t>
      </w:r>
      <w:proofErr w:type="spellEnd"/>
      <w:r>
        <w:t xml:space="preserve"> район Республики Башкортостан в лице главы сельского поселения Абдуллина </w:t>
      </w:r>
      <w:proofErr w:type="spellStart"/>
      <w:r>
        <w:t>Анвара</w:t>
      </w:r>
      <w:proofErr w:type="spellEnd"/>
      <w:r>
        <w:t xml:space="preserve"> </w:t>
      </w:r>
      <w:proofErr w:type="spellStart"/>
      <w:r>
        <w:t>Закиевича</w:t>
      </w:r>
      <w:proofErr w:type="spellEnd"/>
      <w:r>
        <w:t>, действующего на основании Устава,</w:t>
      </w:r>
    </w:p>
    <w:p w:rsidR="0075545F" w:rsidRDefault="0075545F" w:rsidP="0075545F">
      <w:pPr>
        <w:ind w:firstLine="720"/>
        <w:jc w:val="both"/>
      </w:pPr>
      <w:r>
        <w:t xml:space="preserve">администрация сельского поселения </w:t>
      </w:r>
      <w:proofErr w:type="spellStart"/>
      <w:r>
        <w:t>Чуюнчинский</w:t>
      </w:r>
      <w:proofErr w:type="spellEnd"/>
      <w:r>
        <w:t xml:space="preserve"> сельсовет муниципального района </w:t>
      </w:r>
      <w:proofErr w:type="spellStart"/>
      <w:r>
        <w:t>Давлекановский</w:t>
      </w:r>
      <w:proofErr w:type="spellEnd"/>
      <w:r>
        <w:t xml:space="preserve"> район Республики Башкортостан в лице главы сельского поселения </w:t>
      </w:r>
      <w:proofErr w:type="spellStart"/>
      <w:r>
        <w:t>Сафарянова</w:t>
      </w:r>
      <w:proofErr w:type="spellEnd"/>
      <w:r>
        <w:t xml:space="preserve"> </w:t>
      </w:r>
      <w:proofErr w:type="spellStart"/>
      <w:r>
        <w:t>Рауфа</w:t>
      </w:r>
      <w:proofErr w:type="spellEnd"/>
      <w:r>
        <w:t xml:space="preserve"> </w:t>
      </w:r>
      <w:proofErr w:type="spellStart"/>
      <w:r>
        <w:t>Анваровича</w:t>
      </w:r>
      <w:proofErr w:type="spellEnd"/>
      <w:r>
        <w:t>, действующего на основании Устава,</w:t>
      </w:r>
    </w:p>
    <w:p w:rsidR="0075545F" w:rsidRDefault="0075545F" w:rsidP="0075545F">
      <w:pPr>
        <w:ind w:firstLine="720"/>
        <w:jc w:val="both"/>
      </w:pPr>
      <w:r>
        <w:t xml:space="preserve">администрация сельского поселения </w:t>
      </w:r>
      <w:proofErr w:type="spellStart"/>
      <w:r>
        <w:t>Шестаевский</w:t>
      </w:r>
      <w:proofErr w:type="spellEnd"/>
      <w:r>
        <w:t xml:space="preserve"> сельсовет муниципального района </w:t>
      </w:r>
      <w:proofErr w:type="spellStart"/>
      <w:r>
        <w:t>Давлекановский</w:t>
      </w:r>
      <w:proofErr w:type="spellEnd"/>
      <w:r>
        <w:t xml:space="preserve"> район Республики Башкортостан в лице главы сельского поселения </w:t>
      </w:r>
      <w:proofErr w:type="spellStart"/>
      <w:r>
        <w:t>Фаерчук</w:t>
      </w:r>
      <w:proofErr w:type="spellEnd"/>
      <w:r>
        <w:t xml:space="preserve"> Марины Михайловны, действующей на основании Устава, </w:t>
      </w:r>
    </w:p>
    <w:p w:rsidR="0075545F" w:rsidRDefault="0075545F" w:rsidP="0075545F">
      <w:pPr>
        <w:ind w:firstLine="720"/>
        <w:jc w:val="both"/>
      </w:pPr>
      <w:r>
        <w:t>именуемые в дальнейшем Стороны, заключили настоящее Соглашение о нижеследующем:</w:t>
      </w:r>
    </w:p>
    <w:p w:rsidR="0075545F" w:rsidRDefault="0075545F" w:rsidP="0075545F">
      <w:pPr>
        <w:ind w:firstLine="720"/>
        <w:jc w:val="both"/>
      </w:pPr>
      <w:r>
        <w:t xml:space="preserve">1.Предметом Соглашения является создание </w:t>
      </w:r>
      <w:proofErr w:type="spellStart"/>
      <w:r>
        <w:t>межпоселенческой</w:t>
      </w:r>
      <w:proofErr w:type="spellEnd"/>
      <w:r>
        <w:t xml:space="preserve"> комиссии по соблюдению требований к служебному поведению муниципальных служащих органов местного самоуправления поселений муниципального района </w:t>
      </w:r>
      <w:proofErr w:type="spellStart"/>
      <w:r>
        <w:t>Давлекановский</w:t>
      </w:r>
      <w:proofErr w:type="spellEnd"/>
      <w:r>
        <w:t xml:space="preserve"> район Республики Башкортостан и урегулированию конфликта интересов  (далее – комиссия).</w:t>
      </w:r>
    </w:p>
    <w:p w:rsidR="0075545F" w:rsidRDefault="0075545F" w:rsidP="0075545F">
      <w:pPr>
        <w:ind w:firstLine="720"/>
        <w:jc w:val="both"/>
      </w:pPr>
      <w:r>
        <w:t xml:space="preserve">2.Настоящее Соглашение разработано в соответствии с Законом Республики Башкортостан «О муниципальной службе в Республике Башкортостан». </w:t>
      </w:r>
    </w:p>
    <w:p w:rsidR="0075545F" w:rsidRDefault="0075545F" w:rsidP="0075545F">
      <w:pPr>
        <w:ind w:firstLine="720"/>
        <w:jc w:val="both"/>
      </w:pPr>
      <w:r>
        <w:t>3.Настоящее Соглашение основано на принципах обеспечения интересов городского и сельских поселений в реализации законодательства о местном самоуправлении, Федерального закона «О противодействии коррупции».</w:t>
      </w:r>
    </w:p>
    <w:p w:rsidR="0075545F" w:rsidRDefault="0075545F" w:rsidP="0075545F">
      <w:pPr>
        <w:ind w:firstLine="720"/>
        <w:jc w:val="both"/>
      </w:pPr>
      <w:r>
        <w:t xml:space="preserve">4.Настоящее Соглашение подлежит утверждению правовым актом администрации городского поселения город Давлеканово, правовыми актами администраций сельских поселений муниципального района </w:t>
      </w:r>
      <w:proofErr w:type="spellStart"/>
      <w:r>
        <w:t>Давлекановский</w:t>
      </w:r>
      <w:proofErr w:type="spellEnd"/>
      <w:r>
        <w:t xml:space="preserve"> район Республики Башкортостан, подписавшими данное Соглашение и вступает в силу с момента утверждения.</w:t>
      </w:r>
    </w:p>
    <w:p w:rsidR="0075545F" w:rsidRDefault="0075545F" w:rsidP="0075545F">
      <w:pPr>
        <w:ind w:firstLine="720"/>
        <w:jc w:val="both"/>
      </w:pPr>
      <w:r>
        <w:t xml:space="preserve">5. </w:t>
      </w:r>
      <w:proofErr w:type="spellStart"/>
      <w:r>
        <w:t>Межпоселенческая</w:t>
      </w:r>
      <w:proofErr w:type="spellEnd"/>
      <w:r>
        <w:t xml:space="preserve"> комиссии по соблюдению требований к служебному поведению муниципальных служащих органов местного самоуправления поселений муниципального района </w:t>
      </w:r>
      <w:proofErr w:type="spellStart"/>
      <w:r>
        <w:t>Давлекановский</w:t>
      </w:r>
      <w:proofErr w:type="spellEnd"/>
      <w:r>
        <w:t xml:space="preserve"> район Республики Башкортостан и урегулированию конфликта интересов (далее – комиссия) создается численностью 7 человек в составе:</w:t>
      </w:r>
    </w:p>
    <w:p w:rsidR="0075545F" w:rsidRDefault="0075545F" w:rsidP="0075545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Гайнуллин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И.Т., заместитель главы администрации МР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(по согласованию),</w:t>
      </w:r>
    </w:p>
    <w:p w:rsidR="0075545F" w:rsidRDefault="0075545F" w:rsidP="0075545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 – Конев Г.В., управляющий делами администрации МР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(по согласованию),</w:t>
      </w:r>
    </w:p>
    <w:p w:rsidR="0075545F" w:rsidRDefault="0075545F" w:rsidP="0075545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– Губайдуллина З.А., заведующая сектором муниципальной службы и кадровой политики администрации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(по согласованию),</w:t>
      </w:r>
    </w:p>
    <w:p w:rsidR="0075545F" w:rsidRDefault="0075545F" w:rsidP="0075545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 – </w:t>
      </w:r>
    </w:p>
    <w:p w:rsidR="0075545F" w:rsidRDefault="0075545F" w:rsidP="0075545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Алексеева А.Р., главный юрисконсульт администрации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(по согласованию), </w:t>
      </w:r>
    </w:p>
    <w:p w:rsidR="0075545F" w:rsidRDefault="0075545F" w:rsidP="0075545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Л.П. – директор МБУ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Давлекановская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центральная библиотека» (по согласованию),</w:t>
      </w:r>
    </w:p>
    <w:p w:rsidR="0075545F" w:rsidRDefault="0075545F" w:rsidP="0075545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Акулова Р.А. – директор МОБУ школа–интернат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(по согласованию),</w:t>
      </w:r>
    </w:p>
    <w:p w:rsidR="0075545F" w:rsidRDefault="0075545F" w:rsidP="0075545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Мережников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В.Г. – директор МОБУ Детская школа искусств (по согласованию).</w:t>
      </w:r>
    </w:p>
    <w:p w:rsidR="0075545F" w:rsidRDefault="0075545F" w:rsidP="0075545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Порядок работы комиссии определяется Положением, прилагаемым к настоящему Соглашению.</w:t>
      </w:r>
    </w:p>
    <w:p w:rsidR="0075545F" w:rsidRDefault="0075545F" w:rsidP="0075545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5545F" w:rsidRDefault="0075545F" w:rsidP="0075545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5545F" w:rsidRDefault="0075545F" w:rsidP="0075545F">
      <w:pPr>
        <w:ind w:firstLine="720"/>
        <w:jc w:val="both"/>
      </w:pPr>
      <w:r>
        <w:t>7.Действие настоящего Соглашения прекращается по истечении действия правовых актов, в соответствии с которыми оно было заключено.</w:t>
      </w:r>
    </w:p>
    <w:p w:rsidR="0075545F" w:rsidRDefault="0075545F" w:rsidP="0075545F">
      <w:pPr>
        <w:ind w:firstLine="720"/>
        <w:jc w:val="both"/>
      </w:pPr>
      <w:r>
        <w:t>8.Настоящее Соглашение может быть досрочно прекращено по соглашению Сторон.</w:t>
      </w:r>
    </w:p>
    <w:p w:rsidR="0075545F" w:rsidRDefault="0075545F" w:rsidP="0075545F">
      <w:pPr>
        <w:ind w:firstLine="720"/>
        <w:jc w:val="both"/>
      </w:pPr>
      <w:r>
        <w:t>9.Изменения и дополнения  к настоящему Соглашению оформляются Дополнительным соглашением Сторон.</w:t>
      </w:r>
    </w:p>
    <w:p w:rsidR="0075545F" w:rsidRDefault="0075545F" w:rsidP="0075545F">
      <w:pPr>
        <w:ind w:firstLine="720"/>
        <w:jc w:val="both"/>
      </w:pPr>
    </w:p>
    <w:p w:rsidR="0075545F" w:rsidRDefault="0075545F" w:rsidP="0075545F">
      <w:pPr>
        <w:ind w:firstLine="720"/>
        <w:jc w:val="both"/>
      </w:pPr>
      <w:r>
        <w:t>Подписи Сторон:</w:t>
      </w:r>
    </w:p>
    <w:p w:rsidR="0075545F" w:rsidRDefault="0075545F" w:rsidP="0075545F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2520"/>
        <w:gridCol w:w="2340"/>
        <w:gridCol w:w="3060"/>
      </w:tblGrid>
      <w:tr w:rsidR="0075545F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5F" w:rsidRDefault="0075545F">
            <w:pPr>
              <w:jc w:val="right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5F" w:rsidRDefault="0075545F">
            <w:pPr>
              <w:ind w:firstLine="340"/>
            </w:pPr>
            <w:r>
              <w:t>Наименование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5F" w:rsidRDefault="0075545F">
            <w:r>
              <w:t>ФИО главы поселения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5F" w:rsidRDefault="0075545F">
            <w:r>
              <w:t>Подпись</w:t>
            </w:r>
          </w:p>
        </w:tc>
      </w:tr>
      <w:tr w:rsidR="0075545F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5F" w:rsidRDefault="0075545F">
            <w:pPr>
              <w:numPr>
                <w:ilvl w:val="0"/>
                <w:numId w:val="10"/>
              </w:numPr>
              <w:jc w:val="right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5F" w:rsidRDefault="0075545F">
            <w:r>
              <w:t>ГП г</w:t>
            </w:r>
            <w:proofErr w:type="gramStart"/>
            <w:r>
              <w:t>.Д</w:t>
            </w:r>
            <w:proofErr w:type="gramEnd"/>
            <w:r>
              <w:t>авлеканово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5F" w:rsidRDefault="0075545F">
            <w:proofErr w:type="spellStart"/>
            <w:r>
              <w:t>Хисамутдинов</w:t>
            </w:r>
            <w:proofErr w:type="spellEnd"/>
            <w:r>
              <w:t xml:space="preserve"> Салават </w:t>
            </w:r>
            <w:proofErr w:type="spellStart"/>
            <w:r>
              <w:t>Минифаритовияч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5F" w:rsidRDefault="0075545F"/>
        </w:tc>
      </w:tr>
      <w:tr w:rsidR="0075545F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5F" w:rsidRDefault="0075545F">
            <w:pPr>
              <w:numPr>
                <w:ilvl w:val="0"/>
                <w:numId w:val="10"/>
              </w:numPr>
              <w:jc w:val="right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5F" w:rsidRDefault="0075545F">
            <w:proofErr w:type="spellStart"/>
            <w:r>
              <w:t>Алгинский</w:t>
            </w:r>
            <w:proofErr w:type="spellEnd"/>
            <w:r>
              <w:t xml:space="preserve"> сельсовет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5F" w:rsidRDefault="0075545F">
            <w:proofErr w:type="spellStart"/>
            <w:r>
              <w:t>Агадуллин</w:t>
            </w:r>
            <w:proofErr w:type="spellEnd"/>
            <w:r>
              <w:t xml:space="preserve"> Венер </w:t>
            </w:r>
            <w:proofErr w:type="spellStart"/>
            <w:r>
              <w:t>Гиниятович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5F" w:rsidRDefault="0075545F"/>
        </w:tc>
      </w:tr>
      <w:tr w:rsidR="0075545F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5F" w:rsidRDefault="0075545F">
            <w:pPr>
              <w:numPr>
                <w:ilvl w:val="0"/>
                <w:numId w:val="10"/>
              </w:numPr>
              <w:jc w:val="right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5F" w:rsidRDefault="0075545F">
            <w:r>
              <w:t xml:space="preserve">  </w:t>
            </w:r>
            <w:proofErr w:type="spellStart"/>
            <w:r>
              <w:t>Бик-Кармалинский</w:t>
            </w:r>
            <w:proofErr w:type="spellEnd"/>
            <w:r>
              <w:t xml:space="preserve"> сельсовет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5F" w:rsidRDefault="0075545F">
            <w:proofErr w:type="spellStart"/>
            <w:r>
              <w:t>Лукманов</w:t>
            </w:r>
            <w:proofErr w:type="spellEnd"/>
            <w:r>
              <w:t xml:space="preserve"> </w:t>
            </w:r>
            <w:proofErr w:type="spellStart"/>
            <w:r>
              <w:t>Ольфат</w:t>
            </w:r>
            <w:proofErr w:type="spellEnd"/>
            <w:r>
              <w:t xml:space="preserve"> </w:t>
            </w:r>
            <w:proofErr w:type="spellStart"/>
            <w:r>
              <w:t>Рахимович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5F" w:rsidRDefault="0075545F"/>
        </w:tc>
      </w:tr>
      <w:tr w:rsidR="0075545F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5F" w:rsidRDefault="0075545F">
            <w:pPr>
              <w:numPr>
                <w:ilvl w:val="0"/>
                <w:numId w:val="10"/>
              </w:numPr>
              <w:jc w:val="right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5F" w:rsidRDefault="0075545F">
            <w:r>
              <w:t xml:space="preserve">  Ивановский сельсовет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5F" w:rsidRDefault="0075545F">
            <w:proofErr w:type="spellStart"/>
            <w:r>
              <w:t>Никульшин</w:t>
            </w:r>
            <w:proofErr w:type="spellEnd"/>
            <w:r>
              <w:t xml:space="preserve"> Владимир Иванович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5F" w:rsidRDefault="0075545F"/>
        </w:tc>
      </w:tr>
      <w:tr w:rsidR="0075545F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5F" w:rsidRDefault="0075545F">
            <w:pPr>
              <w:numPr>
                <w:ilvl w:val="0"/>
                <w:numId w:val="10"/>
              </w:numPr>
              <w:jc w:val="right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5F" w:rsidRDefault="0075545F">
            <w:r>
              <w:t xml:space="preserve">  </w:t>
            </w:r>
            <w:proofErr w:type="spellStart"/>
            <w:r>
              <w:t>Имай-Кармалинский</w:t>
            </w:r>
            <w:proofErr w:type="spellEnd"/>
            <w:r>
              <w:t xml:space="preserve"> сельсовет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5F" w:rsidRDefault="0075545F">
            <w:proofErr w:type="spellStart"/>
            <w:r>
              <w:t>Гайнуллин</w:t>
            </w:r>
            <w:proofErr w:type="spellEnd"/>
            <w:r>
              <w:t xml:space="preserve"> Артур </w:t>
            </w:r>
            <w:proofErr w:type="spellStart"/>
            <w:r>
              <w:t>Ирикович</w:t>
            </w:r>
            <w:proofErr w:type="spellEnd"/>
            <w: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5F" w:rsidRDefault="0075545F"/>
        </w:tc>
      </w:tr>
      <w:tr w:rsidR="0075545F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5F" w:rsidRDefault="0075545F">
            <w:pPr>
              <w:numPr>
                <w:ilvl w:val="0"/>
                <w:numId w:val="10"/>
              </w:numPr>
              <w:jc w:val="right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5F" w:rsidRDefault="0075545F">
            <w:r>
              <w:t xml:space="preserve">  </w:t>
            </w:r>
            <w:proofErr w:type="spellStart"/>
            <w:r>
              <w:t>Кидрячевский</w:t>
            </w:r>
            <w:proofErr w:type="spellEnd"/>
            <w:r>
              <w:t xml:space="preserve"> сельсовет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5F" w:rsidRDefault="0075545F">
            <w:r>
              <w:t xml:space="preserve">Сафин </w:t>
            </w:r>
            <w:proofErr w:type="spellStart"/>
            <w:r>
              <w:t>Илдар</w:t>
            </w:r>
            <w:proofErr w:type="spellEnd"/>
            <w:r>
              <w:t xml:space="preserve"> </w:t>
            </w:r>
            <w:proofErr w:type="spellStart"/>
            <w:r>
              <w:t>Нафикович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5F" w:rsidRDefault="0075545F"/>
        </w:tc>
      </w:tr>
      <w:tr w:rsidR="0075545F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5F" w:rsidRDefault="0075545F">
            <w:pPr>
              <w:numPr>
                <w:ilvl w:val="0"/>
                <w:numId w:val="10"/>
              </w:numPr>
              <w:jc w:val="right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5F" w:rsidRDefault="0075545F">
            <w:r>
              <w:t xml:space="preserve"> </w:t>
            </w:r>
            <w:proofErr w:type="spellStart"/>
            <w:r>
              <w:t>Казангуловский</w:t>
            </w:r>
            <w:proofErr w:type="spellEnd"/>
            <w:r>
              <w:t xml:space="preserve"> сельсовет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5F" w:rsidRDefault="0075545F">
            <w:proofErr w:type="spellStart"/>
            <w:r>
              <w:t>Сафаргалин</w:t>
            </w:r>
            <w:proofErr w:type="spellEnd"/>
            <w:r>
              <w:t xml:space="preserve"> </w:t>
            </w:r>
            <w:proofErr w:type="spellStart"/>
            <w:r>
              <w:t>Рамзиль</w:t>
            </w:r>
            <w:proofErr w:type="spellEnd"/>
            <w:r>
              <w:t xml:space="preserve"> </w:t>
            </w:r>
            <w:proofErr w:type="spellStart"/>
            <w:r>
              <w:t>Рамилович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5F" w:rsidRDefault="0075545F"/>
        </w:tc>
      </w:tr>
      <w:tr w:rsidR="0075545F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5F" w:rsidRDefault="0075545F">
            <w:pPr>
              <w:numPr>
                <w:ilvl w:val="0"/>
                <w:numId w:val="10"/>
              </w:numPr>
              <w:jc w:val="right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5F" w:rsidRDefault="0075545F">
            <w:proofErr w:type="spellStart"/>
            <w:r>
              <w:t>Кадыргуловский</w:t>
            </w:r>
            <w:proofErr w:type="spellEnd"/>
            <w:r>
              <w:t xml:space="preserve"> сельсовет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5F" w:rsidRDefault="0075545F">
            <w:r>
              <w:t xml:space="preserve">Галин </w:t>
            </w:r>
            <w:proofErr w:type="spellStart"/>
            <w:r>
              <w:t>Ильшат</w:t>
            </w:r>
            <w:proofErr w:type="spellEnd"/>
            <w:r>
              <w:t xml:space="preserve"> </w:t>
            </w:r>
            <w:proofErr w:type="spellStart"/>
            <w:r>
              <w:t>Мазитович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5F" w:rsidRDefault="0075545F"/>
        </w:tc>
      </w:tr>
      <w:tr w:rsidR="0075545F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5F" w:rsidRDefault="0075545F">
            <w:pPr>
              <w:numPr>
                <w:ilvl w:val="0"/>
                <w:numId w:val="10"/>
              </w:numPr>
              <w:jc w:val="right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5F" w:rsidRDefault="0075545F">
            <w:proofErr w:type="spellStart"/>
            <w:r>
              <w:t>Курманкеевский</w:t>
            </w:r>
            <w:proofErr w:type="spellEnd"/>
            <w:r>
              <w:t xml:space="preserve"> сельсовет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5F" w:rsidRDefault="0075545F">
            <w:proofErr w:type="spellStart"/>
            <w:r>
              <w:t>Акберова</w:t>
            </w:r>
            <w:proofErr w:type="spellEnd"/>
            <w:r>
              <w:t xml:space="preserve"> </w:t>
            </w:r>
            <w:proofErr w:type="spellStart"/>
            <w:r>
              <w:t>Фильза</w:t>
            </w:r>
            <w:proofErr w:type="spellEnd"/>
            <w:r>
              <w:t xml:space="preserve"> </w:t>
            </w:r>
            <w:proofErr w:type="spellStart"/>
            <w:r>
              <w:t>Кимовна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5F" w:rsidRDefault="0075545F"/>
        </w:tc>
      </w:tr>
      <w:tr w:rsidR="0075545F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5F" w:rsidRDefault="0075545F">
            <w:pPr>
              <w:numPr>
                <w:ilvl w:val="0"/>
                <w:numId w:val="10"/>
              </w:numPr>
              <w:jc w:val="right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5F" w:rsidRDefault="0075545F">
            <w:proofErr w:type="spellStart"/>
            <w:r>
              <w:t>Мякашевский</w:t>
            </w:r>
            <w:proofErr w:type="spellEnd"/>
            <w:r>
              <w:t xml:space="preserve"> сельсовет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5F" w:rsidRDefault="0075545F">
            <w:r>
              <w:t xml:space="preserve">Маликов </w:t>
            </w:r>
            <w:proofErr w:type="spellStart"/>
            <w:r>
              <w:t>Мидхат</w:t>
            </w:r>
            <w:proofErr w:type="spellEnd"/>
            <w:r>
              <w:t xml:space="preserve"> Губайдуллович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5F" w:rsidRDefault="0075545F"/>
        </w:tc>
      </w:tr>
      <w:tr w:rsidR="0075545F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5F" w:rsidRDefault="0075545F">
            <w:pPr>
              <w:numPr>
                <w:ilvl w:val="0"/>
                <w:numId w:val="10"/>
              </w:numPr>
              <w:jc w:val="right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5F" w:rsidRDefault="0075545F">
            <w:proofErr w:type="spellStart"/>
            <w:r>
              <w:t>Поляковский</w:t>
            </w:r>
            <w:proofErr w:type="spellEnd"/>
            <w:r>
              <w:t xml:space="preserve"> сельсовет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5F" w:rsidRDefault="0075545F">
            <w:r>
              <w:t>Данилов Николай Анатольевич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5F" w:rsidRDefault="0075545F"/>
        </w:tc>
      </w:tr>
      <w:tr w:rsidR="0075545F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5F" w:rsidRDefault="0075545F">
            <w:pPr>
              <w:numPr>
                <w:ilvl w:val="0"/>
                <w:numId w:val="10"/>
              </w:numPr>
              <w:jc w:val="right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5F" w:rsidRDefault="0075545F">
            <w:r>
              <w:t>Раевский сельсовет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5F" w:rsidRDefault="0075545F">
            <w:r>
              <w:t xml:space="preserve">Абдуллин </w:t>
            </w:r>
            <w:proofErr w:type="spellStart"/>
            <w:r>
              <w:t>Ирек</w:t>
            </w:r>
            <w:proofErr w:type="spellEnd"/>
            <w:r>
              <w:t xml:space="preserve"> </w:t>
            </w:r>
            <w:proofErr w:type="spellStart"/>
            <w:r>
              <w:t>Ахметович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5F" w:rsidRDefault="0075545F"/>
        </w:tc>
      </w:tr>
      <w:tr w:rsidR="0075545F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5F" w:rsidRDefault="0075545F">
            <w:pPr>
              <w:numPr>
                <w:ilvl w:val="0"/>
                <w:numId w:val="10"/>
              </w:numPr>
              <w:jc w:val="right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5F" w:rsidRDefault="0075545F">
            <w:proofErr w:type="spellStart"/>
            <w:r>
              <w:t>Рассветовский</w:t>
            </w:r>
            <w:proofErr w:type="spellEnd"/>
            <w:r>
              <w:t xml:space="preserve"> сельсовет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5F" w:rsidRDefault="0075545F">
            <w:r>
              <w:t>Карпов Дмитрий Александрович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5F" w:rsidRDefault="0075545F"/>
        </w:tc>
      </w:tr>
      <w:tr w:rsidR="0075545F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5F" w:rsidRDefault="0075545F">
            <w:pPr>
              <w:numPr>
                <w:ilvl w:val="0"/>
                <w:numId w:val="10"/>
              </w:numPr>
              <w:jc w:val="right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5F" w:rsidRDefault="0075545F">
            <w:proofErr w:type="spellStart"/>
            <w:r>
              <w:t>Сергиопольский</w:t>
            </w:r>
            <w:proofErr w:type="spellEnd"/>
            <w:r>
              <w:t xml:space="preserve"> сельсовет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5F" w:rsidRDefault="0075545F">
            <w:r>
              <w:t xml:space="preserve"> Абдуллин </w:t>
            </w:r>
            <w:proofErr w:type="spellStart"/>
            <w:r>
              <w:t>Анвар</w:t>
            </w:r>
            <w:proofErr w:type="spellEnd"/>
            <w:r>
              <w:t xml:space="preserve"> </w:t>
            </w:r>
            <w:proofErr w:type="spellStart"/>
            <w:r>
              <w:t>Закиевич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5F" w:rsidRDefault="0075545F"/>
        </w:tc>
      </w:tr>
      <w:tr w:rsidR="0075545F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5F" w:rsidRDefault="0075545F">
            <w:pPr>
              <w:numPr>
                <w:ilvl w:val="0"/>
                <w:numId w:val="10"/>
              </w:numPr>
              <w:jc w:val="right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5F" w:rsidRDefault="0075545F">
            <w:r>
              <w:t>Соколовский сельсовет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5F" w:rsidRDefault="0075545F">
            <w:proofErr w:type="spellStart"/>
            <w:r>
              <w:t>Шарафутдинов</w:t>
            </w:r>
            <w:proofErr w:type="spellEnd"/>
            <w:r>
              <w:t xml:space="preserve"> </w:t>
            </w:r>
            <w:proofErr w:type="spellStart"/>
            <w:r>
              <w:t>Ахтам</w:t>
            </w:r>
            <w:proofErr w:type="spellEnd"/>
            <w:r>
              <w:t xml:space="preserve"> </w:t>
            </w:r>
            <w:proofErr w:type="spellStart"/>
            <w:r>
              <w:t>Камалетдинович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5F" w:rsidRDefault="0075545F"/>
        </w:tc>
      </w:tr>
      <w:tr w:rsidR="0075545F">
        <w:trPr>
          <w:cantSplit/>
          <w:trHeight w:val="42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5F" w:rsidRDefault="0075545F">
            <w:pPr>
              <w:numPr>
                <w:ilvl w:val="0"/>
                <w:numId w:val="10"/>
              </w:numPr>
              <w:jc w:val="right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5F" w:rsidRDefault="0075545F">
            <w:proofErr w:type="spellStart"/>
            <w:r>
              <w:t>Чуюнчинский</w:t>
            </w:r>
            <w:proofErr w:type="spellEnd"/>
            <w:r>
              <w:t xml:space="preserve"> сельсовет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5F" w:rsidRDefault="0075545F">
            <w:proofErr w:type="spellStart"/>
            <w:r>
              <w:t>Сафарянов</w:t>
            </w:r>
            <w:proofErr w:type="spellEnd"/>
            <w:r>
              <w:t xml:space="preserve"> </w:t>
            </w:r>
            <w:proofErr w:type="spellStart"/>
            <w:r>
              <w:t>Рауф</w:t>
            </w:r>
            <w:proofErr w:type="spellEnd"/>
            <w:r>
              <w:t xml:space="preserve"> </w:t>
            </w:r>
            <w:proofErr w:type="spellStart"/>
            <w:r>
              <w:t>Анварович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5F" w:rsidRDefault="0075545F"/>
        </w:tc>
      </w:tr>
      <w:tr w:rsidR="0075545F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5F" w:rsidRDefault="0075545F">
            <w:pPr>
              <w:numPr>
                <w:ilvl w:val="0"/>
                <w:numId w:val="10"/>
              </w:numPr>
              <w:jc w:val="right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5F" w:rsidRDefault="0075545F">
            <w:proofErr w:type="spellStart"/>
            <w:r>
              <w:t>Шестаевский</w:t>
            </w:r>
            <w:proofErr w:type="spellEnd"/>
            <w:r>
              <w:t xml:space="preserve"> сельсовет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5F" w:rsidRDefault="0075545F">
            <w:proofErr w:type="spellStart"/>
            <w:r>
              <w:t>Фаерчук</w:t>
            </w:r>
            <w:proofErr w:type="spellEnd"/>
            <w:r>
              <w:t xml:space="preserve"> Марина Михайловна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5F" w:rsidRDefault="0075545F"/>
        </w:tc>
      </w:tr>
    </w:tbl>
    <w:p w:rsidR="0075545F" w:rsidRDefault="0075545F" w:rsidP="0075545F">
      <w:pPr>
        <w:jc w:val="both"/>
      </w:pPr>
    </w:p>
    <w:p w:rsidR="0075545F" w:rsidRDefault="0075545F" w:rsidP="0075545F">
      <w:pPr>
        <w:ind w:firstLine="720"/>
        <w:jc w:val="both"/>
      </w:pPr>
      <w:r>
        <w:t>Согласовано:</w:t>
      </w:r>
    </w:p>
    <w:p w:rsidR="0075545F" w:rsidRDefault="0075545F" w:rsidP="0075545F">
      <w:pPr>
        <w:ind w:firstLine="720"/>
        <w:jc w:val="both"/>
      </w:pPr>
    </w:p>
    <w:p w:rsidR="0075545F" w:rsidRDefault="0075545F" w:rsidP="0075545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Гайнуллин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И.Т., заместитель главы администрации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75545F" w:rsidRDefault="0075545F" w:rsidP="0075545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Конев Г.В., управляющий делами администрации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</w:p>
    <w:p w:rsidR="0075545F" w:rsidRDefault="0075545F" w:rsidP="0075545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Губайдуллина З.А., заведующая сектором муниципальной службы и кадровой политики администрации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</w:p>
    <w:p w:rsidR="0075545F" w:rsidRDefault="0075545F" w:rsidP="0075545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Алексеева А.Р., главный юрисконсульт администрации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</w:p>
    <w:p w:rsidR="0075545F" w:rsidRDefault="0075545F" w:rsidP="0075545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Л.П. – директор МБУ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Давлекановская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центральная библиотека» </w:t>
      </w:r>
    </w:p>
    <w:p w:rsidR="0075545F" w:rsidRDefault="0075545F" w:rsidP="0075545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Акулова Р.А. – директор МОБУ школа–интернат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</w:p>
    <w:p w:rsidR="00150BFE" w:rsidRPr="000D1602" w:rsidRDefault="0075545F" w:rsidP="000D160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Мережников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В.Г. – дирек</w:t>
      </w:r>
      <w:r w:rsidR="000D1602">
        <w:rPr>
          <w:rFonts w:ascii="Times New Roman" w:hAnsi="Times New Roman" w:cs="Times New Roman"/>
          <w:sz w:val="24"/>
          <w:szCs w:val="24"/>
        </w:rPr>
        <w:t>тор МОБУ Детская школа искусств</w:t>
      </w:r>
    </w:p>
    <w:p w:rsidR="0075545F" w:rsidRDefault="0075545F" w:rsidP="0075545F">
      <w:pPr>
        <w:ind w:left="5580"/>
        <w:jc w:val="both"/>
      </w:pPr>
    </w:p>
    <w:p w:rsidR="0075545F" w:rsidRDefault="0075545F" w:rsidP="0075545F">
      <w:pPr>
        <w:ind w:left="5580"/>
        <w:jc w:val="both"/>
      </w:pPr>
    </w:p>
    <w:p w:rsidR="0075545F" w:rsidRDefault="0075545F" w:rsidP="0075545F">
      <w:pPr>
        <w:ind w:left="5580"/>
        <w:jc w:val="both"/>
      </w:pPr>
    </w:p>
    <w:p w:rsidR="0075545F" w:rsidRDefault="0075545F" w:rsidP="0075545F">
      <w:pPr>
        <w:pStyle w:val="ConsPlusNormal"/>
        <w:widowControl/>
        <w:ind w:left="52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соглашению о создании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межпоселенческой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 по соблюдению требований к служебному поведению муниципальных служащих органов местного самоуправления поселений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урегулированию конфликта интересов</w:t>
      </w:r>
    </w:p>
    <w:p w:rsidR="0075545F" w:rsidRDefault="0075545F" w:rsidP="0075545F">
      <w:pPr>
        <w:ind w:left="5220"/>
        <w:jc w:val="both"/>
      </w:pPr>
    </w:p>
    <w:p w:rsidR="0075545F" w:rsidRDefault="0075545F" w:rsidP="0075545F">
      <w:pPr>
        <w:ind w:left="5580"/>
        <w:jc w:val="both"/>
      </w:pPr>
    </w:p>
    <w:p w:rsidR="0075545F" w:rsidRDefault="0075545F" w:rsidP="0075545F">
      <w:pPr>
        <w:autoSpaceDE w:val="0"/>
        <w:autoSpaceDN w:val="0"/>
        <w:adjustRightInd w:val="0"/>
        <w:jc w:val="center"/>
      </w:pPr>
      <w:r>
        <w:t>Положение</w:t>
      </w:r>
    </w:p>
    <w:p w:rsidR="0075545F" w:rsidRDefault="0075545F" w:rsidP="0075545F">
      <w:pPr>
        <w:autoSpaceDE w:val="0"/>
        <w:autoSpaceDN w:val="0"/>
        <w:adjustRightInd w:val="0"/>
        <w:jc w:val="center"/>
      </w:pPr>
      <w:r>
        <w:t xml:space="preserve">о </w:t>
      </w:r>
      <w:proofErr w:type="spellStart"/>
      <w:r>
        <w:t>межпоселенческой</w:t>
      </w:r>
      <w:proofErr w:type="spellEnd"/>
      <w:r>
        <w:t xml:space="preserve"> комиссии по соблюдению требований к служебному поведению</w:t>
      </w:r>
    </w:p>
    <w:p w:rsidR="0075545F" w:rsidRDefault="0075545F" w:rsidP="0075545F">
      <w:pPr>
        <w:autoSpaceDE w:val="0"/>
        <w:autoSpaceDN w:val="0"/>
        <w:adjustRightInd w:val="0"/>
        <w:jc w:val="center"/>
      </w:pPr>
      <w:r>
        <w:t xml:space="preserve">муниципальных служащих органов местного самоуправления поселений муниципального района </w:t>
      </w:r>
      <w:proofErr w:type="spellStart"/>
      <w:r>
        <w:t>Давлекановский</w:t>
      </w:r>
      <w:proofErr w:type="spellEnd"/>
      <w:r>
        <w:t xml:space="preserve"> район Республики Башкортостан  и урегулированию </w:t>
      </w:r>
    </w:p>
    <w:p w:rsidR="0075545F" w:rsidRDefault="0075545F" w:rsidP="0075545F">
      <w:pPr>
        <w:autoSpaceDE w:val="0"/>
        <w:autoSpaceDN w:val="0"/>
        <w:adjustRightInd w:val="0"/>
        <w:jc w:val="center"/>
      </w:pPr>
      <w:r>
        <w:t>конфликта интересов</w:t>
      </w:r>
    </w:p>
    <w:p w:rsidR="0075545F" w:rsidRDefault="0075545F" w:rsidP="0075545F">
      <w:pPr>
        <w:autoSpaceDE w:val="0"/>
        <w:autoSpaceDN w:val="0"/>
        <w:adjustRightInd w:val="0"/>
        <w:jc w:val="center"/>
        <w:outlineLvl w:val="0"/>
      </w:pPr>
    </w:p>
    <w:p w:rsidR="0075545F" w:rsidRDefault="0075545F" w:rsidP="0075545F">
      <w:pPr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>
        <w:t xml:space="preserve">Настоящим Положением определяется порядок формирования и деятельности </w:t>
      </w:r>
      <w:proofErr w:type="spellStart"/>
      <w:r>
        <w:t>межпоселенческой</w:t>
      </w:r>
      <w:proofErr w:type="spellEnd"/>
      <w:r>
        <w:t xml:space="preserve"> комиссии по соблюдению требований к служебному поведению муниципальных служащих органов местного самоуправления поселений муниципального района </w:t>
      </w:r>
      <w:proofErr w:type="spellStart"/>
      <w:r>
        <w:t>Давлекановский</w:t>
      </w:r>
      <w:proofErr w:type="spellEnd"/>
      <w:r>
        <w:t xml:space="preserve"> район Республики Башкортостан и урегулированию конфликта интересов (далее - комиссия), образуемой в соответствии с Федеральным законом от 2 марта 2007 года № 25-ФЗ «О муниципальной службе в Российской Федерации» (далее - Федеральный закон «О муниципальной службе в Российской Федерации</w:t>
      </w:r>
      <w:proofErr w:type="gramEnd"/>
      <w:r>
        <w:t>»), Федеральным законом от 25 декабря 2008 года № 273-ФЗ «О противодействии коррупции» (далее - Федеральный закон «О противодействии коррупции»).</w:t>
      </w:r>
    </w:p>
    <w:p w:rsidR="0075545F" w:rsidRDefault="0075545F" w:rsidP="0075545F">
      <w:pPr>
        <w:autoSpaceDE w:val="0"/>
        <w:autoSpaceDN w:val="0"/>
        <w:adjustRightInd w:val="0"/>
        <w:ind w:firstLine="540"/>
        <w:jc w:val="both"/>
      </w:pPr>
      <w:r>
        <w:t xml:space="preserve">2. </w:t>
      </w:r>
      <w:proofErr w:type="gramStart"/>
      <w:r>
        <w:t xml:space="preserve">Комиссия в своей деятельности руководствуется Конституцией Российской Федерации, Конституцией Республики Башкортостан, федеральными конституционными законами, федеральными законами, законами Республики Башкортостан, указами и распоряжениями Президента Российской Федерации и Президента Республики Башкортостан, постановлениями и распоряжениями Правительства Российской Федерации и Правительства Республики Башкортостан, настоящим Положением, а также актами органов местного самоуправления поселений муниципального района </w:t>
      </w:r>
      <w:proofErr w:type="spellStart"/>
      <w:r>
        <w:t>Давлекановский</w:t>
      </w:r>
      <w:proofErr w:type="spellEnd"/>
      <w:r>
        <w:t xml:space="preserve"> район Республики Башкортостан (далее – органы местного самоуправления).</w:t>
      </w:r>
      <w:proofErr w:type="gramEnd"/>
    </w:p>
    <w:p w:rsidR="0075545F" w:rsidRDefault="0075545F" w:rsidP="0075545F">
      <w:pPr>
        <w:autoSpaceDE w:val="0"/>
        <w:autoSpaceDN w:val="0"/>
        <w:adjustRightInd w:val="0"/>
        <w:ind w:firstLine="540"/>
        <w:jc w:val="both"/>
      </w:pPr>
      <w:r>
        <w:t>3. Основной задачей комиссии является содействие органам местного самоуправления:</w:t>
      </w:r>
    </w:p>
    <w:p w:rsidR="0075545F" w:rsidRDefault="0075545F" w:rsidP="0075545F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а) в обеспечении соблюдения муниципальными служащими ограничений и запретов, требований о предотвращении или об урегулировании конфликта интересов, а также в </w:t>
      </w:r>
      <w:r>
        <w:lastRenderedPageBreak/>
        <w:t>обеспечении исполнения ими обязанностей, установленных Федеральным законом «О муниципальной службе в Российской Федерации», Федеральным законом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75545F" w:rsidRDefault="0075545F" w:rsidP="0075545F">
      <w:pPr>
        <w:autoSpaceDE w:val="0"/>
        <w:autoSpaceDN w:val="0"/>
        <w:adjustRightInd w:val="0"/>
        <w:ind w:firstLine="540"/>
        <w:jc w:val="both"/>
      </w:pPr>
      <w:r>
        <w:t>б) в осуществлении в органах местного самоуправления поселений (далее – Администрация) мер по предупреждению коррупции.</w:t>
      </w:r>
    </w:p>
    <w:p w:rsidR="0075545F" w:rsidRDefault="0075545F" w:rsidP="0075545F">
      <w:pPr>
        <w:autoSpaceDE w:val="0"/>
        <w:autoSpaceDN w:val="0"/>
        <w:adjustRightInd w:val="0"/>
        <w:ind w:firstLine="540"/>
        <w:jc w:val="both"/>
      </w:pPr>
      <w: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администрациях поселений.</w:t>
      </w:r>
    </w:p>
    <w:p w:rsidR="0075545F" w:rsidRDefault="0075545F" w:rsidP="0075545F">
      <w:pPr>
        <w:autoSpaceDE w:val="0"/>
        <w:autoSpaceDN w:val="0"/>
        <w:adjustRightInd w:val="0"/>
        <w:ind w:firstLine="540"/>
        <w:jc w:val="both"/>
      </w:pPr>
      <w:r>
        <w:t xml:space="preserve">5. </w:t>
      </w:r>
      <w:proofErr w:type="gramStart"/>
      <w:r>
        <w:t xml:space="preserve">Комиссия образуется постановлением Администрации поселения по соглашению поселений муниципального района </w:t>
      </w:r>
      <w:proofErr w:type="spellStart"/>
      <w:r>
        <w:t>Давлекановский</w:t>
      </w:r>
      <w:proofErr w:type="spellEnd"/>
      <w:r>
        <w:t xml:space="preserve"> район Республики Башкортостан: город Давлеканово, </w:t>
      </w:r>
      <w:proofErr w:type="spellStart"/>
      <w:r>
        <w:rPr>
          <w:sz w:val="26"/>
          <w:szCs w:val="26"/>
        </w:rPr>
        <w:t>Алгинский</w:t>
      </w:r>
      <w:proofErr w:type="spellEnd"/>
      <w:r>
        <w:rPr>
          <w:sz w:val="26"/>
          <w:szCs w:val="26"/>
        </w:rPr>
        <w:t xml:space="preserve"> сельсовет, </w:t>
      </w:r>
      <w:proofErr w:type="spellStart"/>
      <w:r>
        <w:rPr>
          <w:sz w:val="26"/>
          <w:szCs w:val="26"/>
        </w:rPr>
        <w:t>Бик-Кармалинский</w:t>
      </w:r>
      <w:proofErr w:type="spellEnd"/>
      <w:r>
        <w:rPr>
          <w:sz w:val="26"/>
          <w:szCs w:val="26"/>
        </w:rPr>
        <w:t xml:space="preserve"> сельсовет, Ивановский сельсовет, </w:t>
      </w:r>
      <w:proofErr w:type="spellStart"/>
      <w:r>
        <w:rPr>
          <w:sz w:val="26"/>
          <w:szCs w:val="26"/>
        </w:rPr>
        <w:t>Имай-Кармалинский</w:t>
      </w:r>
      <w:proofErr w:type="spellEnd"/>
      <w:r>
        <w:rPr>
          <w:sz w:val="26"/>
          <w:szCs w:val="26"/>
        </w:rPr>
        <w:t xml:space="preserve"> сельсовет, </w:t>
      </w:r>
      <w:proofErr w:type="spellStart"/>
      <w:r>
        <w:rPr>
          <w:sz w:val="26"/>
          <w:szCs w:val="26"/>
        </w:rPr>
        <w:t>Кадыргуловский</w:t>
      </w:r>
      <w:proofErr w:type="spellEnd"/>
      <w:r>
        <w:rPr>
          <w:sz w:val="26"/>
          <w:szCs w:val="26"/>
        </w:rPr>
        <w:t xml:space="preserve"> сельсовет, </w:t>
      </w:r>
      <w:proofErr w:type="spellStart"/>
      <w:r>
        <w:rPr>
          <w:sz w:val="26"/>
          <w:szCs w:val="26"/>
        </w:rPr>
        <w:t>Казангуловский</w:t>
      </w:r>
      <w:proofErr w:type="spellEnd"/>
      <w:r>
        <w:rPr>
          <w:sz w:val="26"/>
          <w:szCs w:val="26"/>
        </w:rPr>
        <w:t xml:space="preserve"> сельсовет, </w:t>
      </w:r>
      <w:proofErr w:type="spellStart"/>
      <w:r>
        <w:rPr>
          <w:sz w:val="26"/>
          <w:szCs w:val="26"/>
        </w:rPr>
        <w:t>Кидрячевский</w:t>
      </w:r>
      <w:proofErr w:type="spellEnd"/>
      <w:r>
        <w:rPr>
          <w:sz w:val="26"/>
          <w:szCs w:val="26"/>
        </w:rPr>
        <w:t xml:space="preserve"> сельсовет, </w:t>
      </w:r>
      <w:proofErr w:type="spellStart"/>
      <w:r>
        <w:rPr>
          <w:sz w:val="26"/>
          <w:szCs w:val="26"/>
        </w:rPr>
        <w:t>Курманкеевский</w:t>
      </w:r>
      <w:proofErr w:type="spellEnd"/>
      <w:r>
        <w:rPr>
          <w:sz w:val="26"/>
          <w:szCs w:val="26"/>
        </w:rPr>
        <w:t xml:space="preserve"> сельсовет, </w:t>
      </w:r>
      <w:proofErr w:type="spellStart"/>
      <w:r>
        <w:rPr>
          <w:sz w:val="26"/>
          <w:szCs w:val="26"/>
        </w:rPr>
        <w:t>Микяшевский</w:t>
      </w:r>
      <w:proofErr w:type="spellEnd"/>
      <w:r>
        <w:rPr>
          <w:sz w:val="26"/>
          <w:szCs w:val="26"/>
        </w:rPr>
        <w:t xml:space="preserve"> сельсовет, </w:t>
      </w:r>
      <w:proofErr w:type="spellStart"/>
      <w:r>
        <w:rPr>
          <w:sz w:val="26"/>
          <w:szCs w:val="26"/>
        </w:rPr>
        <w:t>Поляковский</w:t>
      </w:r>
      <w:proofErr w:type="spellEnd"/>
      <w:r>
        <w:rPr>
          <w:sz w:val="26"/>
          <w:szCs w:val="26"/>
        </w:rPr>
        <w:t xml:space="preserve"> сельсовет, Раевский сельсовет, </w:t>
      </w:r>
      <w:proofErr w:type="spellStart"/>
      <w:r>
        <w:rPr>
          <w:sz w:val="26"/>
          <w:szCs w:val="26"/>
        </w:rPr>
        <w:t>Рассветовский</w:t>
      </w:r>
      <w:proofErr w:type="spellEnd"/>
      <w:r>
        <w:rPr>
          <w:sz w:val="26"/>
          <w:szCs w:val="26"/>
        </w:rPr>
        <w:t xml:space="preserve"> сельсовет, </w:t>
      </w:r>
      <w:proofErr w:type="spellStart"/>
      <w:r>
        <w:rPr>
          <w:sz w:val="26"/>
          <w:szCs w:val="26"/>
        </w:rPr>
        <w:t>Сергиопольский</w:t>
      </w:r>
      <w:proofErr w:type="spellEnd"/>
      <w:r>
        <w:rPr>
          <w:sz w:val="26"/>
          <w:szCs w:val="26"/>
        </w:rPr>
        <w:t xml:space="preserve"> сельсовет, Соколовский сельсовет, </w:t>
      </w:r>
      <w:proofErr w:type="spellStart"/>
      <w:r>
        <w:rPr>
          <w:sz w:val="26"/>
          <w:szCs w:val="26"/>
        </w:rPr>
        <w:t>Чуюнчинский</w:t>
      </w:r>
      <w:proofErr w:type="spellEnd"/>
      <w:r>
        <w:rPr>
          <w:sz w:val="26"/>
          <w:szCs w:val="26"/>
        </w:rPr>
        <w:t xml:space="preserve"> сельсовет, </w:t>
      </w:r>
      <w:proofErr w:type="spellStart"/>
      <w:r>
        <w:rPr>
          <w:sz w:val="26"/>
          <w:szCs w:val="26"/>
        </w:rPr>
        <w:t>Шестаевский</w:t>
      </w:r>
      <w:proofErr w:type="spellEnd"/>
      <w:r>
        <w:rPr>
          <w:sz w:val="26"/>
          <w:szCs w:val="26"/>
        </w:rPr>
        <w:t xml:space="preserve"> сельсовет</w:t>
      </w:r>
      <w:r>
        <w:t>.</w:t>
      </w:r>
      <w:proofErr w:type="gramEnd"/>
      <w:r>
        <w:t xml:space="preserve"> Указанным постановлением утверждается состав комиссии.</w:t>
      </w:r>
    </w:p>
    <w:p w:rsidR="0075545F" w:rsidRDefault="0075545F" w:rsidP="0075545F">
      <w:pPr>
        <w:autoSpaceDE w:val="0"/>
        <w:autoSpaceDN w:val="0"/>
        <w:adjustRightInd w:val="0"/>
        <w:ind w:firstLine="540"/>
        <w:jc w:val="both"/>
      </w:pPr>
      <w:r>
        <w:t>В состав комиссии входят председатель комиссии, его заместитель, секретарь и члены комиссии. Общий численный состав – 7 человек.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5545F" w:rsidRDefault="0075545F" w:rsidP="0075545F">
      <w:pPr>
        <w:autoSpaceDE w:val="0"/>
        <w:autoSpaceDN w:val="0"/>
        <w:adjustRightInd w:val="0"/>
        <w:ind w:firstLine="540"/>
        <w:jc w:val="both"/>
      </w:pPr>
      <w:r>
        <w:t>6. В состав комиссии входят:</w:t>
      </w:r>
    </w:p>
    <w:p w:rsidR="0075545F" w:rsidRDefault="0075545F" w:rsidP="0075545F">
      <w:pPr>
        <w:autoSpaceDE w:val="0"/>
        <w:autoSpaceDN w:val="0"/>
        <w:adjustRightInd w:val="0"/>
        <w:ind w:firstLine="540"/>
        <w:jc w:val="both"/>
      </w:pPr>
      <w:r>
        <w:t xml:space="preserve">а) председатель комиссии - заместитель главы Администрации муниципального района </w:t>
      </w:r>
      <w:proofErr w:type="spellStart"/>
      <w:r>
        <w:t>Давлекановский</w:t>
      </w:r>
      <w:proofErr w:type="spellEnd"/>
      <w:r>
        <w:t xml:space="preserve"> район Республики Башкортостан по социальным вопросам и кадровой политике,</w:t>
      </w:r>
    </w:p>
    <w:p w:rsidR="0075545F" w:rsidRDefault="0075545F" w:rsidP="0075545F">
      <w:pPr>
        <w:autoSpaceDE w:val="0"/>
        <w:autoSpaceDN w:val="0"/>
        <w:adjustRightInd w:val="0"/>
        <w:ind w:firstLine="540"/>
        <w:jc w:val="both"/>
      </w:pPr>
      <w:r>
        <w:t xml:space="preserve">б) заместитель председателя комиссии – управляющий делами администрации муниципального района </w:t>
      </w:r>
      <w:proofErr w:type="spellStart"/>
      <w:r>
        <w:t>Давлекановский</w:t>
      </w:r>
      <w:proofErr w:type="spellEnd"/>
      <w:r>
        <w:t xml:space="preserve"> район Республики Башкортостан;</w:t>
      </w:r>
    </w:p>
    <w:p w:rsidR="0075545F" w:rsidRDefault="0075545F" w:rsidP="0075545F">
      <w:pPr>
        <w:autoSpaceDE w:val="0"/>
        <w:autoSpaceDN w:val="0"/>
        <w:adjustRightInd w:val="0"/>
        <w:ind w:firstLine="540"/>
        <w:jc w:val="both"/>
      </w:pPr>
      <w:r>
        <w:t>в) секретарь комиссии – должностное лицо администрации, ответственное за работу по профилактике коррупционных и иных правонарушений;</w:t>
      </w:r>
    </w:p>
    <w:p w:rsidR="0075545F" w:rsidRDefault="0075545F" w:rsidP="0075545F">
      <w:pPr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г) члены комиссии – главный юрисконсульт администрации муниципального района </w:t>
      </w:r>
      <w:proofErr w:type="spellStart"/>
      <w:r>
        <w:t>Давлекановский</w:t>
      </w:r>
      <w:proofErr w:type="spellEnd"/>
      <w:r>
        <w:t xml:space="preserve"> район Республики Башкортостан, руководители муниципальных предприятий и учреждений.</w:t>
      </w:r>
    </w:p>
    <w:p w:rsidR="0075545F" w:rsidRDefault="0075545F" w:rsidP="0075545F">
      <w:pPr>
        <w:autoSpaceDE w:val="0"/>
        <w:autoSpaceDN w:val="0"/>
        <w:adjustRightInd w:val="0"/>
        <w:ind w:firstLine="540"/>
        <w:jc w:val="both"/>
      </w:pPr>
      <w:r>
        <w:t>7. Число членов комиссии, не замещающих должности муниципальной службы в органах местного самоуправления, должно составлять не менее одной четверти от общего числа членов комиссии.</w:t>
      </w:r>
    </w:p>
    <w:p w:rsidR="0075545F" w:rsidRDefault="0075545F" w:rsidP="0075545F">
      <w:pPr>
        <w:autoSpaceDE w:val="0"/>
        <w:autoSpaceDN w:val="0"/>
        <w:adjustRightInd w:val="0"/>
        <w:ind w:firstLine="540"/>
        <w:jc w:val="both"/>
      </w:pPr>
      <w:r>
        <w:t>8.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5545F" w:rsidRDefault="0075545F" w:rsidP="0075545F">
      <w:pPr>
        <w:autoSpaceDE w:val="0"/>
        <w:autoSpaceDN w:val="0"/>
        <w:adjustRightInd w:val="0"/>
        <w:ind w:firstLine="540"/>
        <w:jc w:val="both"/>
      </w:pPr>
      <w:r>
        <w:t>9. В заседаниях комиссии с правом совещательного голоса участвуют:</w:t>
      </w:r>
    </w:p>
    <w:p w:rsidR="0075545F" w:rsidRDefault="0075545F" w:rsidP="0075545F">
      <w:pPr>
        <w:autoSpaceDE w:val="0"/>
        <w:autoSpaceDN w:val="0"/>
        <w:adjustRightInd w:val="0"/>
        <w:ind w:firstLine="540"/>
        <w:jc w:val="both"/>
      </w:pPr>
      <w:proofErr w:type="gramStart"/>
      <w: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75545F" w:rsidRDefault="0075545F" w:rsidP="0075545F">
      <w:pPr>
        <w:autoSpaceDE w:val="0"/>
        <w:autoSpaceDN w:val="0"/>
        <w:adjustRightInd w:val="0"/>
        <w:ind w:firstLine="540"/>
        <w:jc w:val="both"/>
      </w:pPr>
      <w:r>
        <w:t xml:space="preserve"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>
        <w:t xml:space="preserve"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</w:t>
      </w:r>
      <w:r>
        <w:lastRenderedPageBreak/>
        <w:t>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75545F" w:rsidRDefault="0075545F" w:rsidP="0075545F">
      <w:pPr>
        <w:autoSpaceDE w:val="0"/>
        <w:autoSpaceDN w:val="0"/>
        <w:adjustRightInd w:val="0"/>
        <w:ind w:firstLine="540"/>
        <w:jc w:val="both"/>
      </w:pPr>
      <w:r>
        <w:t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75545F" w:rsidRDefault="0075545F" w:rsidP="0075545F">
      <w:pPr>
        <w:autoSpaceDE w:val="0"/>
        <w:autoSpaceDN w:val="0"/>
        <w:adjustRightInd w:val="0"/>
        <w:ind w:firstLine="540"/>
        <w:jc w:val="both"/>
      </w:pPr>
      <w: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5545F" w:rsidRDefault="0075545F" w:rsidP="0075545F">
      <w:pPr>
        <w:autoSpaceDE w:val="0"/>
        <w:autoSpaceDN w:val="0"/>
        <w:adjustRightInd w:val="0"/>
        <w:ind w:firstLine="540"/>
        <w:jc w:val="both"/>
      </w:pPr>
      <w:r>
        <w:t>12. Основаниями для проведения заседания комиссии являются:</w:t>
      </w:r>
    </w:p>
    <w:p w:rsidR="0075545F" w:rsidRDefault="0075545F" w:rsidP="0075545F">
      <w:pPr>
        <w:autoSpaceDE w:val="0"/>
        <w:autoSpaceDN w:val="0"/>
        <w:adjustRightInd w:val="0"/>
        <w:ind w:firstLine="540"/>
        <w:jc w:val="both"/>
      </w:pPr>
      <w:proofErr w:type="gramStart"/>
      <w:r>
        <w:t>а) представление руководителем органа местного самоуправления в соответствии с подпунктом «г» пункта 21 Положения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утвержденного приложением 2 к Закону Республики Башкортостан «О муниципальной службе в Республике Башкортостан» (далее - Положение о проверке достоверности и полноты сведений), материалов</w:t>
      </w:r>
      <w:proofErr w:type="gramEnd"/>
      <w:r>
        <w:t xml:space="preserve"> проверки, </w:t>
      </w:r>
      <w:proofErr w:type="gramStart"/>
      <w:r>
        <w:t>свидетельствующих</w:t>
      </w:r>
      <w:proofErr w:type="gramEnd"/>
      <w:r>
        <w:t>:</w:t>
      </w:r>
    </w:p>
    <w:p w:rsidR="0075545F" w:rsidRDefault="0075545F" w:rsidP="0075545F">
      <w:pPr>
        <w:autoSpaceDE w:val="0"/>
        <w:autoSpaceDN w:val="0"/>
        <w:adjustRightInd w:val="0"/>
        <w:ind w:firstLine="540"/>
        <w:jc w:val="both"/>
      </w:pPr>
      <w:r>
        <w:t>о представлении муниципальным служащим недостоверных или неполных сведений, предусмотренных подпунктом «а» пункта 1 Положения о проверке достоверности и полноты сведений;</w:t>
      </w:r>
    </w:p>
    <w:p w:rsidR="0075545F" w:rsidRDefault="0075545F" w:rsidP="0075545F">
      <w:pPr>
        <w:autoSpaceDE w:val="0"/>
        <w:autoSpaceDN w:val="0"/>
        <w:adjustRightInd w:val="0"/>
        <w:ind w:firstLine="540"/>
        <w:jc w:val="both"/>
      </w:pPr>
      <w: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75545F" w:rsidRDefault="0075545F" w:rsidP="0075545F">
      <w:pPr>
        <w:autoSpaceDE w:val="0"/>
        <w:autoSpaceDN w:val="0"/>
        <w:adjustRightInd w:val="0"/>
        <w:ind w:firstLine="540"/>
        <w:jc w:val="both"/>
      </w:pPr>
      <w:r>
        <w:t xml:space="preserve">б) </w:t>
      </w:r>
      <w:proofErr w:type="gramStart"/>
      <w:r>
        <w:t>поступившее</w:t>
      </w:r>
      <w:proofErr w:type="gramEnd"/>
      <w:r>
        <w:t xml:space="preserve"> в орган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правонарушений:</w:t>
      </w:r>
    </w:p>
    <w:p w:rsidR="0075545F" w:rsidRDefault="0075545F" w:rsidP="0075545F">
      <w:pPr>
        <w:autoSpaceDE w:val="0"/>
        <w:autoSpaceDN w:val="0"/>
        <w:adjustRightInd w:val="0"/>
        <w:ind w:firstLine="540"/>
        <w:jc w:val="both"/>
      </w:pPr>
      <w:proofErr w:type="gramStart"/>
      <w:r>
        <w:t>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</w:t>
      </w:r>
      <w:proofErr w:type="gramEnd"/>
      <w:r>
        <w:t xml:space="preserve"> двух лет со дня увольнения с муниципальной службы;</w:t>
      </w:r>
    </w:p>
    <w:p w:rsidR="0075545F" w:rsidRDefault="0075545F" w:rsidP="0075545F">
      <w:pPr>
        <w:autoSpaceDE w:val="0"/>
        <w:autoSpaceDN w:val="0"/>
        <w:adjustRightInd w:val="0"/>
        <w:ind w:firstLine="540"/>
        <w:jc w:val="both"/>
      </w:pPr>
      <w: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5545F" w:rsidRDefault="0075545F" w:rsidP="0075545F">
      <w:pPr>
        <w:autoSpaceDE w:val="0"/>
        <w:autoSpaceDN w:val="0"/>
        <w:adjustRightInd w:val="0"/>
        <w:ind w:firstLine="540"/>
        <w:jc w:val="both"/>
      </w:pPr>
      <w:r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коррупции.</w:t>
      </w:r>
    </w:p>
    <w:p w:rsidR="0075545F" w:rsidRDefault="0075545F" w:rsidP="0075545F">
      <w:pPr>
        <w:autoSpaceDE w:val="0"/>
        <w:autoSpaceDN w:val="0"/>
        <w:adjustRightInd w:val="0"/>
        <w:ind w:firstLine="540"/>
        <w:jc w:val="both"/>
      </w:pPr>
      <w:r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5545F" w:rsidRDefault="0075545F" w:rsidP="0075545F">
      <w:pPr>
        <w:autoSpaceDE w:val="0"/>
        <w:autoSpaceDN w:val="0"/>
        <w:adjustRightInd w:val="0"/>
        <w:ind w:firstLine="540"/>
        <w:jc w:val="both"/>
      </w:pPr>
      <w:r>
        <w:t>14. Председатель комиссии при поступлении к нему информации, содержащей основания для проведения заседания комиссии:</w:t>
      </w:r>
    </w:p>
    <w:p w:rsidR="0075545F" w:rsidRDefault="0075545F" w:rsidP="0075545F">
      <w:pPr>
        <w:autoSpaceDE w:val="0"/>
        <w:autoSpaceDN w:val="0"/>
        <w:adjustRightInd w:val="0"/>
        <w:ind w:firstLine="540"/>
        <w:jc w:val="both"/>
      </w:pPr>
      <w:r>
        <w:t>а) в течение 3 дней назначает дату заседания комиссии. При этом дата заседания комиссии не может быть назначена позднее 7 дней со дня поступления указанной информации;</w:t>
      </w:r>
    </w:p>
    <w:p w:rsidR="0075545F" w:rsidRDefault="0075545F" w:rsidP="0075545F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</w:t>
      </w:r>
      <w:r>
        <w:lastRenderedPageBreak/>
        <w:t>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орган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и с результатами</w:t>
      </w:r>
      <w:proofErr w:type="gramEnd"/>
      <w:r>
        <w:t xml:space="preserve"> ее проверки;</w:t>
      </w:r>
    </w:p>
    <w:p w:rsidR="0075545F" w:rsidRDefault="0075545F" w:rsidP="0075545F">
      <w:pPr>
        <w:autoSpaceDE w:val="0"/>
        <w:autoSpaceDN w:val="0"/>
        <w:adjustRightInd w:val="0"/>
        <w:ind w:firstLine="540"/>
        <w:jc w:val="both"/>
      </w:pPr>
      <w:r>
        <w:t>в) рассматривает ходатайства о приглашении на заседание комиссии лиц, указанных в подпункте «б» пункта 9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75545F" w:rsidRDefault="0075545F" w:rsidP="0075545F">
      <w:pPr>
        <w:autoSpaceDE w:val="0"/>
        <w:autoSpaceDN w:val="0"/>
        <w:adjustRightInd w:val="0"/>
        <w:ind w:firstLine="540"/>
        <w:jc w:val="both"/>
      </w:pPr>
      <w:r>
        <w:t>15.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75545F" w:rsidRDefault="0075545F" w:rsidP="0075545F">
      <w:pPr>
        <w:autoSpaceDE w:val="0"/>
        <w:autoSpaceDN w:val="0"/>
        <w:adjustRightInd w:val="0"/>
        <w:ind w:firstLine="540"/>
        <w:jc w:val="both"/>
      </w:pPr>
      <w:r>
        <w:t>16.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75545F" w:rsidRDefault="0075545F" w:rsidP="0075545F">
      <w:pPr>
        <w:autoSpaceDE w:val="0"/>
        <w:autoSpaceDN w:val="0"/>
        <w:adjustRightInd w:val="0"/>
        <w:ind w:firstLine="540"/>
        <w:jc w:val="both"/>
      </w:pPr>
      <w:r>
        <w:t>17.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5545F" w:rsidRDefault="0075545F" w:rsidP="0075545F">
      <w:pPr>
        <w:autoSpaceDE w:val="0"/>
        <w:autoSpaceDN w:val="0"/>
        <w:adjustRightInd w:val="0"/>
        <w:ind w:firstLine="540"/>
        <w:jc w:val="both"/>
      </w:pPr>
      <w:r>
        <w:t>18. По итогам рассмотрения вопроса, указанного в абзаце втором подпункта "а" пункта 12 настоящего Положения, комиссия принимает одно из следующих решений:</w:t>
      </w:r>
    </w:p>
    <w:p w:rsidR="0075545F" w:rsidRDefault="0075545F" w:rsidP="0075545F">
      <w:pPr>
        <w:autoSpaceDE w:val="0"/>
        <w:autoSpaceDN w:val="0"/>
        <w:adjustRightInd w:val="0"/>
        <w:ind w:firstLine="540"/>
        <w:jc w:val="both"/>
      </w:pPr>
      <w:r>
        <w:t>а) установить, что сведения, представленные муниципальным служащим в соответствии с подпунктом «а» пункта 1 Положения о проверке достоверности и полноты сведений, являются достоверными и полными;</w:t>
      </w:r>
    </w:p>
    <w:p w:rsidR="0075545F" w:rsidRDefault="0075545F" w:rsidP="0075545F">
      <w:pPr>
        <w:autoSpaceDE w:val="0"/>
        <w:autoSpaceDN w:val="0"/>
        <w:adjustRightInd w:val="0"/>
        <w:ind w:firstLine="540"/>
        <w:jc w:val="both"/>
      </w:pPr>
      <w:r>
        <w:t>б) установить, что сведения, представленные муниципальным служащим в соответствии с подпунктом «а» пункта 1 Положения о проверке достоверности и полноты сведений,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75545F" w:rsidRDefault="0075545F" w:rsidP="0075545F">
      <w:pPr>
        <w:autoSpaceDE w:val="0"/>
        <w:autoSpaceDN w:val="0"/>
        <w:adjustRightInd w:val="0"/>
        <w:ind w:firstLine="540"/>
        <w:jc w:val="both"/>
      </w:pPr>
      <w:r>
        <w:t>19. По итогам рассмотрения вопроса, указанного в абзаце третьем подпункта «а» пункта 12 настоящего Положения, комиссия принимает одно из следующих решений:</w:t>
      </w:r>
    </w:p>
    <w:p w:rsidR="0075545F" w:rsidRDefault="0075545F" w:rsidP="0075545F">
      <w:pPr>
        <w:autoSpaceDE w:val="0"/>
        <w:autoSpaceDN w:val="0"/>
        <w:adjustRightInd w:val="0"/>
        <w:ind w:firstLine="540"/>
        <w:jc w:val="both"/>
      </w:pPr>
      <w: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75545F" w:rsidRDefault="0075545F" w:rsidP="0075545F">
      <w:pPr>
        <w:autoSpaceDE w:val="0"/>
        <w:autoSpaceDN w:val="0"/>
        <w:adjustRightInd w:val="0"/>
        <w:ind w:firstLine="540"/>
        <w:jc w:val="both"/>
      </w:pPr>
      <w: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75545F" w:rsidRDefault="0075545F" w:rsidP="0075545F">
      <w:pPr>
        <w:autoSpaceDE w:val="0"/>
        <w:autoSpaceDN w:val="0"/>
        <w:adjustRightInd w:val="0"/>
        <w:ind w:firstLine="540"/>
        <w:jc w:val="both"/>
      </w:pPr>
      <w:r>
        <w:t>20. По итогам рассмотрения вопроса, указанного в абзаце втором подпункта «б» пункта 12 настоящего Положения, комиссия принимает одно из следующих решений:</w:t>
      </w:r>
    </w:p>
    <w:p w:rsidR="0075545F" w:rsidRDefault="0075545F" w:rsidP="0075545F">
      <w:pPr>
        <w:autoSpaceDE w:val="0"/>
        <w:autoSpaceDN w:val="0"/>
        <w:adjustRightInd w:val="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75545F" w:rsidRDefault="0075545F" w:rsidP="0075545F">
      <w:pPr>
        <w:autoSpaceDE w:val="0"/>
        <w:autoSpaceDN w:val="0"/>
        <w:adjustRightInd w:val="0"/>
        <w:ind w:firstLine="540"/>
        <w:jc w:val="both"/>
      </w:pPr>
      <w: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</w:t>
      </w:r>
      <w:r>
        <w:lastRenderedPageBreak/>
        <w:t>управлению этой организацией входили в его должностные (служебные) обязанности, и мотивирует свой отказ.</w:t>
      </w:r>
    </w:p>
    <w:p w:rsidR="0075545F" w:rsidRDefault="0075545F" w:rsidP="0075545F">
      <w:pPr>
        <w:autoSpaceDE w:val="0"/>
        <w:autoSpaceDN w:val="0"/>
        <w:adjustRightInd w:val="0"/>
        <w:ind w:firstLine="540"/>
        <w:jc w:val="both"/>
      </w:pPr>
      <w:r>
        <w:t>21. По итогам рассмотрения вопроса, указанного в абзаце третьем подпункта «б» пункта 12 настоящего Положения, комиссия принимает одно из следующих решений:</w:t>
      </w:r>
    </w:p>
    <w:p w:rsidR="0075545F" w:rsidRDefault="0075545F" w:rsidP="0075545F">
      <w:pPr>
        <w:autoSpaceDE w:val="0"/>
        <w:autoSpaceDN w:val="0"/>
        <w:adjustRightInd w:val="0"/>
        <w:ind w:firstLine="540"/>
        <w:jc w:val="both"/>
      </w:pPr>
      <w:proofErr w:type="gramStart"/>
      <w: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75545F" w:rsidRDefault="0075545F" w:rsidP="0075545F">
      <w:pPr>
        <w:autoSpaceDE w:val="0"/>
        <w:autoSpaceDN w:val="0"/>
        <w:adjustRightInd w:val="0"/>
        <w:ind w:firstLine="540"/>
        <w:jc w:val="both"/>
      </w:pPr>
      <w: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75545F" w:rsidRDefault="0075545F" w:rsidP="0075545F">
      <w:pPr>
        <w:autoSpaceDE w:val="0"/>
        <w:autoSpaceDN w:val="0"/>
        <w:adjustRightInd w:val="0"/>
        <w:ind w:firstLine="540"/>
        <w:jc w:val="both"/>
      </w:pPr>
      <w: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75545F" w:rsidRDefault="0075545F" w:rsidP="0075545F">
      <w:pPr>
        <w:autoSpaceDE w:val="0"/>
        <w:autoSpaceDN w:val="0"/>
        <w:adjustRightInd w:val="0"/>
        <w:ind w:firstLine="540"/>
        <w:jc w:val="both"/>
      </w:pPr>
      <w:r>
        <w:t>22. По итогам рассмотрения вопроса, предусмотренного подпунктом «в» пункта 12 настоящего Положения, комиссия принимает соответствующее решение.</w:t>
      </w:r>
    </w:p>
    <w:p w:rsidR="0075545F" w:rsidRDefault="0075545F" w:rsidP="0075545F">
      <w:pPr>
        <w:autoSpaceDE w:val="0"/>
        <w:autoSpaceDN w:val="0"/>
        <w:adjustRightInd w:val="0"/>
        <w:ind w:firstLine="540"/>
        <w:jc w:val="both"/>
      </w:pPr>
      <w:r>
        <w:t>23. Для исполнения решения комиссии председателем комиссии подготавливается проект распоряжения руководителя органа местного самоуправления, которое представляется на его рассмотрение.</w:t>
      </w:r>
    </w:p>
    <w:p w:rsidR="0075545F" w:rsidRDefault="0075545F" w:rsidP="0075545F">
      <w:pPr>
        <w:autoSpaceDE w:val="0"/>
        <w:autoSpaceDN w:val="0"/>
        <w:adjustRightInd w:val="0"/>
        <w:ind w:firstLine="540"/>
        <w:jc w:val="both"/>
      </w:pPr>
      <w:r>
        <w:t>24. Решения комиссии по вопросам, указанным в пункте 12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75545F" w:rsidRDefault="0075545F" w:rsidP="0075545F">
      <w:pPr>
        <w:autoSpaceDE w:val="0"/>
        <w:autoSpaceDN w:val="0"/>
        <w:adjustRightInd w:val="0"/>
        <w:ind w:firstLine="540"/>
        <w:jc w:val="both"/>
      </w:pPr>
      <w:r>
        <w:t>25.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12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абзаце втором подпункта «б» пункта 12 настоящего Положения, носит обязательный характер.</w:t>
      </w:r>
    </w:p>
    <w:p w:rsidR="0075545F" w:rsidRDefault="0075545F" w:rsidP="0075545F">
      <w:pPr>
        <w:autoSpaceDE w:val="0"/>
        <w:autoSpaceDN w:val="0"/>
        <w:adjustRightInd w:val="0"/>
        <w:ind w:firstLine="540"/>
        <w:jc w:val="both"/>
      </w:pPr>
      <w:r>
        <w:t>26. В протоколе заседания комиссии указываются:</w:t>
      </w:r>
    </w:p>
    <w:p w:rsidR="0075545F" w:rsidRDefault="0075545F" w:rsidP="0075545F">
      <w:pPr>
        <w:autoSpaceDE w:val="0"/>
        <w:autoSpaceDN w:val="0"/>
        <w:adjustRightInd w:val="0"/>
        <w:ind w:firstLine="540"/>
        <w:jc w:val="both"/>
      </w:pPr>
      <w:r>
        <w:t>а) дата заседания комиссии, фамилии, имена, отчества членов комиссии и других лиц, присутствовавших на заседании;</w:t>
      </w:r>
    </w:p>
    <w:p w:rsidR="0075545F" w:rsidRDefault="0075545F" w:rsidP="0075545F">
      <w:pPr>
        <w:autoSpaceDE w:val="0"/>
        <w:autoSpaceDN w:val="0"/>
        <w:adjustRightInd w:val="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5545F" w:rsidRDefault="0075545F" w:rsidP="0075545F">
      <w:pPr>
        <w:autoSpaceDE w:val="0"/>
        <w:autoSpaceDN w:val="0"/>
        <w:adjustRightInd w:val="0"/>
        <w:ind w:firstLine="540"/>
        <w:jc w:val="both"/>
      </w:pPr>
      <w:r>
        <w:t>в) предъявляемые к муниципальному служащему претензии, материалы, на которых они основываются;</w:t>
      </w:r>
    </w:p>
    <w:p w:rsidR="0075545F" w:rsidRDefault="0075545F" w:rsidP="0075545F">
      <w:pPr>
        <w:autoSpaceDE w:val="0"/>
        <w:autoSpaceDN w:val="0"/>
        <w:adjustRightInd w:val="0"/>
        <w:ind w:firstLine="540"/>
        <w:jc w:val="both"/>
      </w:pPr>
      <w:r>
        <w:t>г) содержание пояснений муниципального служащего и других лиц по существу предъявляемых претензий;</w:t>
      </w:r>
    </w:p>
    <w:p w:rsidR="0075545F" w:rsidRDefault="0075545F" w:rsidP="0075545F">
      <w:pPr>
        <w:autoSpaceDE w:val="0"/>
        <w:autoSpaceDN w:val="0"/>
        <w:adjustRightInd w:val="0"/>
        <w:ind w:firstLine="540"/>
        <w:jc w:val="both"/>
      </w:pPr>
      <w:proofErr w:type="spellStart"/>
      <w:r>
        <w:t>д</w:t>
      </w:r>
      <w:proofErr w:type="spellEnd"/>
      <w:r>
        <w:t>) фамилии, имена, отчества выступивших на заседании лиц и краткое изложение их выступлений;</w:t>
      </w:r>
    </w:p>
    <w:p w:rsidR="0075545F" w:rsidRDefault="0075545F" w:rsidP="0075545F">
      <w:pPr>
        <w:autoSpaceDE w:val="0"/>
        <w:autoSpaceDN w:val="0"/>
        <w:adjustRightInd w:val="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75545F" w:rsidRDefault="0075545F" w:rsidP="0075545F">
      <w:pPr>
        <w:autoSpaceDE w:val="0"/>
        <w:autoSpaceDN w:val="0"/>
        <w:adjustRightInd w:val="0"/>
        <w:ind w:firstLine="540"/>
        <w:jc w:val="both"/>
      </w:pPr>
      <w:r>
        <w:t>ж) другие сведения;</w:t>
      </w:r>
    </w:p>
    <w:p w:rsidR="0075545F" w:rsidRDefault="0075545F" w:rsidP="0075545F">
      <w:pPr>
        <w:autoSpaceDE w:val="0"/>
        <w:autoSpaceDN w:val="0"/>
        <w:adjustRightInd w:val="0"/>
        <w:ind w:firstLine="540"/>
        <w:jc w:val="both"/>
      </w:pPr>
      <w:proofErr w:type="spellStart"/>
      <w:r>
        <w:t>з</w:t>
      </w:r>
      <w:proofErr w:type="spellEnd"/>
      <w:r>
        <w:t>) результаты голосования;</w:t>
      </w:r>
    </w:p>
    <w:p w:rsidR="0075545F" w:rsidRDefault="0075545F" w:rsidP="0075545F">
      <w:pPr>
        <w:autoSpaceDE w:val="0"/>
        <w:autoSpaceDN w:val="0"/>
        <w:adjustRightInd w:val="0"/>
        <w:ind w:firstLine="540"/>
        <w:jc w:val="both"/>
      </w:pPr>
      <w:r>
        <w:t>и) решение и обоснование его принятия.</w:t>
      </w:r>
    </w:p>
    <w:p w:rsidR="0075545F" w:rsidRDefault="0075545F" w:rsidP="0075545F">
      <w:pPr>
        <w:autoSpaceDE w:val="0"/>
        <w:autoSpaceDN w:val="0"/>
        <w:adjustRightInd w:val="0"/>
        <w:ind w:firstLine="540"/>
        <w:jc w:val="both"/>
      </w:pPr>
      <w:r>
        <w:t>27.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75545F" w:rsidRDefault="0075545F" w:rsidP="0075545F">
      <w:pPr>
        <w:autoSpaceDE w:val="0"/>
        <w:autoSpaceDN w:val="0"/>
        <w:adjustRightInd w:val="0"/>
        <w:ind w:firstLine="540"/>
        <w:jc w:val="both"/>
      </w:pPr>
      <w:r>
        <w:lastRenderedPageBreak/>
        <w:t>28. Копии протокола заседания комиссии в течение 3 дней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75545F" w:rsidRDefault="0075545F" w:rsidP="0075545F">
      <w:pPr>
        <w:autoSpaceDE w:val="0"/>
        <w:autoSpaceDN w:val="0"/>
        <w:adjustRightInd w:val="0"/>
        <w:ind w:firstLine="540"/>
        <w:jc w:val="both"/>
      </w:pPr>
      <w:r>
        <w:t xml:space="preserve">29. Руководитель органа местного самоуправления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75545F" w:rsidRDefault="0075545F" w:rsidP="0075545F">
      <w:pPr>
        <w:autoSpaceDE w:val="0"/>
        <w:autoSpaceDN w:val="0"/>
        <w:adjustRightInd w:val="0"/>
        <w:ind w:firstLine="540"/>
        <w:jc w:val="both"/>
      </w:pPr>
      <w:r>
        <w:t>30.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75545F" w:rsidRDefault="0075545F" w:rsidP="0075545F">
      <w:pPr>
        <w:autoSpaceDE w:val="0"/>
        <w:autoSpaceDN w:val="0"/>
        <w:adjustRightInd w:val="0"/>
        <w:ind w:firstLine="540"/>
        <w:jc w:val="both"/>
      </w:pPr>
      <w:r>
        <w:t xml:space="preserve">31. </w:t>
      </w:r>
      <w:proofErr w:type="gramStart"/>
      <w: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</w:t>
      </w:r>
      <w:proofErr w:type="gramEnd"/>
    </w:p>
    <w:p w:rsidR="0075545F" w:rsidRDefault="0075545F" w:rsidP="0075545F">
      <w:pPr>
        <w:autoSpaceDE w:val="0"/>
        <w:autoSpaceDN w:val="0"/>
        <w:adjustRightInd w:val="0"/>
        <w:ind w:firstLine="540"/>
        <w:jc w:val="both"/>
      </w:pPr>
      <w:r>
        <w:t>32.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5545F" w:rsidRDefault="0075545F" w:rsidP="0075545F">
      <w:pPr>
        <w:autoSpaceDE w:val="0"/>
        <w:autoSpaceDN w:val="0"/>
        <w:adjustRightInd w:val="0"/>
        <w:ind w:firstLine="540"/>
        <w:jc w:val="both"/>
      </w:pPr>
      <w:r>
        <w:t>33.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75545F" w:rsidRDefault="0075545F" w:rsidP="0075545F">
      <w:pPr>
        <w:ind w:firstLine="720"/>
        <w:jc w:val="both"/>
      </w:pPr>
    </w:p>
    <w:bookmarkEnd w:id="0"/>
    <w:bookmarkEnd w:id="1"/>
    <w:p w:rsidR="00983272" w:rsidRDefault="00983272" w:rsidP="0075532D">
      <w:pPr>
        <w:jc w:val="center"/>
        <w:rPr>
          <w:sz w:val="28"/>
          <w:szCs w:val="28"/>
        </w:rPr>
      </w:pPr>
    </w:p>
    <w:sectPr w:rsidR="00983272" w:rsidSect="00134623">
      <w:type w:val="continuous"/>
      <w:pgSz w:w="11907" w:h="16840" w:code="9"/>
      <w:pgMar w:top="1259" w:right="748" w:bottom="851" w:left="1259" w:header="720" w:footer="720" w:gutter="0"/>
      <w:cols w:space="12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844" w:rsidRDefault="00EF6844">
      <w:r>
        <w:separator/>
      </w:r>
    </w:p>
  </w:endnote>
  <w:endnote w:type="continuationSeparator" w:id="0">
    <w:p w:rsidR="00EF6844" w:rsidRDefault="00EF68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844" w:rsidRDefault="00EF6844">
      <w:r>
        <w:separator/>
      </w:r>
    </w:p>
  </w:footnote>
  <w:footnote w:type="continuationSeparator" w:id="0">
    <w:p w:rsidR="00EF6844" w:rsidRDefault="00EF68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7995"/>
    <w:multiLevelType w:val="hybridMultilevel"/>
    <w:tmpl w:val="4814A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950C51"/>
    <w:multiLevelType w:val="hybridMultilevel"/>
    <w:tmpl w:val="911A1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A145A7"/>
    <w:multiLevelType w:val="hybridMultilevel"/>
    <w:tmpl w:val="B27E2F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604005"/>
    <w:multiLevelType w:val="hybridMultilevel"/>
    <w:tmpl w:val="1646B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936807"/>
    <w:multiLevelType w:val="hybridMultilevel"/>
    <w:tmpl w:val="1F7C3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53BC2"/>
    <w:multiLevelType w:val="hybridMultilevel"/>
    <w:tmpl w:val="73A4E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B24BCD"/>
    <w:multiLevelType w:val="hybridMultilevel"/>
    <w:tmpl w:val="02245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525A30"/>
    <w:multiLevelType w:val="hybridMultilevel"/>
    <w:tmpl w:val="965A9112"/>
    <w:lvl w:ilvl="0" w:tplc="24589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9B261D"/>
    <w:multiLevelType w:val="hybridMultilevel"/>
    <w:tmpl w:val="D9344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AB4035"/>
    <w:multiLevelType w:val="hybridMultilevel"/>
    <w:tmpl w:val="C1020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5F8"/>
    <w:rsid w:val="00017EBD"/>
    <w:rsid w:val="00030412"/>
    <w:rsid w:val="0003388B"/>
    <w:rsid w:val="00062712"/>
    <w:rsid w:val="00073498"/>
    <w:rsid w:val="000757E5"/>
    <w:rsid w:val="000C0568"/>
    <w:rsid w:val="000D1602"/>
    <w:rsid w:val="000D58E6"/>
    <w:rsid w:val="000E1236"/>
    <w:rsid w:val="000F4AE0"/>
    <w:rsid w:val="000F7B42"/>
    <w:rsid w:val="00112D29"/>
    <w:rsid w:val="00116D31"/>
    <w:rsid w:val="001205F8"/>
    <w:rsid w:val="00124326"/>
    <w:rsid w:val="00134623"/>
    <w:rsid w:val="00150BFE"/>
    <w:rsid w:val="00167A92"/>
    <w:rsid w:val="001840A8"/>
    <w:rsid w:val="0019273F"/>
    <w:rsid w:val="001B3509"/>
    <w:rsid w:val="001B5C74"/>
    <w:rsid w:val="001B6A11"/>
    <w:rsid w:val="001D6824"/>
    <w:rsid w:val="001E12AD"/>
    <w:rsid w:val="001F6BF0"/>
    <w:rsid w:val="00212F88"/>
    <w:rsid w:val="00216B14"/>
    <w:rsid w:val="00264D0F"/>
    <w:rsid w:val="00280725"/>
    <w:rsid w:val="002A4AD8"/>
    <w:rsid w:val="002A5ED1"/>
    <w:rsid w:val="002C145B"/>
    <w:rsid w:val="002C1A75"/>
    <w:rsid w:val="002C1D11"/>
    <w:rsid w:val="002C4879"/>
    <w:rsid w:val="0030056D"/>
    <w:rsid w:val="0030612C"/>
    <w:rsid w:val="00306616"/>
    <w:rsid w:val="00317EBF"/>
    <w:rsid w:val="003434DA"/>
    <w:rsid w:val="00374CD2"/>
    <w:rsid w:val="00375617"/>
    <w:rsid w:val="00380923"/>
    <w:rsid w:val="00394440"/>
    <w:rsid w:val="003A2E0F"/>
    <w:rsid w:val="003C60A6"/>
    <w:rsid w:val="003D5F7B"/>
    <w:rsid w:val="003E14B8"/>
    <w:rsid w:val="003E2AF7"/>
    <w:rsid w:val="0044043F"/>
    <w:rsid w:val="00451272"/>
    <w:rsid w:val="0047268F"/>
    <w:rsid w:val="00482EF3"/>
    <w:rsid w:val="00495242"/>
    <w:rsid w:val="004A2144"/>
    <w:rsid w:val="004B2E05"/>
    <w:rsid w:val="004C373F"/>
    <w:rsid w:val="004C658E"/>
    <w:rsid w:val="004D11E2"/>
    <w:rsid w:val="004D7258"/>
    <w:rsid w:val="004F7117"/>
    <w:rsid w:val="0050639B"/>
    <w:rsid w:val="0052462B"/>
    <w:rsid w:val="00561E0C"/>
    <w:rsid w:val="00595FBD"/>
    <w:rsid w:val="005B4BBC"/>
    <w:rsid w:val="005B584C"/>
    <w:rsid w:val="005D5B31"/>
    <w:rsid w:val="00613D4E"/>
    <w:rsid w:val="0063662E"/>
    <w:rsid w:val="006670DB"/>
    <w:rsid w:val="006705AE"/>
    <w:rsid w:val="00685756"/>
    <w:rsid w:val="006917A8"/>
    <w:rsid w:val="00694546"/>
    <w:rsid w:val="00697775"/>
    <w:rsid w:val="006B3C30"/>
    <w:rsid w:val="006B6283"/>
    <w:rsid w:val="006D30AF"/>
    <w:rsid w:val="006D559C"/>
    <w:rsid w:val="006D7477"/>
    <w:rsid w:val="006F7D77"/>
    <w:rsid w:val="00716C44"/>
    <w:rsid w:val="00723D74"/>
    <w:rsid w:val="00733D7A"/>
    <w:rsid w:val="00747FB9"/>
    <w:rsid w:val="00754243"/>
    <w:rsid w:val="0075532D"/>
    <w:rsid w:val="0075545F"/>
    <w:rsid w:val="00762FE9"/>
    <w:rsid w:val="007703BC"/>
    <w:rsid w:val="00791379"/>
    <w:rsid w:val="007B366F"/>
    <w:rsid w:val="007E7FF7"/>
    <w:rsid w:val="0080760E"/>
    <w:rsid w:val="00815583"/>
    <w:rsid w:val="008354BA"/>
    <w:rsid w:val="0085049C"/>
    <w:rsid w:val="0087610D"/>
    <w:rsid w:val="008874DA"/>
    <w:rsid w:val="009247AE"/>
    <w:rsid w:val="00926909"/>
    <w:rsid w:val="00975145"/>
    <w:rsid w:val="00983272"/>
    <w:rsid w:val="009923FB"/>
    <w:rsid w:val="009A25AE"/>
    <w:rsid w:val="009C08BB"/>
    <w:rsid w:val="00A1142A"/>
    <w:rsid w:val="00A20FEF"/>
    <w:rsid w:val="00A2662F"/>
    <w:rsid w:val="00A404B7"/>
    <w:rsid w:val="00A51309"/>
    <w:rsid w:val="00A643EC"/>
    <w:rsid w:val="00A76457"/>
    <w:rsid w:val="00AB58AC"/>
    <w:rsid w:val="00AB62A3"/>
    <w:rsid w:val="00AE3B82"/>
    <w:rsid w:val="00B37B87"/>
    <w:rsid w:val="00B54F03"/>
    <w:rsid w:val="00B8463E"/>
    <w:rsid w:val="00B8580E"/>
    <w:rsid w:val="00BC2037"/>
    <w:rsid w:val="00BC5BD5"/>
    <w:rsid w:val="00BE7814"/>
    <w:rsid w:val="00BF0867"/>
    <w:rsid w:val="00BF1473"/>
    <w:rsid w:val="00C24C47"/>
    <w:rsid w:val="00C342B1"/>
    <w:rsid w:val="00C36CC7"/>
    <w:rsid w:val="00C43740"/>
    <w:rsid w:val="00C45A2D"/>
    <w:rsid w:val="00C55AC6"/>
    <w:rsid w:val="00C56C3C"/>
    <w:rsid w:val="00C6404B"/>
    <w:rsid w:val="00C75FD6"/>
    <w:rsid w:val="00C91925"/>
    <w:rsid w:val="00C92757"/>
    <w:rsid w:val="00C94B1F"/>
    <w:rsid w:val="00CA43A9"/>
    <w:rsid w:val="00CC4BB1"/>
    <w:rsid w:val="00CC6AEE"/>
    <w:rsid w:val="00CC7AB5"/>
    <w:rsid w:val="00CD269D"/>
    <w:rsid w:val="00CF7957"/>
    <w:rsid w:val="00D4157D"/>
    <w:rsid w:val="00D4377A"/>
    <w:rsid w:val="00D478AC"/>
    <w:rsid w:val="00D7684D"/>
    <w:rsid w:val="00D9385B"/>
    <w:rsid w:val="00D958D4"/>
    <w:rsid w:val="00DA3069"/>
    <w:rsid w:val="00DC0F78"/>
    <w:rsid w:val="00DC7C03"/>
    <w:rsid w:val="00E02480"/>
    <w:rsid w:val="00E13BC7"/>
    <w:rsid w:val="00E2594A"/>
    <w:rsid w:val="00E320BB"/>
    <w:rsid w:val="00E418D5"/>
    <w:rsid w:val="00E45803"/>
    <w:rsid w:val="00E709C3"/>
    <w:rsid w:val="00E92002"/>
    <w:rsid w:val="00E968D7"/>
    <w:rsid w:val="00EE05AC"/>
    <w:rsid w:val="00EE6F58"/>
    <w:rsid w:val="00EF6844"/>
    <w:rsid w:val="00F05793"/>
    <w:rsid w:val="00F06AA8"/>
    <w:rsid w:val="00F11964"/>
    <w:rsid w:val="00F44858"/>
    <w:rsid w:val="00F55F04"/>
    <w:rsid w:val="00F67C4E"/>
    <w:rsid w:val="00F82213"/>
    <w:rsid w:val="00F82452"/>
    <w:rsid w:val="00F922BC"/>
    <w:rsid w:val="00F95980"/>
    <w:rsid w:val="00FA7372"/>
    <w:rsid w:val="00FE2983"/>
    <w:rsid w:val="00FE7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75532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7">
    <w:name w:val="heading 7"/>
    <w:basedOn w:val="a"/>
    <w:next w:val="a"/>
    <w:qFormat/>
    <w:rsid w:val="00D4377A"/>
    <w:pPr>
      <w:spacing w:before="240" w:after="60"/>
      <w:outlineLvl w:val="6"/>
    </w:p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4">
    <w:name w:val="Таблицы (моноширинный)"/>
    <w:basedOn w:val="a"/>
    <w:next w:val="a"/>
    <w:rsid w:val="0075532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1">
    <w:name w:val="Знак"/>
    <w:basedOn w:val="a"/>
    <w:link w:val="a0"/>
    <w:rsid w:val="0075532D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customStyle="1" w:styleId="ConsPlusNormal">
    <w:name w:val="ConsPlusNormal"/>
    <w:link w:val="ConsPlusNormal0"/>
    <w:rsid w:val="00D938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938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2"/>
    <w:rsid w:val="00E259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autoRedefine/>
    <w:rsid w:val="00062712"/>
    <w:pPr>
      <w:spacing w:after="160" w:line="240" w:lineRule="exact"/>
    </w:pPr>
    <w:rPr>
      <w:sz w:val="28"/>
      <w:szCs w:val="20"/>
      <w:lang w:val="en-US" w:eastAsia="en-US"/>
    </w:rPr>
  </w:style>
  <w:style w:type="paragraph" w:styleId="a7">
    <w:name w:val="Body Text Indent"/>
    <w:basedOn w:val="a"/>
    <w:rsid w:val="00E418D5"/>
    <w:pPr>
      <w:ind w:firstLine="720"/>
      <w:jc w:val="both"/>
    </w:pPr>
    <w:rPr>
      <w:sz w:val="28"/>
    </w:rPr>
  </w:style>
  <w:style w:type="paragraph" w:styleId="3">
    <w:name w:val="Body Text 3"/>
    <w:basedOn w:val="a"/>
    <w:rsid w:val="00E418D5"/>
    <w:pPr>
      <w:spacing w:after="120"/>
    </w:pPr>
    <w:rPr>
      <w:sz w:val="16"/>
      <w:szCs w:val="16"/>
    </w:rPr>
  </w:style>
  <w:style w:type="paragraph" w:customStyle="1" w:styleId="Style7">
    <w:name w:val="Style7"/>
    <w:basedOn w:val="a"/>
    <w:rsid w:val="00762FE9"/>
    <w:pPr>
      <w:widowControl w:val="0"/>
      <w:autoSpaceDE w:val="0"/>
      <w:autoSpaceDN w:val="0"/>
      <w:adjustRightInd w:val="0"/>
    </w:pPr>
  </w:style>
  <w:style w:type="character" w:customStyle="1" w:styleId="ConsPlusNormal0">
    <w:name w:val="ConsPlusNormal Знак"/>
    <w:basedOn w:val="a0"/>
    <w:link w:val="ConsPlusNormal"/>
    <w:locked/>
    <w:rsid w:val="00C94B1F"/>
    <w:rPr>
      <w:rFonts w:ascii="Arial" w:hAnsi="Arial" w:cs="Arial"/>
      <w:lang w:val="ru-RU" w:eastAsia="ru-RU" w:bidi="ar-SA"/>
    </w:rPr>
  </w:style>
  <w:style w:type="character" w:styleId="a8">
    <w:name w:val="Hyperlink"/>
    <w:basedOn w:val="a0"/>
    <w:rsid w:val="00C94B1F"/>
    <w:rPr>
      <w:color w:val="0000FF"/>
      <w:u w:val="single"/>
    </w:rPr>
  </w:style>
  <w:style w:type="paragraph" w:customStyle="1" w:styleId="ConsPlusNonformat">
    <w:name w:val="ConsPlusNonformat"/>
    <w:rsid w:val="006F7D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semiHidden/>
    <w:rsid w:val="006F7D77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AB58AC"/>
    <w:pPr>
      <w:spacing w:after="120" w:line="480" w:lineRule="auto"/>
      <w:ind w:left="283"/>
    </w:pPr>
  </w:style>
  <w:style w:type="paragraph" w:styleId="30">
    <w:name w:val="Body Text Indent 3"/>
    <w:basedOn w:val="a"/>
    <w:rsid w:val="00AB58AC"/>
    <w:pPr>
      <w:spacing w:after="120"/>
      <w:ind w:left="283"/>
    </w:pPr>
    <w:rPr>
      <w:sz w:val="16"/>
      <w:szCs w:val="16"/>
    </w:rPr>
  </w:style>
  <w:style w:type="paragraph" w:customStyle="1" w:styleId="aa">
    <w:name w:val=" Знак"/>
    <w:basedOn w:val="a"/>
    <w:rsid w:val="00AB58AC"/>
    <w:rPr>
      <w:rFonts w:ascii="Verdana" w:hAnsi="Verdana" w:cs="Verdana"/>
      <w:sz w:val="20"/>
      <w:szCs w:val="20"/>
      <w:lang w:val="en-US" w:eastAsia="en-US"/>
    </w:rPr>
  </w:style>
  <w:style w:type="paragraph" w:styleId="ab">
    <w:name w:val="footnote text"/>
    <w:basedOn w:val="a"/>
    <w:link w:val="ac"/>
    <w:semiHidden/>
    <w:rsid w:val="00D4377A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4377A"/>
    <w:rPr>
      <w:lang w:val="ru-RU" w:eastAsia="ru-RU" w:bidi="ar-SA"/>
    </w:rPr>
  </w:style>
  <w:style w:type="character" w:styleId="ad">
    <w:name w:val="footnote reference"/>
    <w:basedOn w:val="a0"/>
    <w:semiHidden/>
    <w:rsid w:val="00D4377A"/>
    <w:rPr>
      <w:vertAlign w:val="superscript"/>
    </w:rPr>
  </w:style>
  <w:style w:type="paragraph" w:customStyle="1" w:styleId="ConsTitle">
    <w:name w:val="ConsTitle"/>
    <w:rsid w:val="00AB62A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harChar">
    <w:name w:val="Char Char"/>
    <w:basedOn w:val="a"/>
    <w:rsid w:val="00AB62A3"/>
    <w:rPr>
      <w:rFonts w:ascii="Arial" w:hAnsi="Arial" w:cs="Arial"/>
      <w:sz w:val="20"/>
      <w:szCs w:val="20"/>
      <w:lang w:val="en-US" w:eastAsia="en-US"/>
    </w:rPr>
  </w:style>
  <w:style w:type="paragraph" w:customStyle="1" w:styleId="ConsPlusCell">
    <w:name w:val="ConsPlusCell"/>
    <w:rsid w:val="00134623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98327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3383</Words>
  <Characters>25817</Characters>
  <Application>Microsoft Office Word</Application>
  <DocSecurity>0</DocSecurity>
  <Lines>992</Lines>
  <Paragraphs>550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MultiDVD Team</Company>
  <LinksUpToDate>false</LinksUpToDate>
  <CharactersWithSpaces>28650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Gaus</cp:lastModifiedBy>
  <cp:revision>2</cp:revision>
  <cp:lastPrinted>2013-03-05T04:22:00Z</cp:lastPrinted>
  <dcterms:created xsi:type="dcterms:W3CDTF">2013-03-10T06:35:00Z</dcterms:created>
  <dcterms:modified xsi:type="dcterms:W3CDTF">2013-03-10T06:35:00Z</dcterms:modified>
</cp:coreProperties>
</file>