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Pr="00133288" w:rsidRDefault="00412C3C" w:rsidP="00412C3C">
      <w:pPr>
        <w:pStyle w:val="a3"/>
        <w:jc w:val="center"/>
        <w:rPr>
          <w:rFonts w:ascii="Times New Roman" w:hAnsi="Times New Roman" w:cs="Times New Roman"/>
          <w:caps/>
          <w:sz w:val="28"/>
          <w:szCs w:val="28"/>
        </w:rPr>
      </w:pPr>
      <w:r w:rsidRPr="00133288">
        <w:rPr>
          <w:rFonts w:ascii="Times New Roman" w:hAnsi="Times New Roman" w:cs="Times New Roman"/>
          <w:caps/>
          <w:sz w:val="28"/>
          <w:szCs w:val="28"/>
        </w:rPr>
        <w:t xml:space="preserve">Администрация сельского поселения </w:t>
      </w:r>
      <w:r w:rsidR="00133288" w:rsidRPr="00133288">
        <w:rPr>
          <w:rFonts w:ascii="Times New Roman" w:hAnsi="Times New Roman" w:cs="Times New Roman"/>
          <w:caps/>
          <w:sz w:val="28"/>
          <w:szCs w:val="28"/>
        </w:rPr>
        <w:t xml:space="preserve">Кидрячевский </w:t>
      </w:r>
      <w:r w:rsidRPr="00133288">
        <w:rPr>
          <w:rFonts w:ascii="Times New Roman" w:hAnsi="Times New Roman" w:cs="Times New Roman"/>
          <w:caps/>
          <w:sz w:val="28"/>
          <w:szCs w:val="28"/>
        </w:rPr>
        <w:t>сельсовет муниципального района Давлекановский район Республики Башкортостан</w:t>
      </w:r>
    </w:p>
    <w:p w:rsidR="00412C3C" w:rsidRPr="00133288" w:rsidRDefault="00412C3C" w:rsidP="00412C3C">
      <w:pPr>
        <w:pStyle w:val="a3"/>
        <w:jc w:val="center"/>
        <w:rPr>
          <w:rFonts w:ascii="Times New Roman" w:hAnsi="Times New Roman" w:cs="Times New Roman"/>
          <w:caps/>
          <w:sz w:val="28"/>
          <w:szCs w:val="28"/>
        </w:rPr>
      </w:pP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p>
    <w:p w:rsidR="00412C3C" w:rsidRDefault="00133288" w:rsidP="00133288">
      <w:pPr>
        <w:pStyle w:val="a3"/>
        <w:ind w:left="2832" w:firstLine="708"/>
        <w:rPr>
          <w:rFonts w:ascii="Times New Roman" w:hAnsi="Times New Roman" w:cs="Times New Roman"/>
          <w:sz w:val="28"/>
          <w:szCs w:val="28"/>
        </w:rPr>
      </w:pPr>
      <w:r w:rsidRPr="00133288">
        <w:rPr>
          <w:rFonts w:ascii="Times New Roman" w:hAnsi="Times New Roman" w:cs="Times New Roman"/>
          <w:sz w:val="28"/>
          <w:szCs w:val="28"/>
        </w:rPr>
        <w:t>29 июня 2018 года №19</w:t>
      </w:r>
      <w:bookmarkStart w:id="0" w:name="_GoBack"/>
      <w:bookmarkEnd w:id="0"/>
    </w:p>
    <w:p w:rsidR="00133288" w:rsidRDefault="00133288" w:rsidP="00133288">
      <w:pPr>
        <w:pStyle w:val="a3"/>
        <w:ind w:left="2832" w:firstLine="708"/>
        <w:rPr>
          <w:rFonts w:ascii="Times New Roman" w:hAnsi="Times New Roman" w:cs="Times New Roman"/>
          <w:sz w:val="28"/>
          <w:szCs w:val="28"/>
        </w:rPr>
      </w:pPr>
    </w:p>
    <w:p w:rsidR="00133288" w:rsidRPr="00133288" w:rsidRDefault="00133288" w:rsidP="00133288">
      <w:pPr>
        <w:pStyle w:val="a3"/>
        <w:ind w:left="2832" w:firstLine="708"/>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w:t>
      </w:r>
      <w:r w:rsidR="00524B08">
        <w:rPr>
          <w:rFonts w:ascii="Times New Roman" w:hAnsi="Times New Roman" w:cs="Times New Roman"/>
          <w:sz w:val="28"/>
          <w:szCs w:val="28"/>
        </w:rPr>
        <w:t xml:space="preserve">и осуществление муниципального </w:t>
      </w:r>
      <w:r w:rsidR="00524B08" w:rsidRPr="00524B08">
        <w:rPr>
          <w:rFonts w:ascii="Times New Roman" w:hAnsi="Times New Roman" w:cs="Times New Roman"/>
          <w:sz w:val="28"/>
          <w:szCs w:val="28"/>
        </w:rPr>
        <w:t>жилищного</w:t>
      </w:r>
      <w:r w:rsidRPr="00412C3C">
        <w:rPr>
          <w:rFonts w:ascii="Times New Roman" w:hAnsi="Times New Roman" w:cs="Times New Roman"/>
          <w:sz w:val="28"/>
          <w:szCs w:val="28"/>
        </w:rPr>
        <w:t xml:space="preserve"> контроля»</w:t>
      </w:r>
    </w:p>
    <w:p w:rsidR="00412C3C" w:rsidRDefault="00412C3C" w:rsidP="00412C3C">
      <w:pPr>
        <w:pStyle w:val="a3"/>
        <w:jc w:val="center"/>
        <w:rPr>
          <w:rFonts w:ascii="Times New Roman" w:hAnsi="Times New Roman" w:cs="Times New Roman"/>
          <w:sz w:val="28"/>
          <w:szCs w:val="28"/>
        </w:rPr>
      </w:pPr>
    </w:p>
    <w:p w:rsidR="00466D6C" w:rsidRPr="00412C3C" w:rsidRDefault="00466D6C" w:rsidP="00412C3C">
      <w:pPr>
        <w:pStyle w:val="a3"/>
        <w:jc w:val="center"/>
        <w:rPr>
          <w:rFonts w:ascii="Times New Roman" w:hAnsi="Times New Roman" w:cs="Times New Roman"/>
          <w:sz w:val="28"/>
          <w:szCs w:val="28"/>
        </w:rPr>
      </w:pP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и осуществление муниципального </w:t>
      </w:r>
      <w:r w:rsidR="00524B08" w:rsidRPr="00524B08">
        <w:rPr>
          <w:rFonts w:ascii="Times New Roman" w:hAnsi="Times New Roman" w:cs="Times New Roman"/>
          <w:sz w:val="28"/>
          <w:szCs w:val="28"/>
        </w:rPr>
        <w:t>жилищного</w:t>
      </w:r>
      <w:r w:rsidR="00524B08" w:rsidRPr="00412C3C">
        <w:rPr>
          <w:rFonts w:ascii="Times New Roman" w:hAnsi="Times New Roman" w:cs="Times New Roman"/>
          <w:sz w:val="28"/>
          <w:szCs w:val="28"/>
        </w:rPr>
        <w:t xml:space="preserve"> </w:t>
      </w:r>
      <w:r w:rsidRPr="00412C3C">
        <w:rPr>
          <w:rFonts w:ascii="Times New Roman" w:hAnsi="Times New Roman" w:cs="Times New Roman"/>
          <w:sz w:val="28"/>
          <w:szCs w:val="28"/>
        </w:rPr>
        <w:t>контроля»</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 </w:t>
      </w:r>
      <w:r w:rsidR="00133288" w:rsidRPr="00133288">
        <w:rPr>
          <w:rFonts w:ascii="Times New Roman" w:hAnsi="Times New Roman" w:cs="Times New Roman"/>
          <w:sz w:val="28"/>
          <w:szCs w:val="28"/>
        </w:rPr>
        <w:t xml:space="preserve">Кидрячевский сельсовет </w:t>
      </w:r>
      <w:r w:rsidR="00133288">
        <w:rPr>
          <w:rFonts w:ascii="Times New Roman" w:hAnsi="Times New Roman" w:cs="Times New Roman"/>
          <w:sz w:val="28"/>
          <w:szCs w:val="28"/>
        </w:rPr>
        <w:t xml:space="preserve">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 от </w:t>
      </w:r>
      <w:r w:rsidR="00133288">
        <w:rPr>
          <w:rFonts w:ascii="Times New Roman" w:hAnsi="Times New Roman" w:cs="Times New Roman"/>
          <w:sz w:val="28"/>
          <w:szCs w:val="28"/>
        </w:rPr>
        <w:t>25</w:t>
      </w:r>
      <w:r w:rsidRPr="00412C3C">
        <w:rPr>
          <w:rFonts w:ascii="Times New Roman" w:hAnsi="Times New Roman" w:cs="Times New Roman"/>
          <w:sz w:val="28"/>
          <w:szCs w:val="28"/>
        </w:rPr>
        <w:t xml:space="preserve"> июня 2013 года №</w:t>
      </w:r>
      <w:r w:rsidR="00133288">
        <w:rPr>
          <w:rFonts w:ascii="Times New Roman" w:hAnsi="Times New Roman" w:cs="Times New Roman"/>
          <w:sz w:val="28"/>
          <w:szCs w:val="28"/>
        </w:rPr>
        <w:t>42</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381552" w:rsidRDefault="00381552" w:rsidP="003815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w:t>
      </w:r>
      <w:r w:rsidR="00717A0C">
        <w:rPr>
          <w:rFonts w:ascii="Times New Roman" w:hAnsi="Times New Roman" w:cs="Times New Roman"/>
          <w:sz w:val="28"/>
          <w:szCs w:val="28"/>
        </w:rPr>
        <w:t>кт 1.5.1. дополнить подпунктом 6</w:t>
      </w:r>
      <w:r>
        <w:rPr>
          <w:rFonts w:ascii="Times New Roman" w:hAnsi="Times New Roman" w:cs="Times New Roman"/>
          <w:sz w:val="28"/>
          <w:szCs w:val="28"/>
        </w:rPr>
        <w:t xml:space="preserve"> следующего содержания:</w:t>
      </w:r>
    </w:p>
    <w:p w:rsidR="00381552" w:rsidRDefault="00717A0C" w:rsidP="003815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381552">
        <w:rPr>
          <w:rFonts w:ascii="Times New Roman" w:hAnsi="Times New Roman" w:cs="Times New Roman"/>
          <w:sz w:val="28"/>
          <w:szCs w:val="28"/>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00381552" w:rsidRPr="00ED25BC">
          <w:rPr>
            <w:rFonts w:ascii="Times New Roman" w:hAnsi="Times New Roman" w:cs="Times New Roman"/>
            <w:sz w:val="28"/>
            <w:szCs w:val="28"/>
          </w:rPr>
          <w:t>перечень</w:t>
        </w:r>
      </w:hyperlink>
      <w:r w:rsidR="00381552" w:rsidRPr="00ED25BC">
        <w:rPr>
          <w:rFonts w:ascii="Times New Roman" w:hAnsi="Times New Roman" w:cs="Times New Roman"/>
          <w:sz w:val="28"/>
          <w:szCs w:val="28"/>
        </w:rPr>
        <w:t>,</w:t>
      </w:r>
      <w:r w:rsidR="00381552">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00381552" w:rsidRPr="00ED25BC">
          <w:rPr>
            <w:rFonts w:ascii="Times New Roman" w:hAnsi="Times New Roman" w:cs="Times New Roman"/>
            <w:sz w:val="28"/>
            <w:szCs w:val="28"/>
          </w:rPr>
          <w:t>порядке</w:t>
        </w:r>
      </w:hyperlink>
      <w:r w:rsidR="00381552" w:rsidRPr="00ED25BC">
        <w:rPr>
          <w:rFonts w:ascii="Times New Roman" w:hAnsi="Times New Roman" w:cs="Times New Roman"/>
          <w:sz w:val="28"/>
          <w:szCs w:val="28"/>
        </w:rPr>
        <w:t>, к</w:t>
      </w:r>
      <w:r w:rsidR="00381552">
        <w:rPr>
          <w:rFonts w:ascii="Times New Roman" w:hAnsi="Times New Roman" w:cs="Times New Roman"/>
          <w:sz w:val="28"/>
          <w:szCs w:val="28"/>
        </w:rPr>
        <w:t>оторые установлены</w:t>
      </w:r>
      <w:proofErr w:type="gramEnd"/>
      <w:r w:rsidR="00381552">
        <w:rPr>
          <w:rFonts w:ascii="Times New Roman" w:hAnsi="Times New Roman" w:cs="Times New Roman"/>
          <w:sz w:val="28"/>
          <w:szCs w:val="28"/>
        </w:rPr>
        <w:t xml:space="preserve"> Правительством Российской Федерации</w:t>
      </w:r>
      <w:proofErr w:type="gramStart"/>
      <w:r w:rsidR="00381552">
        <w:rPr>
          <w:rFonts w:ascii="Times New Roman" w:hAnsi="Times New Roman" w:cs="Times New Roman"/>
          <w:sz w:val="28"/>
          <w:szCs w:val="28"/>
        </w:rPr>
        <w:t>;»</w:t>
      </w:r>
      <w:proofErr w:type="gramEnd"/>
      <w:r w:rsidR="00381552">
        <w:rPr>
          <w:rFonts w:ascii="Times New Roman" w:hAnsi="Times New Roman" w:cs="Times New Roman"/>
          <w:sz w:val="28"/>
          <w:szCs w:val="28"/>
        </w:rPr>
        <w:t>.</w:t>
      </w:r>
    </w:p>
    <w:p w:rsidR="009A25DF" w:rsidRDefault="00381552"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A25DF">
        <w:rPr>
          <w:rFonts w:ascii="Times New Roman" w:hAnsi="Times New Roman" w:cs="Times New Roman"/>
          <w:sz w:val="28"/>
          <w:szCs w:val="28"/>
        </w:rPr>
        <w:t>Часть 1.5. дополнить пунктом 1.5.3. следующего содержания:</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«1.5.3. Должностные лица, осуществляющие муниципальный контроль, не вправе:</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9A25DF">
          <w:rPr>
            <w:rStyle w:val="a4"/>
            <w:rFonts w:ascii="Times New Roman" w:hAnsi="Times New Roman" w:cs="Times New Roman"/>
            <w:color w:val="auto"/>
            <w:sz w:val="28"/>
            <w:szCs w:val="28"/>
            <w:u w:val="none"/>
          </w:rPr>
          <w:t>подпунктом "б" пункта 2 части 2 статьи 10</w:t>
        </w:r>
      </w:hyperlink>
      <w:r w:rsidRPr="009A25D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Pr>
          <w:rFonts w:ascii="Times New Roman" w:hAnsi="Times New Roman" w:cs="Times New Roman"/>
          <w:sz w:val="28"/>
          <w:szCs w:val="28"/>
        </w:rPr>
        <w:t>, землепользователей, землевладельцев и арендаторов земельных участков;</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9A25DF">
          <w:rPr>
            <w:rStyle w:val="a4"/>
            <w:rFonts w:ascii="Times New Roman" w:hAnsi="Times New Roman" w:cs="Times New Roman"/>
            <w:color w:val="auto"/>
            <w:sz w:val="28"/>
            <w:szCs w:val="28"/>
            <w:u w:val="none"/>
          </w:rPr>
          <w:t>тайну</w:t>
        </w:r>
      </w:hyperlink>
      <w:r w:rsidRPr="009A25DF">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предусмотренных законодательством Российской Федерации;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Pr>
          <w:rFonts w:ascii="Times New Roman" w:hAnsi="Times New Roman" w:cs="Times New Roman"/>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cs="Times New Roman"/>
          <w:sz w:val="28"/>
          <w:szCs w:val="28"/>
        </w:rPr>
        <w:t>.».</w:t>
      </w:r>
      <w:proofErr w:type="gramEnd"/>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1.3. Абзац 12 пункта 3.1.3. дополнить текстом следующего содержания:</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9A25DF">
          <w:rPr>
            <w:rStyle w:val="a4"/>
            <w:rFonts w:ascii="Times New Roman" w:hAnsi="Times New Roman" w:cs="Times New Roman"/>
            <w:color w:val="auto"/>
            <w:sz w:val="28"/>
            <w:szCs w:val="28"/>
            <w:u w:val="none"/>
          </w:rPr>
          <w:t>частями 1</w:t>
        </w:r>
      </w:hyperlink>
      <w:r w:rsidRPr="009A25DF">
        <w:rPr>
          <w:rFonts w:ascii="Times New Roman" w:hAnsi="Times New Roman" w:cs="Times New Roman"/>
          <w:sz w:val="28"/>
          <w:szCs w:val="28"/>
        </w:rPr>
        <w:t xml:space="preserve"> и </w:t>
      </w:r>
      <w:hyperlink r:id="rId10" w:history="1">
        <w:r w:rsidRPr="009A25DF">
          <w:rPr>
            <w:rStyle w:val="a4"/>
            <w:rFonts w:ascii="Times New Roman" w:hAnsi="Times New Roman" w:cs="Times New Roman"/>
            <w:color w:val="auto"/>
            <w:sz w:val="28"/>
            <w:szCs w:val="28"/>
            <w:u w:val="none"/>
          </w:rPr>
          <w:t>2 статьи 8.1</w:t>
        </w:r>
      </w:hyperlink>
      <w:r w:rsidRPr="009A25D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также отнесением деятельности юридического лица, индивидуального предпринимателя и (или) используемых ими</w:t>
      </w:r>
      <w:proofErr w:type="gramEnd"/>
      <w:r>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9A25DF">
          <w:rPr>
            <w:rStyle w:val="a4"/>
            <w:rFonts w:ascii="Times New Roman" w:hAnsi="Times New Roman" w:cs="Times New Roman"/>
            <w:color w:val="auto"/>
            <w:sz w:val="28"/>
            <w:szCs w:val="28"/>
            <w:u w:val="none"/>
          </w:rPr>
          <w:t>требованиями</w:t>
        </w:r>
      </w:hyperlink>
      <w:r w:rsidRPr="009A25DF">
        <w:rPr>
          <w:rFonts w:ascii="Times New Roman" w:hAnsi="Times New Roman" w:cs="Times New Roman"/>
          <w:sz w:val="28"/>
          <w:szCs w:val="28"/>
        </w:rPr>
        <w:t xml:space="preserve">, </w:t>
      </w:r>
      <w:r>
        <w:rPr>
          <w:rFonts w:ascii="Times New Roman" w:hAnsi="Times New Roman" w:cs="Times New Roman"/>
          <w:sz w:val="28"/>
          <w:szCs w:val="28"/>
        </w:rPr>
        <w:t xml:space="preserve">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Pr>
          <w:rFonts w:ascii="Times New Roman" w:hAnsi="Times New Roman" w:cs="Times New Roman"/>
          <w:sz w:val="28"/>
          <w:szCs w:val="28"/>
        </w:rPr>
        <w:lastRenderedPageBreak/>
        <w:t>проверки проверочный лист (список контрольных вопросов) прикладывается к акту проверки</w:t>
      </w:r>
      <w:proofErr w:type="gramStart"/>
      <w:r>
        <w:rPr>
          <w:rFonts w:ascii="Times New Roman" w:hAnsi="Times New Roman" w:cs="Times New Roman"/>
          <w:sz w:val="28"/>
          <w:szCs w:val="28"/>
        </w:rPr>
        <w:t>.».</w:t>
      </w:r>
      <w:proofErr w:type="gramEnd"/>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rPr>
        <w:t>1.4. Подпункт 2 пункта 3.1.4. изложить в следующей редакции:</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A25DF" w:rsidRDefault="009A25DF" w:rsidP="009A25DF">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9A25DF" w:rsidRDefault="009A25DF" w:rsidP="009A25DF">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Pr>
          <w:rFonts w:ascii="Times New Roman" w:hAnsi="Times New Roman" w:cs="Times New Roman"/>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lang w:eastAsia="ru-RU"/>
        </w:rPr>
        <w:t>ии и ау</w:t>
      </w:r>
      <w:proofErr w:type="gramEnd"/>
      <w:r>
        <w:rPr>
          <w:rFonts w:ascii="Times New Roman" w:hAnsi="Times New Roman" w:cs="Times New Roman"/>
          <w:sz w:val="28"/>
          <w:szCs w:val="28"/>
          <w:lang w:eastAsia="ru-RU"/>
        </w:rPr>
        <w:t>тентификации.</w:t>
      </w:r>
    </w:p>
    <w:p w:rsidR="009A25DF" w:rsidRDefault="009A25DF" w:rsidP="009A25DF">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25DF" w:rsidRDefault="009A25DF" w:rsidP="009A25DF">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Times New Roman" w:hAnsi="Times New Roman" w:cs="Times New Roman"/>
          <w:sz w:val="28"/>
          <w:szCs w:val="28"/>
          <w:lang w:eastAsia="ru-RU"/>
        </w:rPr>
        <w:t>.».</w:t>
      </w:r>
      <w:proofErr w:type="gramEnd"/>
    </w:p>
    <w:p w:rsidR="00412C3C" w:rsidRPr="00412C3C" w:rsidRDefault="00412C3C" w:rsidP="009A25DF">
      <w:pPr>
        <w:autoSpaceDE w:val="0"/>
        <w:autoSpaceDN w:val="0"/>
        <w:adjustRightInd w:val="0"/>
        <w:spacing w:after="0" w:line="240" w:lineRule="auto"/>
        <w:ind w:firstLine="709"/>
        <w:jc w:val="both"/>
        <w:rPr>
          <w:rFonts w:ascii="Times New Roman" w:hAnsi="Times New Roman" w:cs="Times New Roman"/>
          <w:sz w:val="28"/>
          <w:szCs w:val="28"/>
        </w:rPr>
      </w:pPr>
      <w:r w:rsidRPr="00412C3C">
        <w:rPr>
          <w:rFonts w:ascii="Times New Roman" w:hAnsi="Times New Roman" w:cs="Times New Roman"/>
          <w:sz w:val="28"/>
          <w:szCs w:val="28"/>
        </w:rPr>
        <w:t>2.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12C3C" w:rsidRPr="00412C3C" w:rsidRDefault="00412C3C" w:rsidP="00381552">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412C3C">
      <w:pPr>
        <w:pStyle w:val="ConsNonformat"/>
        <w:widowControl/>
        <w:ind w:right="0" w:firstLine="540"/>
        <w:jc w:val="both"/>
        <w:rPr>
          <w:rFonts w:ascii="Times New Roman" w:hAnsi="Times New Roman" w:cs="Times New Roman"/>
          <w:sz w:val="28"/>
          <w:szCs w:val="28"/>
        </w:rPr>
      </w:pP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133288">
      <w:pPr>
        <w:pStyle w:val="1"/>
        <w:ind w:left="0"/>
        <w:rPr>
          <w:szCs w:val="28"/>
        </w:rPr>
      </w:pPr>
      <w:r>
        <w:rPr>
          <w:szCs w:val="28"/>
        </w:rPr>
        <w:t>Г</w:t>
      </w:r>
      <w:r w:rsidRPr="008F20C2">
        <w:rPr>
          <w:szCs w:val="28"/>
        </w:rPr>
        <w:t>лав</w:t>
      </w:r>
      <w:r>
        <w:rPr>
          <w:szCs w:val="28"/>
        </w:rPr>
        <w:t>а</w:t>
      </w:r>
      <w:r w:rsidRPr="008F20C2">
        <w:rPr>
          <w:szCs w:val="28"/>
        </w:rPr>
        <w:t xml:space="preserve"> </w:t>
      </w:r>
      <w:r>
        <w:rPr>
          <w:szCs w:val="28"/>
        </w:rPr>
        <w:t>сельского поселения</w:t>
      </w:r>
    </w:p>
    <w:p w:rsidR="00412C3C" w:rsidRPr="00133288" w:rsidRDefault="00133288" w:rsidP="00133288">
      <w:pPr>
        <w:spacing w:line="360" w:lineRule="auto"/>
        <w:rPr>
          <w:rFonts w:ascii="Times New Roman" w:hAnsi="Times New Roman" w:cs="Times New Roman"/>
          <w:sz w:val="28"/>
          <w:szCs w:val="28"/>
        </w:rPr>
      </w:pPr>
      <w:r w:rsidRPr="00133288">
        <w:rPr>
          <w:rFonts w:ascii="Times New Roman" w:hAnsi="Times New Roman" w:cs="Times New Roman"/>
          <w:sz w:val="28"/>
          <w:szCs w:val="28"/>
        </w:rPr>
        <w:t>Кидрячевский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А.М.Хабиахметов</w:t>
      </w:r>
      <w:proofErr w:type="spellEnd"/>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sectPr w:rsidR="00412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0C6C69"/>
    <w:rsid w:val="00133288"/>
    <w:rsid w:val="00381552"/>
    <w:rsid w:val="00412C3C"/>
    <w:rsid w:val="00466D6C"/>
    <w:rsid w:val="004F169F"/>
    <w:rsid w:val="00524B08"/>
    <w:rsid w:val="00717A0C"/>
    <w:rsid w:val="00890B24"/>
    <w:rsid w:val="009A25DF"/>
    <w:rsid w:val="00A73BD6"/>
    <w:rsid w:val="00AF39A6"/>
    <w:rsid w:val="00EB6E54"/>
    <w:rsid w:val="00F04EEC"/>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9A25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9A2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Кидрячевский</cp:lastModifiedBy>
  <cp:revision>14</cp:revision>
  <cp:lastPrinted>2018-07-04T04:59:00Z</cp:lastPrinted>
  <dcterms:created xsi:type="dcterms:W3CDTF">2018-06-27T11:58:00Z</dcterms:created>
  <dcterms:modified xsi:type="dcterms:W3CDTF">2018-07-04T05:00:00Z</dcterms:modified>
</cp:coreProperties>
</file>