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8" w:rsidRPr="00550A66" w:rsidRDefault="00BA038F" w:rsidP="00BA03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710DD" w:rsidRPr="00550A66" w:rsidRDefault="003710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A66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Давлекановский район </w:t>
      </w:r>
    </w:p>
    <w:p w:rsidR="00B816E8" w:rsidRPr="00550A66" w:rsidRDefault="003710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A66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B816E8" w:rsidRPr="00550A66" w:rsidRDefault="00B816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16E8" w:rsidRDefault="00B816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A6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50A66" w:rsidRDefault="00550A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0A66" w:rsidRDefault="00550A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установки памятников, </w:t>
      </w:r>
    </w:p>
    <w:p w:rsidR="00550A66" w:rsidRPr="00550A66" w:rsidRDefault="00550A66" w:rsidP="00550A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мемориальных досок, бюстов, памятных знаков в муниципальном районе Давлекановский район Республики Башкортостан</w:t>
      </w:r>
    </w:p>
    <w:p w:rsidR="00B816E8" w:rsidRPr="003710DD" w:rsidRDefault="00B816E8" w:rsidP="00550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6E8" w:rsidRPr="006F7EF3" w:rsidRDefault="00B816E8" w:rsidP="006F7EF3">
      <w:pPr>
        <w:pStyle w:val="a3"/>
        <w:ind w:firstLine="709"/>
        <w:jc w:val="both"/>
        <w:rPr>
          <w:sz w:val="28"/>
          <w:szCs w:val="28"/>
        </w:rPr>
      </w:pPr>
      <w:r w:rsidRPr="006F7EF3">
        <w:rPr>
          <w:sz w:val="28"/>
          <w:szCs w:val="28"/>
        </w:rPr>
        <w:t xml:space="preserve">В соответствии с Федеральным </w:t>
      </w:r>
      <w:hyperlink r:id="rId6" w:history="1">
        <w:r w:rsidRPr="006F7EF3">
          <w:rPr>
            <w:sz w:val="28"/>
            <w:szCs w:val="28"/>
          </w:rPr>
          <w:t>законом</w:t>
        </w:r>
      </w:hyperlink>
      <w:r w:rsidRPr="006F7EF3">
        <w:rPr>
          <w:sz w:val="28"/>
          <w:szCs w:val="28"/>
        </w:rPr>
        <w:t xml:space="preserve"> от </w:t>
      </w:r>
      <w:r w:rsidR="005B4B45">
        <w:rPr>
          <w:sz w:val="28"/>
          <w:szCs w:val="28"/>
        </w:rPr>
        <w:t>06.10.</w:t>
      </w:r>
      <w:r w:rsidRPr="006F7EF3">
        <w:rPr>
          <w:sz w:val="28"/>
          <w:szCs w:val="28"/>
        </w:rPr>
        <w:t xml:space="preserve">2003 </w:t>
      </w:r>
      <w:r w:rsidR="005B4B45">
        <w:rPr>
          <w:sz w:val="28"/>
          <w:szCs w:val="28"/>
        </w:rPr>
        <w:t>№</w:t>
      </w:r>
      <w:r w:rsidR="00550A66" w:rsidRPr="006F7EF3">
        <w:rPr>
          <w:sz w:val="28"/>
          <w:szCs w:val="28"/>
        </w:rPr>
        <w:t xml:space="preserve">131-ФЗ </w:t>
      </w:r>
      <w:r w:rsidR="006F7EF3" w:rsidRPr="006F7EF3">
        <w:rPr>
          <w:sz w:val="28"/>
          <w:szCs w:val="28"/>
        </w:rPr>
        <w:t xml:space="preserve">                 </w:t>
      </w:r>
      <w:r w:rsidR="00550A66" w:rsidRPr="006F7EF3">
        <w:rPr>
          <w:sz w:val="28"/>
          <w:szCs w:val="28"/>
        </w:rPr>
        <w:t>«</w:t>
      </w:r>
      <w:r w:rsidRPr="006F7EF3">
        <w:rPr>
          <w:sz w:val="28"/>
          <w:szCs w:val="28"/>
        </w:rPr>
        <w:t>Об общих принципах организации местного самоуп</w:t>
      </w:r>
      <w:r w:rsidR="00550A66" w:rsidRPr="006F7EF3">
        <w:rPr>
          <w:sz w:val="28"/>
          <w:szCs w:val="28"/>
        </w:rPr>
        <w:t>равления в Российской Федерации»</w:t>
      </w:r>
      <w:r w:rsidRPr="006F7EF3">
        <w:rPr>
          <w:sz w:val="28"/>
          <w:szCs w:val="28"/>
        </w:rPr>
        <w:t xml:space="preserve">, </w:t>
      </w:r>
      <w:hyperlink r:id="rId7" w:history="1">
        <w:r w:rsidRPr="006F7EF3">
          <w:rPr>
            <w:sz w:val="28"/>
            <w:szCs w:val="28"/>
          </w:rPr>
          <w:t>Законом</w:t>
        </w:r>
      </w:hyperlink>
      <w:r w:rsidRPr="006F7EF3">
        <w:rPr>
          <w:sz w:val="28"/>
          <w:szCs w:val="28"/>
        </w:rPr>
        <w:t xml:space="preserve"> Республики Башкортостан от 24</w:t>
      </w:r>
      <w:r w:rsidR="005B4B45">
        <w:rPr>
          <w:sz w:val="28"/>
          <w:szCs w:val="28"/>
        </w:rPr>
        <w:t>.11.</w:t>
      </w:r>
      <w:r w:rsidRPr="006F7EF3">
        <w:rPr>
          <w:sz w:val="28"/>
          <w:szCs w:val="28"/>
        </w:rPr>
        <w:t xml:space="preserve">2008 </w:t>
      </w:r>
      <w:r w:rsidR="005B4B45">
        <w:rPr>
          <w:sz w:val="28"/>
          <w:szCs w:val="28"/>
        </w:rPr>
        <w:t>№</w:t>
      </w:r>
      <w:r w:rsidR="00550A66" w:rsidRPr="006F7EF3">
        <w:rPr>
          <w:sz w:val="28"/>
          <w:szCs w:val="28"/>
        </w:rPr>
        <w:t>70-з «</w:t>
      </w:r>
      <w:r w:rsidRPr="006F7EF3">
        <w:rPr>
          <w:sz w:val="28"/>
          <w:szCs w:val="28"/>
        </w:rPr>
        <w:t>Об увековечении памяти лиц, имеющих выдающиеся достижения и особые заслуги перед Республикой Башкортоста</w:t>
      </w:r>
      <w:r w:rsidR="00550A66" w:rsidRPr="006F7EF3">
        <w:rPr>
          <w:sz w:val="28"/>
          <w:szCs w:val="28"/>
        </w:rPr>
        <w:t>н, а также исторических событий»</w:t>
      </w:r>
      <w:r w:rsidRPr="006F7EF3">
        <w:rPr>
          <w:sz w:val="28"/>
          <w:szCs w:val="28"/>
        </w:rPr>
        <w:t xml:space="preserve">, </w:t>
      </w:r>
      <w:hyperlink r:id="rId8" w:history="1">
        <w:r w:rsidRPr="006F7EF3">
          <w:rPr>
            <w:sz w:val="28"/>
            <w:szCs w:val="28"/>
          </w:rPr>
          <w:t>Уставом</w:t>
        </w:r>
      </w:hyperlink>
      <w:r w:rsidRPr="006F7EF3">
        <w:rPr>
          <w:sz w:val="28"/>
          <w:szCs w:val="28"/>
        </w:rPr>
        <w:t xml:space="preserve"> </w:t>
      </w:r>
      <w:r w:rsidR="00550A66" w:rsidRPr="006F7EF3">
        <w:rPr>
          <w:sz w:val="28"/>
          <w:szCs w:val="28"/>
        </w:rPr>
        <w:t xml:space="preserve">муниципального района Давлекановский район </w:t>
      </w:r>
      <w:r w:rsidRPr="006F7EF3">
        <w:rPr>
          <w:sz w:val="28"/>
          <w:szCs w:val="28"/>
        </w:rPr>
        <w:t>Республики Башкортостан</w:t>
      </w:r>
      <w:r w:rsidR="00550A66" w:rsidRPr="006F7EF3">
        <w:rPr>
          <w:sz w:val="28"/>
          <w:szCs w:val="28"/>
        </w:rPr>
        <w:t>,</w:t>
      </w:r>
      <w:r w:rsidRPr="006F7EF3">
        <w:rPr>
          <w:sz w:val="28"/>
          <w:szCs w:val="28"/>
        </w:rPr>
        <w:t xml:space="preserve"> Совет </w:t>
      </w:r>
      <w:r w:rsidR="00550A66" w:rsidRPr="006F7EF3">
        <w:rPr>
          <w:sz w:val="28"/>
          <w:szCs w:val="28"/>
        </w:rPr>
        <w:t>муниципального района Давлекановский район</w:t>
      </w:r>
      <w:r w:rsidRPr="006F7EF3">
        <w:rPr>
          <w:sz w:val="28"/>
          <w:szCs w:val="28"/>
        </w:rPr>
        <w:t xml:space="preserve"> Республики Башкортостан </w:t>
      </w:r>
      <w:r w:rsidR="005B4B45">
        <w:rPr>
          <w:sz w:val="28"/>
          <w:szCs w:val="28"/>
        </w:rPr>
        <w:t xml:space="preserve">                  </w:t>
      </w:r>
      <w:proofErr w:type="gramStart"/>
      <w:r w:rsidRPr="006F7EF3">
        <w:rPr>
          <w:sz w:val="28"/>
          <w:szCs w:val="28"/>
        </w:rPr>
        <w:t>р</w:t>
      </w:r>
      <w:proofErr w:type="gramEnd"/>
      <w:r w:rsidR="00550A66" w:rsidRPr="006F7EF3">
        <w:rPr>
          <w:sz w:val="28"/>
          <w:szCs w:val="28"/>
        </w:rPr>
        <w:t xml:space="preserve"> </w:t>
      </w:r>
      <w:r w:rsidRPr="006F7EF3">
        <w:rPr>
          <w:sz w:val="28"/>
          <w:szCs w:val="28"/>
        </w:rPr>
        <w:t>е</w:t>
      </w:r>
      <w:r w:rsidR="00550A66" w:rsidRPr="006F7EF3">
        <w:rPr>
          <w:sz w:val="28"/>
          <w:szCs w:val="28"/>
        </w:rPr>
        <w:t xml:space="preserve"> </w:t>
      </w:r>
      <w:r w:rsidRPr="006F7EF3">
        <w:rPr>
          <w:sz w:val="28"/>
          <w:szCs w:val="28"/>
        </w:rPr>
        <w:t>ш</w:t>
      </w:r>
      <w:r w:rsidR="00550A66" w:rsidRPr="006F7EF3">
        <w:rPr>
          <w:sz w:val="28"/>
          <w:szCs w:val="28"/>
        </w:rPr>
        <w:t xml:space="preserve"> </w:t>
      </w:r>
      <w:r w:rsidRPr="006F7EF3">
        <w:rPr>
          <w:sz w:val="28"/>
          <w:szCs w:val="28"/>
        </w:rPr>
        <w:t>и</w:t>
      </w:r>
      <w:r w:rsidR="00550A66" w:rsidRPr="006F7EF3">
        <w:rPr>
          <w:sz w:val="28"/>
          <w:szCs w:val="28"/>
        </w:rPr>
        <w:t xml:space="preserve"> </w:t>
      </w:r>
      <w:r w:rsidRPr="006F7EF3">
        <w:rPr>
          <w:sz w:val="28"/>
          <w:szCs w:val="28"/>
        </w:rPr>
        <w:t>л:</w:t>
      </w:r>
    </w:p>
    <w:p w:rsidR="00B816E8" w:rsidRPr="006F7EF3" w:rsidRDefault="00B816E8" w:rsidP="006F7EF3">
      <w:pPr>
        <w:pStyle w:val="a3"/>
        <w:ind w:firstLine="709"/>
        <w:jc w:val="both"/>
        <w:rPr>
          <w:sz w:val="28"/>
          <w:szCs w:val="28"/>
        </w:rPr>
      </w:pPr>
      <w:r w:rsidRPr="006F7EF3">
        <w:rPr>
          <w:sz w:val="28"/>
          <w:szCs w:val="28"/>
        </w:rPr>
        <w:t xml:space="preserve">1. Утвердить </w:t>
      </w:r>
      <w:hyperlink w:anchor="P30" w:history="1">
        <w:r w:rsidRPr="006F7EF3">
          <w:rPr>
            <w:sz w:val="28"/>
            <w:szCs w:val="28"/>
          </w:rPr>
          <w:t>Положение</w:t>
        </w:r>
      </w:hyperlink>
      <w:r w:rsidRPr="006F7EF3">
        <w:rPr>
          <w:sz w:val="28"/>
          <w:szCs w:val="28"/>
        </w:rPr>
        <w:t xml:space="preserve"> о порядке установки памятников, мемориальных досок, бюстов, памятных знаков в </w:t>
      </w:r>
      <w:r w:rsidR="009B47AD" w:rsidRPr="006F7EF3">
        <w:rPr>
          <w:sz w:val="28"/>
          <w:szCs w:val="28"/>
        </w:rPr>
        <w:t xml:space="preserve">муниципальном районе Давлекановский район Республики Башкортостан </w:t>
      </w:r>
      <w:r w:rsidRPr="006F7EF3">
        <w:rPr>
          <w:sz w:val="28"/>
          <w:szCs w:val="28"/>
        </w:rPr>
        <w:t>(прилагается).</w:t>
      </w:r>
    </w:p>
    <w:p w:rsidR="00560371" w:rsidRPr="006F7EF3" w:rsidRDefault="00B816E8" w:rsidP="006F7E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7EF3">
        <w:rPr>
          <w:sz w:val="28"/>
          <w:szCs w:val="28"/>
        </w:rPr>
        <w:t xml:space="preserve">2. </w:t>
      </w:r>
      <w:r w:rsidR="00560371" w:rsidRPr="006F7EF3">
        <w:rPr>
          <w:color w:val="000000"/>
          <w:sz w:val="28"/>
          <w:szCs w:val="28"/>
        </w:rPr>
        <w:t xml:space="preserve">Настоящее решение подлежит обнародованию в установленном порядке </w:t>
      </w:r>
      <w:r w:rsidR="006F7EF3" w:rsidRPr="006F7EF3">
        <w:rPr>
          <w:color w:val="000000"/>
          <w:sz w:val="28"/>
          <w:szCs w:val="28"/>
        </w:rPr>
        <w:t xml:space="preserve">              </w:t>
      </w:r>
      <w:r w:rsidR="00560371" w:rsidRPr="006F7EF3">
        <w:rPr>
          <w:color w:val="000000"/>
          <w:sz w:val="28"/>
          <w:szCs w:val="28"/>
        </w:rPr>
        <w:t>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816E8" w:rsidRPr="00560371" w:rsidRDefault="00B816E8" w:rsidP="006F7E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7EF3">
        <w:rPr>
          <w:sz w:val="28"/>
          <w:szCs w:val="28"/>
        </w:rPr>
        <w:t xml:space="preserve">3. </w:t>
      </w:r>
      <w:proofErr w:type="gramStart"/>
      <w:r w:rsidRPr="006F7EF3">
        <w:rPr>
          <w:sz w:val="28"/>
          <w:szCs w:val="28"/>
        </w:rPr>
        <w:t>Контроль за</w:t>
      </w:r>
      <w:proofErr w:type="gramEnd"/>
      <w:r w:rsidRPr="006F7EF3">
        <w:rPr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</w:t>
      </w:r>
      <w:r w:rsidRPr="003710DD">
        <w:rPr>
          <w:sz w:val="28"/>
          <w:szCs w:val="28"/>
        </w:rPr>
        <w:t>росам и охране правопорядка (</w:t>
      </w:r>
      <w:r w:rsidR="00560371">
        <w:rPr>
          <w:sz w:val="28"/>
          <w:szCs w:val="28"/>
        </w:rPr>
        <w:t xml:space="preserve">председатель </w:t>
      </w:r>
      <w:proofErr w:type="spellStart"/>
      <w:r w:rsidR="00560371">
        <w:rPr>
          <w:sz w:val="28"/>
          <w:szCs w:val="28"/>
        </w:rPr>
        <w:t>Ахунзянова</w:t>
      </w:r>
      <w:proofErr w:type="spellEnd"/>
      <w:r w:rsidR="00560371">
        <w:rPr>
          <w:sz w:val="28"/>
          <w:szCs w:val="28"/>
        </w:rPr>
        <w:t xml:space="preserve"> Ф.К.</w:t>
      </w:r>
      <w:r w:rsidRPr="003710DD">
        <w:rPr>
          <w:sz w:val="28"/>
          <w:szCs w:val="28"/>
        </w:rPr>
        <w:t>).</w:t>
      </w:r>
    </w:p>
    <w:p w:rsidR="00B816E8" w:rsidRPr="003710DD" w:rsidRDefault="00B81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C9E" w:rsidRDefault="00932C9E" w:rsidP="00932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32C9E" w:rsidRDefault="00932C9E" w:rsidP="00932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32C9E" w:rsidRDefault="00932C9E" w:rsidP="00932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60371" w:rsidRDefault="00932C9E" w:rsidP="00932C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Г.М.Якушин</w:t>
      </w:r>
      <w:proofErr w:type="spellEnd"/>
    </w:p>
    <w:p w:rsidR="00560371" w:rsidRDefault="00560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371" w:rsidRDefault="00560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BA038F" w:rsidRDefault="00BA038F" w:rsidP="00742CD4">
      <w:pPr>
        <w:jc w:val="right"/>
      </w:pPr>
    </w:p>
    <w:p w:rsidR="00742CD4" w:rsidRPr="001C7CF8" w:rsidRDefault="00742CD4" w:rsidP="00742CD4">
      <w:pPr>
        <w:jc w:val="right"/>
      </w:pPr>
      <w:bookmarkStart w:id="0" w:name="_GoBack"/>
      <w:bookmarkEnd w:id="0"/>
      <w:r w:rsidRPr="001C7CF8">
        <w:t>Приложение</w:t>
      </w:r>
    </w:p>
    <w:p w:rsidR="00742CD4" w:rsidRPr="001C7CF8" w:rsidRDefault="00742CD4" w:rsidP="00742CD4">
      <w:pPr>
        <w:jc w:val="right"/>
      </w:pPr>
      <w:r w:rsidRPr="001C7CF8">
        <w:t xml:space="preserve"> к решению Совета </w:t>
      </w:r>
    </w:p>
    <w:p w:rsidR="00742CD4" w:rsidRPr="001C7CF8" w:rsidRDefault="00742CD4" w:rsidP="00742CD4">
      <w:pPr>
        <w:jc w:val="right"/>
      </w:pPr>
      <w:r w:rsidRPr="001C7CF8">
        <w:t xml:space="preserve">муниципального района </w:t>
      </w:r>
    </w:p>
    <w:p w:rsidR="00742CD4" w:rsidRPr="001C7CF8" w:rsidRDefault="00742CD4" w:rsidP="00742CD4">
      <w:pPr>
        <w:jc w:val="right"/>
      </w:pPr>
      <w:r w:rsidRPr="001C7CF8">
        <w:t xml:space="preserve">Давлекановский район </w:t>
      </w:r>
    </w:p>
    <w:p w:rsidR="00742CD4" w:rsidRPr="001C7CF8" w:rsidRDefault="00742CD4" w:rsidP="00742CD4">
      <w:pPr>
        <w:jc w:val="right"/>
      </w:pPr>
      <w:r w:rsidRPr="001C7CF8">
        <w:t>Республики Башкортостан</w:t>
      </w:r>
    </w:p>
    <w:p w:rsidR="00B816E8" w:rsidRDefault="00742CD4" w:rsidP="00742CD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42CD4">
        <w:rPr>
          <w:rFonts w:ascii="Times New Roman" w:hAnsi="Times New Roman" w:cs="Times New Roman"/>
        </w:rPr>
        <w:t xml:space="preserve">от </w:t>
      </w:r>
      <w:r w:rsidR="00BA038F">
        <w:rPr>
          <w:rFonts w:ascii="Times New Roman" w:hAnsi="Times New Roman" w:cs="Times New Roman"/>
        </w:rPr>
        <w:t>__ ___ 2019</w:t>
      </w:r>
      <w:r w:rsidRPr="00742CD4">
        <w:rPr>
          <w:rFonts w:ascii="Times New Roman" w:hAnsi="Times New Roman" w:cs="Times New Roman"/>
        </w:rPr>
        <w:t xml:space="preserve"> №</w:t>
      </w:r>
      <w:r w:rsidR="00BA038F">
        <w:rPr>
          <w:rFonts w:ascii="Times New Roman" w:hAnsi="Times New Roman" w:cs="Times New Roman"/>
        </w:rPr>
        <w:t>__</w:t>
      </w:r>
    </w:p>
    <w:p w:rsidR="00742CD4" w:rsidRDefault="00742CD4" w:rsidP="00742CD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42CD4" w:rsidRPr="00742CD4" w:rsidRDefault="00742CD4" w:rsidP="00742C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7B4B" w:rsidRPr="00CF018E" w:rsidRDefault="00B37B4B" w:rsidP="00B37B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0"/>
      <w:bookmarkEnd w:id="1"/>
      <w:r w:rsidRPr="00CF018E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B37B4B" w:rsidRPr="00CF018E" w:rsidRDefault="00B37B4B" w:rsidP="00B37B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018E">
        <w:rPr>
          <w:rFonts w:ascii="Times New Roman" w:hAnsi="Times New Roman" w:cs="Times New Roman"/>
          <w:b w:val="0"/>
          <w:sz w:val="24"/>
          <w:szCs w:val="24"/>
        </w:rPr>
        <w:t xml:space="preserve"> о порядке установки памятников, мемориальных досок, бюстов, памятных знаков </w:t>
      </w:r>
    </w:p>
    <w:p w:rsidR="00B37B4B" w:rsidRPr="00CF018E" w:rsidRDefault="00B37B4B" w:rsidP="00B37B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018E">
        <w:rPr>
          <w:rFonts w:ascii="Times New Roman" w:hAnsi="Times New Roman" w:cs="Times New Roman"/>
          <w:b w:val="0"/>
          <w:sz w:val="24"/>
          <w:szCs w:val="24"/>
        </w:rPr>
        <w:t>в муниципальном районе Давлекановский район Республики Башкортостан</w:t>
      </w:r>
    </w:p>
    <w:p w:rsidR="00B816E8" w:rsidRPr="00CF018E" w:rsidRDefault="00B81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16E8" w:rsidRPr="00CF018E" w:rsidRDefault="00B816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 xml:space="preserve">I. </w:t>
      </w:r>
      <w:r w:rsidR="00CF018E">
        <w:rPr>
          <w:rFonts w:ascii="Times New Roman" w:hAnsi="Times New Roman" w:cs="Times New Roman"/>
          <w:sz w:val="24"/>
          <w:szCs w:val="24"/>
        </w:rPr>
        <w:t>Общее положения</w:t>
      </w:r>
    </w:p>
    <w:p w:rsidR="00B816E8" w:rsidRPr="00CF018E" w:rsidRDefault="00B81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6E8" w:rsidRPr="00CF018E" w:rsidRDefault="00B816E8" w:rsidP="005B4B45">
      <w:pPr>
        <w:pStyle w:val="a3"/>
        <w:ind w:firstLine="709"/>
        <w:jc w:val="both"/>
      </w:pPr>
      <w:r w:rsidRPr="00CF018E">
        <w:t>1.1. Установка памятников, мемориальных досок, бюстов, памятных знаков осуществляется с целью увековечения памяти исторических событий, деятельности выдающихся личностей.</w:t>
      </w:r>
    </w:p>
    <w:p w:rsidR="00B816E8" w:rsidRPr="00CF018E" w:rsidRDefault="005B4B45" w:rsidP="005B4B45">
      <w:pPr>
        <w:pStyle w:val="a3"/>
        <w:ind w:firstLine="709"/>
        <w:jc w:val="both"/>
      </w:pPr>
      <w:r>
        <w:t xml:space="preserve">1.2. </w:t>
      </w:r>
      <w:r w:rsidR="00B816E8" w:rsidRPr="00CF018E">
        <w:t xml:space="preserve">Положение о порядке установки памятников, мемориальных досок, бюстов, памятных знаков в </w:t>
      </w:r>
      <w:r w:rsidR="00B37B4B" w:rsidRPr="00CF018E">
        <w:t xml:space="preserve">муниципальном районе Давлекановский район Республики Башкортостан </w:t>
      </w:r>
      <w:r w:rsidR="00B816E8" w:rsidRPr="00CF018E">
        <w:t>(далее - Положение) определяет: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критерии для принятия решений об увековечивании памяти выдающихся личностей и исторических событий;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порядок рассмотрения и решения вопросов об установке памятников, мемориальных досок, бюстов, памятных знаков;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правила установки памятников, мемориальных досок, бюстов, памятных знаков;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порядок учета памятников, мемориальных досок, памятных знаков, сохранение и поддержание их в эстетическом виде.</w:t>
      </w:r>
    </w:p>
    <w:p w:rsidR="00B816E8" w:rsidRPr="00CF018E" w:rsidRDefault="00B816E8" w:rsidP="005B4B45">
      <w:pPr>
        <w:pStyle w:val="a3"/>
        <w:ind w:firstLine="709"/>
        <w:jc w:val="both"/>
      </w:pPr>
    </w:p>
    <w:p w:rsidR="00B37B4B" w:rsidRPr="00CF018E" w:rsidRDefault="00B816E8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 xml:space="preserve">II. </w:t>
      </w:r>
      <w:r w:rsidR="00B37B4B" w:rsidRPr="00CF018E">
        <w:rPr>
          <w:rFonts w:ascii="Times New Roman" w:hAnsi="Times New Roman" w:cs="Times New Roman"/>
          <w:sz w:val="24"/>
          <w:szCs w:val="24"/>
        </w:rPr>
        <w:t xml:space="preserve">Критерии для принятия решений об увековечивании памяти </w:t>
      </w:r>
    </w:p>
    <w:p w:rsidR="00B37B4B" w:rsidRPr="00CF018E" w:rsidRDefault="00B37B4B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>выдающихся личностей и исторических событий</w:t>
      </w:r>
    </w:p>
    <w:p w:rsidR="00B816E8" w:rsidRPr="00CF018E" w:rsidRDefault="00B816E8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2.1. Значимость события в истории </w:t>
      </w:r>
      <w:r w:rsidR="00B37B4B" w:rsidRPr="00CF018E">
        <w:t>муниципального района Давлекановский район Республики Башкортостан</w:t>
      </w:r>
      <w:r w:rsidRPr="00CF018E">
        <w:t>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2.2. Наличие признанных достижений в государственной, общественной, политической, производственной и хозяйственной деятельности, науке, технике, литературе, искусстве, медицине, культуре и спорте, за особый вклад личности в определенную сферу деятельности, принесший пользу </w:t>
      </w:r>
      <w:r w:rsidR="00B37B4B" w:rsidRPr="00CF018E">
        <w:t xml:space="preserve">муниципальному району Давлекановский район Республики Башкортостан </w:t>
      </w:r>
      <w:r w:rsidRPr="00CF018E">
        <w:t>и Отечеству.</w:t>
      </w:r>
    </w:p>
    <w:p w:rsidR="00B37B4B" w:rsidRPr="00CF018E" w:rsidRDefault="00B37B4B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EF3" w:rsidRPr="00CF018E" w:rsidRDefault="006F7EF3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B4B" w:rsidRPr="00CF018E" w:rsidRDefault="00B816E8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 xml:space="preserve">III. </w:t>
      </w:r>
      <w:r w:rsidR="00B37B4B" w:rsidRPr="00CF018E">
        <w:rPr>
          <w:rFonts w:ascii="Times New Roman" w:hAnsi="Times New Roman" w:cs="Times New Roman"/>
          <w:sz w:val="24"/>
          <w:szCs w:val="24"/>
        </w:rPr>
        <w:t xml:space="preserve">Порядок рассмотрения и решения вопросов об установке памятников, </w:t>
      </w:r>
    </w:p>
    <w:p w:rsidR="00B37B4B" w:rsidRPr="00CF018E" w:rsidRDefault="00B37B4B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>мемориальных досок, бюстов, памятных знаков</w:t>
      </w:r>
    </w:p>
    <w:p w:rsidR="00B816E8" w:rsidRPr="00CF018E" w:rsidRDefault="00B816E8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BD7" w:rsidRDefault="00FA63D6" w:rsidP="00FA63D6">
      <w:pPr>
        <w:pStyle w:val="a3"/>
        <w:ind w:firstLine="709"/>
        <w:jc w:val="both"/>
      </w:pPr>
      <w:r>
        <w:t>3.1. Ходатайство</w:t>
      </w:r>
      <w:r w:rsidR="00B816E8" w:rsidRPr="00CF018E">
        <w:t xml:space="preserve"> об установке памятников, мемориальной доски, бюста, пам</w:t>
      </w:r>
      <w:r w:rsidR="00B37B4B" w:rsidRPr="00CF018E">
        <w:t>ятного знака</w:t>
      </w:r>
      <w:r>
        <w:t xml:space="preserve"> </w:t>
      </w:r>
      <w:r w:rsidRPr="00FA63D6">
        <w:t>представляют коллективы организаций, предприятий, учреждений, общественных организаций, органы местного самоуправления поселений, расположенных на территории Давлекановского района, в администрацию муниципального района Давлекановский район.</w:t>
      </w:r>
    </w:p>
    <w:p w:rsidR="00FA63D6" w:rsidRPr="00CF018E" w:rsidRDefault="00FA63D6" w:rsidP="00FA63D6">
      <w:pPr>
        <w:pStyle w:val="a3"/>
        <w:ind w:firstLine="709"/>
        <w:jc w:val="both"/>
      </w:pPr>
      <w:r>
        <w:t>3.2. К ходатайству</w:t>
      </w:r>
      <w:r w:rsidRPr="00CF018E">
        <w:t xml:space="preserve"> об установке памятников, мемориальной доски, бюста, памятного знака</w:t>
      </w:r>
      <w:r>
        <w:t xml:space="preserve"> прикладываются</w:t>
      </w:r>
      <w:r w:rsidRPr="00CF018E">
        <w:t>:</w:t>
      </w:r>
    </w:p>
    <w:p w:rsidR="00FA63D6" w:rsidRDefault="00FA63D6" w:rsidP="00FA63D6">
      <w:pPr>
        <w:pStyle w:val="a3"/>
        <w:ind w:firstLine="709"/>
        <w:jc w:val="both"/>
      </w:pPr>
      <w:r w:rsidRPr="00CF018E">
        <w:t xml:space="preserve">- </w:t>
      </w:r>
      <w:r>
        <w:t>полная б</w:t>
      </w:r>
      <w:r w:rsidRPr="00CF018E">
        <w:t xml:space="preserve">иографическая </w:t>
      </w:r>
      <w:r>
        <w:t xml:space="preserve">или </w:t>
      </w:r>
      <w:r w:rsidRPr="00CF018E">
        <w:t>историческая справка</w:t>
      </w:r>
      <w:r>
        <w:t xml:space="preserve"> (на основании официальных документов)</w:t>
      </w:r>
      <w:r w:rsidRPr="00CF018E">
        <w:t>;</w:t>
      </w:r>
    </w:p>
    <w:p w:rsidR="00FA63D6" w:rsidRPr="00CF018E" w:rsidRDefault="00FA63D6" w:rsidP="00FA63D6">
      <w:pPr>
        <w:pStyle w:val="a3"/>
        <w:ind w:firstLine="709"/>
        <w:jc w:val="both"/>
      </w:pPr>
      <w:r>
        <w:lastRenderedPageBreak/>
        <w:t>-</w:t>
      </w:r>
      <w:r w:rsidRPr="00CF018E">
        <w:t xml:space="preserve"> копии архивных документов, подтверждающих достоверность события или заслуги увековечиваемого лица, другие материалы;</w:t>
      </w:r>
    </w:p>
    <w:p w:rsidR="00FE50EC" w:rsidRDefault="00FA63D6" w:rsidP="00FE50EC">
      <w:pPr>
        <w:pStyle w:val="a3"/>
        <w:ind w:firstLine="709"/>
        <w:jc w:val="both"/>
      </w:pPr>
      <w:r w:rsidRPr="00CF018E">
        <w:t>- предложения по тексту надписи на мемориальной доске, памятном знаке;</w:t>
      </w:r>
    </w:p>
    <w:p w:rsidR="00FE50EC" w:rsidRDefault="00FE50EC" w:rsidP="00FE50EC">
      <w:pPr>
        <w:pStyle w:val="a3"/>
        <w:ind w:firstLine="709"/>
        <w:jc w:val="both"/>
      </w:pPr>
      <w:r>
        <w:t xml:space="preserve">- эскиз </w:t>
      </w:r>
      <w:r w:rsidRPr="00CF018E">
        <w:t>памятников, мемориальной доски, бюста, памятного знака</w:t>
      </w:r>
      <w:r>
        <w:t xml:space="preserve"> с указанием размеров, шрифтов и материала, из которого она будет изготовлена;</w:t>
      </w:r>
    </w:p>
    <w:p w:rsidR="00FA63D6" w:rsidRPr="00CF018E" w:rsidRDefault="00FA63D6" w:rsidP="00FA63D6">
      <w:pPr>
        <w:pStyle w:val="a3"/>
        <w:ind w:firstLine="709"/>
        <w:jc w:val="both"/>
      </w:pPr>
      <w:r w:rsidRPr="00CF018E">
        <w:t>- выписка из домовой книги с указанием периода проживания увековечиваемого лица;</w:t>
      </w:r>
    </w:p>
    <w:p w:rsidR="00FE50EC" w:rsidRPr="00FE50EC" w:rsidRDefault="00FE50EC" w:rsidP="00FE50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3D6" w:rsidRPr="00FE50EC">
        <w:rPr>
          <w:rFonts w:ascii="Times New Roman" w:hAnsi="Times New Roman" w:cs="Times New Roman"/>
          <w:sz w:val="24"/>
          <w:szCs w:val="24"/>
        </w:rPr>
        <w:t>-</w:t>
      </w:r>
      <w:r w:rsidRPr="00FE50EC">
        <w:rPr>
          <w:rFonts w:ascii="Times New Roman" w:hAnsi="Times New Roman" w:cs="Times New Roman"/>
          <w:sz w:val="24"/>
          <w:szCs w:val="24"/>
        </w:rPr>
        <w:t xml:space="preserve"> согласие собственника здания (строения, сооружения), на котором предполагается установка памятника, мемориальной доски, бюста, памятного знака, или организации, которой здание (строение, сооружение) принадлежит на праве хозяйственного ведения или оперативного управления.</w:t>
      </w:r>
      <w:proofErr w:type="gramEnd"/>
    </w:p>
    <w:p w:rsidR="00B816E8" w:rsidRPr="00CF018E" w:rsidRDefault="00FA63D6" w:rsidP="00E17BD7">
      <w:pPr>
        <w:pStyle w:val="a3"/>
        <w:ind w:firstLine="709"/>
        <w:jc w:val="both"/>
      </w:pPr>
      <w:r>
        <w:t xml:space="preserve">3.3. </w:t>
      </w:r>
      <w:r w:rsidR="00B816E8" w:rsidRPr="00CF018E">
        <w:t xml:space="preserve">Ходатайства рассматриваются </w:t>
      </w:r>
      <w:r w:rsidR="00F54D22">
        <w:t>администрацией</w:t>
      </w:r>
      <w:r w:rsidR="00B816E8" w:rsidRPr="00CF018E">
        <w:t xml:space="preserve"> не ранее чем через пять лет после кончины увековечиваемого лица.</w:t>
      </w:r>
    </w:p>
    <w:p w:rsidR="00B816E8" w:rsidRDefault="00B816E8" w:rsidP="005B4B45">
      <w:pPr>
        <w:pStyle w:val="a3"/>
        <w:ind w:firstLine="709"/>
        <w:jc w:val="both"/>
      </w:pPr>
      <w:r w:rsidRPr="00CF018E">
        <w:t>Ходатайства об установке</w:t>
      </w:r>
      <w:r w:rsidR="005B4B45">
        <w:t xml:space="preserve"> памятников, мемориальной доски</w:t>
      </w:r>
      <w:r w:rsidR="006F7EF3" w:rsidRPr="00CF018E">
        <w:t xml:space="preserve"> </w:t>
      </w:r>
      <w:r w:rsidRPr="00CF018E">
        <w:t>по увековечению памяти Героев Советского Союза, Героев Российской Федерации, Героев Социалистического Труда, полных кавалеров ордена Славы, ордена Трудовой Славы, почетных граждан гор</w:t>
      </w:r>
      <w:r w:rsidR="00FD6BF9">
        <w:t xml:space="preserve">ода могут рассматриваться после </w:t>
      </w:r>
      <w:r w:rsidRPr="00CF018E">
        <w:t>их кончины.</w:t>
      </w:r>
    </w:p>
    <w:p w:rsidR="00F54D22" w:rsidRPr="00F54D22" w:rsidRDefault="00F54D22" w:rsidP="005B4B45">
      <w:pPr>
        <w:pStyle w:val="a3"/>
        <w:ind w:firstLine="709"/>
        <w:jc w:val="both"/>
      </w:pPr>
      <w:r>
        <w:t xml:space="preserve">Ходатайствовать </w:t>
      </w:r>
      <w:r w:rsidRPr="00CF018E">
        <w:t>об установке памятников, мемориальной доски, бюста, памятного знака</w:t>
      </w:r>
      <w:r>
        <w:t xml:space="preserve"> </w:t>
      </w:r>
      <w:r w:rsidRPr="00F54D22">
        <w:t xml:space="preserve">могут </w:t>
      </w:r>
      <w:r>
        <w:t>председатель</w:t>
      </w:r>
      <w:r w:rsidRPr="00F54D22">
        <w:t xml:space="preserve"> Совета муниципального района Д</w:t>
      </w:r>
      <w:r>
        <w:t>авлекановский район, глава администрации, постоянные комисси</w:t>
      </w:r>
      <w:r w:rsidRPr="00F54D22">
        <w:t>и Совета.</w:t>
      </w:r>
    </w:p>
    <w:p w:rsidR="00CF1FA0" w:rsidRPr="00CF018E" w:rsidRDefault="00B816E8" w:rsidP="00C31FB0">
      <w:pPr>
        <w:pStyle w:val="a3"/>
        <w:ind w:firstLine="709"/>
        <w:jc w:val="both"/>
      </w:pPr>
      <w:r w:rsidRPr="00CF018E">
        <w:t xml:space="preserve">3.6. По результатам рассмотрения ходатайства </w:t>
      </w:r>
      <w:r w:rsidR="00F54D22">
        <w:t>администрацией готовится представление</w:t>
      </w:r>
      <w:r w:rsidR="00B86D61">
        <w:t xml:space="preserve"> </w:t>
      </w:r>
      <w:r w:rsidRPr="00CF018E">
        <w:t>и направляет</w:t>
      </w:r>
      <w:r w:rsidR="00393B5B">
        <w:t>ся</w:t>
      </w:r>
      <w:r w:rsidRPr="00CF018E">
        <w:t xml:space="preserve"> в Совет </w:t>
      </w:r>
      <w:r w:rsidR="00CF1FA0" w:rsidRPr="00CF018E">
        <w:t>муниципального района Давлекановский район Республики Башкортостан.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В срок не позднее 30 дней со дня представления необходимых документов Совет </w:t>
      </w:r>
      <w:r w:rsidR="00CF1FA0" w:rsidRPr="00CF018E">
        <w:t xml:space="preserve">муниципального района Давлекановский район Республики Башкортостан </w:t>
      </w:r>
      <w:r w:rsidRPr="00CF018E">
        <w:t xml:space="preserve">на своем заседании </w:t>
      </w:r>
      <w:r w:rsidR="00B86D61" w:rsidRPr="00B86D61">
        <w:t>рассматривает поступившие ходатайства, представления администрации и приложенные к ним материалы,</w:t>
      </w:r>
      <w:r w:rsidR="00B86D61" w:rsidRPr="004044BA">
        <w:rPr>
          <w:sz w:val="28"/>
          <w:szCs w:val="28"/>
        </w:rPr>
        <w:t xml:space="preserve"> </w:t>
      </w:r>
      <w:r w:rsidRPr="00CF018E">
        <w:t>и принимает одно из решений: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поддержать ходатайство;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- рекомендовать ходатайствующей стороне увековечить память события или деятеля </w:t>
      </w:r>
      <w:r w:rsidR="005B4B45">
        <w:t xml:space="preserve">               </w:t>
      </w:r>
      <w:r w:rsidRPr="00CF018E">
        <w:t>в других формах, в том числе в виде установки скульптурного портрета, тематической композиции в интерьере или на закрытой территории;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отклонить ходатайство.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3.7. Во исполнение решения Совета </w:t>
      </w:r>
      <w:r w:rsidR="005B4B45">
        <w:t>муниципального района</w:t>
      </w:r>
      <w:r w:rsidR="00BC7AB9">
        <w:t xml:space="preserve"> а</w:t>
      </w:r>
      <w:r w:rsidRPr="00CF018E">
        <w:t xml:space="preserve">дминистрация </w:t>
      </w:r>
      <w:r w:rsidR="005B4B45">
        <w:t xml:space="preserve">муниципального района Давлекановский район </w:t>
      </w:r>
      <w:r w:rsidRPr="00CF018E">
        <w:t>Республики Башкортостан организует: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художественно-архитектурное проектирование;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согласование проекта и привязку места его установки;</w:t>
      </w:r>
    </w:p>
    <w:p w:rsidR="00F31B54" w:rsidRDefault="005B4B45" w:rsidP="005B4B45">
      <w:pPr>
        <w:pStyle w:val="a3"/>
        <w:ind w:firstLine="709"/>
        <w:jc w:val="both"/>
      </w:pPr>
      <w:r>
        <w:t xml:space="preserve">- </w:t>
      </w:r>
      <w:r w:rsidR="00B816E8" w:rsidRPr="00CF018E">
        <w:t>координацию вопросов изготовления в долговечных материалах, установки памятника, мемориальной доски, бюста, памятного знака, подготовки и проведения совместно с заинтересованными организациями церемонии торжественного открытия.</w:t>
      </w:r>
    </w:p>
    <w:p w:rsidR="00C31FB0" w:rsidRPr="00CF018E" w:rsidRDefault="00C31FB0" w:rsidP="00C31FB0">
      <w:pPr>
        <w:pStyle w:val="a3"/>
        <w:ind w:firstLine="709"/>
        <w:jc w:val="both"/>
      </w:pPr>
      <w:r>
        <w:t xml:space="preserve">3.8. </w:t>
      </w:r>
      <w:r w:rsidRPr="00CF018E">
        <w:t>Решения о проектировании, изготовлении и установке памятников, мемориальных досок, бюстов, памятных знаков утверждаются постановлением администрации муниципального района Давлекановский район Республики Башкортостан.</w:t>
      </w:r>
    </w:p>
    <w:p w:rsidR="00C31FB0" w:rsidRPr="00CF018E" w:rsidRDefault="00C31FB0" w:rsidP="005B4B45">
      <w:pPr>
        <w:pStyle w:val="a3"/>
        <w:ind w:firstLine="709"/>
        <w:jc w:val="both"/>
      </w:pPr>
    </w:p>
    <w:p w:rsidR="00B816E8" w:rsidRPr="00CF018E" w:rsidRDefault="00B816E8" w:rsidP="005B4B45">
      <w:pPr>
        <w:pStyle w:val="a3"/>
        <w:ind w:firstLine="709"/>
        <w:jc w:val="both"/>
      </w:pPr>
    </w:p>
    <w:p w:rsidR="00F31B54" w:rsidRPr="00CF018E" w:rsidRDefault="00B816E8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 xml:space="preserve">IV. </w:t>
      </w:r>
      <w:r w:rsidR="00F31B54" w:rsidRPr="00CF018E">
        <w:rPr>
          <w:rFonts w:ascii="Times New Roman" w:hAnsi="Times New Roman" w:cs="Times New Roman"/>
          <w:sz w:val="24"/>
          <w:szCs w:val="24"/>
        </w:rPr>
        <w:t xml:space="preserve">Правила установки памятников, мемориальных досок, </w:t>
      </w:r>
    </w:p>
    <w:p w:rsidR="00F31B54" w:rsidRPr="00CF018E" w:rsidRDefault="00F31B54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>бюстов, памятных знаков</w:t>
      </w:r>
    </w:p>
    <w:p w:rsidR="00B816E8" w:rsidRPr="00CF018E" w:rsidRDefault="00B816E8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6E8" w:rsidRPr="00CF018E" w:rsidRDefault="00B816E8" w:rsidP="005B4B45">
      <w:pPr>
        <w:pStyle w:val="a3"/>
        <w:ind w:firstLine="709"/>
        <w:jc w:val="both"/>
      </w:pPr>
      <w:r w:rsidRPr="00CF018E">
        <w:t>4.1. Памятники, мемориальные доски, бюсты, памятные знаки устанавливаются: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на фасадах административных зданий, жилых домов;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в интерьерах административных зданий, учреждений;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- в парках и скверах </w:t>
      </w:r>
      <w:r w:rsidR="005B4B45">
        <w:t>города и района</w:t>
      </w:r>
      <w:r w:rsidRPr="00CF018E">
        <w:t>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lastRenderedPageBreak/>
        <w:t xml:space="preserve">4.2. Финансирование проектирования, изготовления и установки памятника, мемориальной доски, бюста, памятного знака осуществляется за счет бюджета </w:t>
      </w:r>
      <w:r w:rsidR="00F31B54" w:rsidRPr="00CF018E">
        <w:t>муниципального района Давлекановский район Республики Башкортостан</w:t>
      </w:r>
      <w:r w:rsidRPr="00CF018E">
        <w:t>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4.3. Памятники, мемориальные доски, бюсты, памятные знаки, решение по установке которых принято соответствующими приказами руководителей организаций, устанавливаются соответственно на закрепленных производственных территориях или в административных зданиях этих предприятий, организаций, учреждений. Финансирование проектирования, изготовления и установки осуществляется за счет собственных средств.</w:t>
      </w:r>
    </w:p>
    <w:p w:rsidR="00B816E8" w:rsidRPr="00CF018E" w:rsidRDefault="00B816E8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B54" w:rsidRPr="00CF018E" w:rsidRDefault="00F31B54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B54" w:rsidRPr="00CF018E" w:rsidRDefault="00B816E8" w:rsidP="005B4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18E">
        <w:rPr>
          <w:rFonts w:ascii="Times New Roman" w:hAnsi="Times New Roman" w:cs="Times New Roman"/>
          <w:sz w:val="24"/>
          <w:szCs w:val="24"/>
        </w:rPr>
        <w:t xml:space="preserve">V. </w:t>
      </w:r>
      <w:r w:rsidR="00F31B54" w:rsidRPr="00CF018E">
        <w:rPr>
          <w:rFonts w:ascii="Times New Roman" w:hAnsi="Times New Roman" w:cs="Times New Roman"/>
          <w:sz w:val="24"/>
          <w:szCs w:val="24"/>
        </w:rPr>
        <w:t>Порядок учета памятников, мемориальных досок, бюстов, памятных знаков, сохранение и поддержание их в эстетическом виде</w:t>
      </w:r>
    </w:p>
    <w:p w:rsidR="00B816E8" w:rsidRPr="00CF018E" w:rsidRDefault="00B816E8" w:rsidP="005B4B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5.1. После установки памятника, мемориальной доски, бюста, памятного знака организация, учреждение, группа граждан вправе самостоятельно обеспечивать их сохранение и текущее содержание или передать в муниципальную собственность </w:t>
      </w:r>
      <w:r w:rsidR="00F31B54" w:rsidRPr="00CF018E">
        <w:t>муниципального района Давлекановский район Республики Башкортостан. В этом случае  а</w:t>
      </w:r>
      <w:r w:rsidRPr="00CF018E">
        <w:t xml:space="preserve">дминистрация </w:t>
      </w:r>
      <w:r w:rsidR="00F31B54" w:rsidRPr="00CF018E">
        <w:t>муниципального района Давлекановский район Республики Башкортостан</w:t>
      </w:r>
      <w:r w:rsidRPr="00CF018E">
        <w:t>: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обеспечивает сохранение и текущее содержание памятников, мемориальных досок, бюстов, памятных знаков;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>- заключает соглашения с владельцами зданий, сооружений или территорий, предусматривающие их ответственность за качественное содержание памятников, мемориальных досок, бюстов, памятных знаков;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- осуществляет </w:t>
      </w:r>
      <w:proofErr w:type="gramStart"/>
      <w:r w:rsidRPr="00CF018E">
        <w:t>контроль за</w:t>
      </w:r>
      <w:proofErr w:type="gramEnd"/>
      <w:r w:rsidRPr="00CF018E">
        <w:t xml:space="preserve"> состоянием памятников, мемориальных досок, бюстов, памятных знаков, организует реставрацию в установленном порядке.</w:t>
      </w:r>
    </w:p>
    <w:p w:rsidR="00B816E8" w:rsidRPr="00CF018E" w:rsidRDefault="00B816E8" w:rsidP="005B4B45">
      <w:pPr>
        <w:pStyle w:val="a3"/>
        <w:ind w:firstLine="709"/>
        <w:jc w:val="both"/>
      </w:pPr>
      <w:r w:rsidRPr="00CF018E">
        <w:t xml:space="preserve">5.2. Финансирование содержания и ремонта памятников, мемориальных досок, памятных знаков, расположенных на зданиях, сооружениях и участках, являющихся муниципальной собственностью, осуществляется из бюджета </w:t>
      </w:r>
      <w:r w:rsidR="00F845AE" w:rsidRPr="00CF018E">
        <w:t>муниципального района Давлекановский район Республики Башкортостан</w:t>
      </w:r>
      <w:r w:rsidRPr="00CF018E">
        <w:t>.</w:t>
      </w:r>
    </w:p>
    <w:p w:rsidR="00B816E8" w:rsidRPr="00CF018E" w:rsidRDefault="00B816E8" w:rsidP="005B4B45">
      <w:pPr>
        <w:pStyle w:val="a3"/>
        <w:ind w:firstLine="709"/>
        <w:jc w:val="both"/>
      </w:pPr>
    </w:p>
    <w:p w:rsidR="00AC3F0E" w:rsidRPr="00CF018E" w:rsidRDefault="00AC3F0E" w:rsidP="005B4B45">
      <w:pPr>
        <w:pStyle w:val="a3"/>
        <w:ind w:firstLine="709"/>
        <w:jc w:val="both"/>
      </w:pPr>
    </w:p>
    <w:sectPr w:rsidR="00AC3F0E" w:rsidRPr="00CF018E" w:rsidSect="005B4B45">
      <w:pgSz w:w="11906" w:h="16838"/>
      <w:pgMar w:top="1134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8"/>
    <w:rsid w:val="001A79DD"/>
    <w:rsid w:val="002200F3"/>
    <w:rsid w:val="003710DD"/>
    <w:rsid w:val="00393B5B"/>
    <w:rsid w:val="00550A66"/>
    <w:rsid w:val="00560371"/>
    <w:rsid w:val="005A6ED7"/>
    <w:rsid w:val="005B4B45"/>
    <w:rsid w:val="00620503"/>
    <w:rsid w:val="006F7EF3"/>
    <w:rsid w:val="00742CD4"/>
    <w:rsid w:val="008D3054"/>
    <w:rsid w:val="009165C4"/>
    <w:rsid w:val="00932C9E"/>
    <w:rsid w:val="009B47AD"/>
    <w:rsid w:val="00AC3F0E"/>
    <w:rsid w:val="00B37B4B"/>
    <w:rsid w:val="00B816E8"/>
    <w:rsid w:val="00B86D61"/>
    <w:rsid w:val="00BA038F"/>
    <w:rsid w:val="00BC7AB9"/>
    <w:rsid w:val="00BE6C9A"/>
    <w:rsid w:val="00C0233C"/>
    <w:rsid w:val="00C31FB0"/>
    <w:rsid w:val="00CF018E"/>
    <w:rsid w:val="00CF1FA0"/>
    <w:rsid w:val="00D6532B"/>
    <w:rsid w:val="00E17BD7"/>
    <w:rsid w:val="00EE2DF2"/>
    <w:rsid w:val="00F31B54"/>
    <w:rsid w:val="00F54D22"/>
    <w:rsid w:val="00F845AE"/>
    <w:rsid w:val="00FA63D6"/>
    <w:rsid w:val="00FD6BF9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F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F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F64FE3671D13CB9C15A4CCF0B292079361A5E3702F30FEA1EF4D11DE56B6F7A6D0022DD6A17CC8A0FD165A28D8FF5C55A49DC1E1AE0A54BCAE2E8N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EF64FE3671D13CB9C15A4CCF0B292079361A5E3A06F208EE1EF4D11DE56B6F7A6D0030DD321BCD8E16D56CB7DBDEB0E9N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EF64FE3671D13CB9C15A5ACC677629783E47563E06FC5CB441AF8C4AEC61382F22016C986308CC8B16D76DA8EDN0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9B1A-9EC8-4228-A6F9-6C3C990E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27</cp:revision>
  <cp:lastPrinted>2019-02-06T07:37:00Z</cp:lastPrinted>
  <dcterms:created xsi:type="dcterms:W3CDTF">2019-01-14T07:13:00Z</dcterms:created>
  <dcterms:modified xsi:type="dcterms:W3CDTF">2019-02-27T15:09:00Z</dcterms:modified>
</cp:coreProperties>
</file>