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F15F2F" w:rsidRPr="00F15F2F">
        <w:rPr>
          <w:rFonts w:ascii="Times New Roman" w:hAnsi="Times New Roman" w:cs="Times New Roman"/>
          <w:color w:val="000000" w:themeColor="text1"/>
          <w:sz w:val="24"/>
          <w:szCs w:val="28"/>
        </w:rPr>
        <w:t>Сергиопольский</w:t>
      </w:r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8F03E9" w:rsidRPr="00107887" w:rsidRDefault="008F03E9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03 от 1</w:t>
      </w:r>
      <w:r w:rsidR="002822E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января 2024 года</w:t>
      </w: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 xml:space="preserve">О внесении изменений  и дополнений в </w:t>
      </w:r>
      <w:r w:rsidRPr="00107887">
        <w:rPr>
          <w:iCs/>
          <w:color w:val="000000"/>
        </w:rPr>
        <w:t xml:space="preserve">Положение о </w:t>
      </w:r>
      <w:r w:rsidRPr="00107887">
        <w:t xml:space="preserve">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p w:rsidR="00107887" w:rsidRP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107887">
        <w:rPr>
          <w:rFonts w:ascii="Times New Roman" w:hAnsi="Times New Roman"/>
          <w:sz w:val="24"/>
          <w:szCs w:val="24"/>
        </w:rPr>
        <w:t xml:space="preserve">1.Внести изменения в </w:t>
      </w:r>
      <w:r w:rsidRPr="00107887">
        <w:rPr>
          <w:rFonts w:ascii="Times New Roman" w:hAnsi="Times New Roman"/>
          <w:iCs/>
          <w:color w:val="000000"/>
          <w:sz w:val="24"/>
          <w:szCs w:val="24"/>
        </w:rPr>
        <w:t xml:space="preserve">Положение о </w:t>
      </w:r>
      <w:r w:rsidRPr="00107887">
        <w:rPr>
          <w:rFonts w:ascii="Times New Roman" w:hAnsi="Times New Roman"/>
          <w:sz w:val="24"/>
          <w:szCs w:val="24"/>
        </w:rPr>
        <w:t xml:space="preserve">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</w:t>
      </w:r>
      <w:r w:rsidRPr="00CE6E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Pr="00CE6EE2">
        <w:rPr>
          <w:rStyle w:val="FontStyle31"/>
          <w:sz w:val="24"/>
          <w:szCs w:val="24"/>
        </w:rPr>
        <w:t xml:space="preserve">, утвержденное постановлением администрации сельского поселения </w:t>
      </w:r>
      <w:r w:rsidR="00F15F2F" w:rsidRPr="00F15F2F">
        <w:rPr>
          <w:rFonts w:ascii="Times New Roman" w:hAnsi="Times New Roman" w:cs="Times New Roman"/>
          <w:color w:val="000000" w:themeColor="text1"/>
          <w:sz w:val="24"/>
          <w:szCs w:val="28"/>
        </w:rPr>
        <w:t>Сергиопольский</w:t>
      </w:r>
      <w:r w:rsidRPr="00CE6EE2">
        <w:rPr>
          <w:rStyle w:val="FontStyle31"/>
          <w:sz w:val="24"/>
          <w:szCs w:val="24"/>
        </w:rPr>
        <w:t xml:space="preserve"> сельсовет муниципального района Давлекановский район  от </w:t>
      </w:r>
      <w:r w:rsidR="00F15F2F" w:rsidRPr="00F15F2F">
        <w:rPr>
          <w:rStyle w:val="FontStyle31"/>
          <w:sz w:val="24"/>
          <w:szCs w:val="28"/>
        </w:rPr>
        <w:t>«</w:t>
      </w:r>
      <w:r w:rsidR="00E337D4">
        <w:rPr>
          <w:rStyle w:val="FontStyle31"/>
          <w:sz w:val="24"/>
          <w:szCs w:val="28"/>
        </w:rPr>
        <w:t>16» сентябр</w:t>
      </w:r>
      <w:r w:rsidR="00F15F2F" w:rsidRPr="00F15F2F">
        <w:rPr>
          <w:rStyle w:val="FontStyle31"/>
          <w:sz w:val="24"/>
          <w:szCs w:val="28"/>
        </w:rPr>
        <w:t>я 201</w:t>
      </w:r>
      <w:r w:rsidR="00E337D4">
        <w:rPr>
          <w:rStyle w:val="FontStyle31"/>
          <w:sz w:val="24"/>
          <w:szCs w:val="28"/>
        </w:rPr>
        <w:t>6</w:t>
      </w:r>
      <w:r w:rsidR="00F15F2F" w:rsidRPr="00F15F2F">
        <w:rPr>
          <w:rStyle w:val="FontStyle31"/>
          <w:sz w:val="24"/>
          <w:szCs w:val="28"/>
        </w:rPr>
        <w:t xml:space="preserve"> года № </w:t>
      </w:r>
      <w:r w:rsidR="00E337D4">
        <w:rPr>
          <w:rStyle w:val="FontStyle31"/>
          <w:sz w:val="24"/>
          <w:szCs w:val="28"/>
        </w:rPr>
        <w:t>175</w:t>
      </w:r>
      <w:r w:rsidR="00F15F2F" w:rsidRPr="00F15F2F">
        <w:rPr>
          <w:rStyle w:val="FontStyle31"/>
          <w:sz w:val="24"/>
          <w:szCs w:val="28"/>
        </w:rPr>
        <w:t xml:space="preserve"> </w:t>
      </w:r>
      <w:r w:rsidRPr="00F15F2F">
        <w:rPr>
          <w:rStyle w:val="FontStyle31"/>
          <w:sz w:val="22"/>
          <w:szCs w:val="24"/>
        </w:rPr>
        <w:t xml:space="preserve"> </w:t>
      </w:r>
      <w:r w:rsidRPr="00CE6EE2">
        <w:rPr>
          <w:rStyle w:val="FontStyle31"/>
          <w:sz w:val="24"/>
          <w:szCs w:val="24"/>
        </w:rPr>
        <w:t>(далее – Положение) следующие изменения:</w:t>
      </w:r>
      <w:proofErr w:type="gramEnd"/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CE6EE2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CE6EE2" w:rsidRDefault="00107887" w:rsidP="00CE6EE2">
      <w:pPr>
        <w:spacing w:after="0"/>
        <w:ind w:left="68" w:firstLine="709"/>
        <w:jc w:val="both"/>
        <w:rPr>
          <w:color w:val="000000"/>
          <w:sz w:val="24"/>
          <w:szCs w:val="24"/>
        </w:rPr>
      </w:pPr>
      <w:r w:rsidRPr="00CE6E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6EE2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proofErr w:type="gramStart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5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6" w:anchor="Par8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anchor="Par11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</w:t>
      </w:r>
      <w:proofErr w:type="gramStart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организации,</w:t>
      </w:r>
      <w:r w:rsidR="00CE6EE2" w:rsidRPr="00CE6EE2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07887">
        <w:rPr>
          <w:rFonts w:ascii="Times New Roman" w:hAnsi="Times New Roman" w:cs="Times New Roman"/>
          <w:bCs/>
          <w:sz w:val="24"/>
          <w:szCs w:val="24"/>
        </w:rPr>
        <w:t>.</w:t>
      </w:r>
      <w:r w:rsidR="00C4348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8F03E9" w:rsidRPr="008F03E9" w:rsidRDefault="008F03E9" w:rsidP="008F03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F03E9">
        <w:rPr>
          <w:rFonts w:ascii="Times New Roman" w:hAnsi="Times New Roman"/>
          <w:sz w:val="24"/>
          <w:szCs w:val="28"/>
        </w:rPr>
        <w:t>ВрИО</w:t>
      </w:r>
      <w:proofErr w:type="spellEnd"/>
      <w:r w:rsidRPr="008F03E9">
        <w:rPr>
          <w:rFonts w:ascii="Times New Roman" w:hAnsi="Times New Roman"/>
          <w:sz w:val="24"/>
          <w:szCs w:val="28"/>
        </w:rPr>
        <w:t xml:space="preserve"> главы сельского поселения </w:t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</w:r>
      <w:r w:rsidRPr="008F03E9"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</w:t>
      </w:r>
      <w:r w:rsidRPr="008F03E9">
        <w:rPr>
          <w:rFonts w:ascii="Times New Roman" w:hAnsi="Times New Roman"/>
          <w:sz w:val="24"/>
          <w:szCs w:val="28"/>
        </w:rPr>
        <w:t>Н. Н. Скрипченко</w:t>
      </w:r>
    </w:p>
    <w:p w:rsidR="00D81320" w:rsidRPr="00107887" w:rsidRDefault="00D81320" w:rsidP="008F03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345E2"/>
    <w:rsid w:val="000776FA"/>
    <w:rsid w:val="000D07D8"/>
    <w:rsid w:val="00107887"/>
    <w:rsid w:val="00151037"/>
    <w:rsid w:val="001E46E6"/>
    <w:rsid w:val="002822E9"/>
    <w:rsid w:val="00316823"/>
    <w:rsid w:val="0039416B"/>
    <w:rsid w:val="00440C9B"/>
    <w:rsid w:val="004C2CC6"/>
    <w:rsid w:val="00531279"/>
    <w:rsid w:val="00667C48"/>
    <w:rsid w:val="00726E50"/>
    <w:rsid w:val="00766043"/>
    <w:rsid w:val="007F77F4"/>
    <w:rsid w:val="00852C8E"/>
    <w:rsid w:val="008762D9"/>
    <w:rsid w:val="008945C0"/>
    <w:rsid w:val="008F03E9"/>
    <w:rsid w:val="00AC0E29"/>
    <w:rsid w:val="00AD3EF2"/>
    <w:rsid w:val="00C43488"/>
    <w:rsid w:val="00C83A07"/>
    <w:rsid w:val="00CE6EE2"/>
    <w:rsid w:val="00D81320"/>
    <w:rsid w:val="00E05E67"/>
    <w:rsid w:val="00E337D4"/>
    <w:rsid w:val="00E45498"/>
    <w:rsid w:val="00F15F2F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consultantplus://offline/ref=966E10256AE5F88B7B3976C99DD1A6EB19E06CB5263060D79C1B7FDB4DE830E933E42682A9DC446B5A829FDCAEH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6</cp:revision>
  <cp:lastPrinted>2024-01-25T04:23:00Z</cp:lastPrinted>
  <dcterms:created xsi:type="dcterms:W3CDTF">2024-01-22T04:30:00Z</dcterms:created>
  <dcterms:modified xsi:type="dcterms:W3CDTF">2024-01-25T04:26:00Z</dcterms:modified>
</cp:coreProperties>
</file>