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Pr="00A23820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820">
        <w:rPr>
          <w:rFonts w:ascii="Times New Roman" w:hAnsi="Times New Roman" w:cs="Times New Roman"/>
          <w:sz w:val="28"/>
          <w:szCs w:val="28"/>
        </w:rPr>
        <w:t>Совет</w:t>
      </w:r>
      <w:r w:rsidR="00B227BC" w:rsidRPr="00A23820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Pr="00A23820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Pr="00A23820" w:rsidRDefault="00C36221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820">
        <w:rPr>
          <w:rFonts w:ascii="Times New Roman" w:hAnsi="Times New Roman" w:cs="Times New Roman"/>
          <w:sz w:val="28"/>
          <w:szCs w:val="28"/>
        </w:rPr>
        <w:t>РЕШЕНИЯ</w:t>
      </w:r>
    </w:p>
    <w:p w:rsidR="009A0542" w:rsidRPr="00A23820" w:rsidRDefault="00A23820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апреля</w:t>
      </w:r>
      <w:r w:rsidR="003F063F" w:rsidRPr="00A23820">
        <w:rPr>
          <w:rFonts w:ascii="Times New Roman" w:hAnsi="Times New Roman" w:cs="Times New Roman"/>
          <w:sz w:val="28"/>
          <w:szCs w:val="28"/>
        </w:rPr>
        <w:t xml:space="preserve"> 2018</w:t>
      </w:r>
      <w:r w:rsidR="009A0542" w:rsidRPr="00A23820">
        <w:rPr>
          <w:rFonts w:ascii="Times New Roman" w:hAnsi="Times New Roman" w:cs="Times New Roman"/>
          <w:sz w:val="28"/>
          <w:szCs w:val="28"/>
        </w:rPr>
        <w:t xml:space="preserve"> г.</w:t>
      </w:r>
      <w:r w:rsidR="007A2229" w:rsidRPr="00A2382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18/1</w:t>
      </w:r>
    </w:p>
    <w:p w:rsidR="00A23820" w:rsidRPr="00A23820" w:rsidRDefault="00A23820" w:rsidP="00A23820">
      <w:pPr>
        <w:spacing w:line="240" w:lineRule="exact"/>
        <w:ind w:firstLine="709"/>
        <w:rPr>
          <w:rFonts w:ascii="Times New Roman" w:hAnsi="Times New Roman"/>
          <w:b/>
          <w:sz w:val="28"/>
          <w:szCs w:val="28"/>
          <w:lang w:val="ba-RU"/>
        </w:rPr>
      </w:pPr>
    </w:p>
    <w:p w:rsidR="00A23820" w:rsidRPr="00A23820" w:rsidRDefault="00A23820" w:rsidP="00A238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proofErr w:type="spellStart"/>
      <w:r w:rsidRPr="00A23820">
        <w:rPr>
          <w:rFonts w:ascii="Times New Roman" w:hAnsi="Times New Roman"/>
          <w:sz w:val="28"/>
          <w:szCs w:val="28"/>
        </w:rPr>
        <w:t>ст.ст</w:t>
      </w:r>
      <w:proofErr w:type="spellEnd"/>
      <w:r w:rsidRPr="00A23820"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A23820" w:rsidRPr="00A23820" w:rsidRDefault="00A23820" w:rsidP="00A238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820" w:rsidRPr="00A23820" w:rsidRDefault="00A23820" w:rsidP="00A2382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t>РЕШИЛ:</w:t>
      </w:r>
    </w:p>
    <w:p w:rsidR="00A23820" w:rsidRPr="00A23820" w:rsidRDefault="00A23820" w:rsidP="00A2382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3820" w:rsidRPr="00A23820" w:rsidRDefault="00A23820" w:rsidP="00A23820">
      <w:pPr>
        <w:ind w:firstLine="54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3820">
        <w:rPr>
          <w:rFonts w:ascii="Times New Roman" w:hAnsi="Times New Roman"/>
          <w:sz w:val="28"/>
          <w:szCs w:val="28"/>
        </w:rPr>
        <w:t>1.Внести изменения в решение Совета сельского поселения Курманкеевский сельсовет муниципального района Давлекановский район от  04.05.2016 № 21 «Об утверждении Перечня должностей в Совете сельского поселения Курманкеевский сельсовет муниципального района Давлекановский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</w:r>
      <w:proofErr w:type="gramEnd"/>
      <w:r w:rsidRPr="00A23820">
        <w:rPr>
          <w:rFonts w:ascii="Times New Roman" w:hAnsi="Times New Roman"/>
          <w:sz w:val="28"/>
          <w:szCs w:val="28"/>
        </w:rPr>
        <w:t xml:space="preserve"> характера их супруг (супругов) и несовершеннолетних детей на официальном сайте Совета муниципального района Давлекановский район Республики Башкортостан (раздел «Поселения муниципального района»)», Приложение к указанному решению изложить в следующей редакции:</w:t>
      </w:r>
    </w:p>
    <w:p w:rsidR="00A23820" w:rsidRPr="00A23820" w:rsidRDefault="00A23820" w:rsidP="00A23820">
      <w:pPr>
        <w:jc w:val="right"/>
        <w:rPr>
          <w:rFonts w:ascii="Times New Roman" w:hAnsi="Times New Roman"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A23820" w:rsidRPr="00A23820" w:rsidRDefault="00A23820" w:rsidP="00A23820">
      <w:pPr>
        <w:jc w:val="right"/>
        <w:rPr>
          <w:rFonts w:ascii="Times New Roman" w:hAnsi="Times New Roman"/>
          <w:bCs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t xml:space="preserve"> </w:t>
      </w:r>
      <w:r w:rsidRPr="00A23820">
        <w:rPr>
          <w:rFonts w:ascii="Times New Roman" w:hAnsi="Times New Roman"/>
          <w:bCs/>
          <w:sz w:val="28"/>
          <w:szCs w:val="28"/>
        </w:rPr>
        <w:t>Приложение</w:t>
      </w:r>
    </w:p>
    <w:p w:rsidR="00A23820" w:rsidRPr="00A23820" w:rsidRDefault="00A23820" w:rsidP="00A23820">
      <w:pPr>
        <w:jc w:val="right"/>
        <w:rPr>
          <w:rFonts w:ascii="Times New Roman" w:hAnsi="Times New Roman"/>
          <w:bCs/>
          <w:sz w:val="28"/>
          <w:szCs w:val="28"/>
        </w:rPr>
      </w:pPr>
      <w:r w:rsidRPr="00A23820">
        <w:rPr>
          <w:rFonts w:ascii="Times New Roman" w:hAnsi="Times New Roman"/>
          <w:bCs/>
          <w:sz w:val="28"/>
          <w:szCs w:val="28"/>
        </w:rPr>
        <w:t xml:space="preserve"> к решению Совета</w:t>
      </w:r>
    </w:p>
    <w:p w:rsidR="00A23820" w:rsidRPr="00A23820" w:rsidRDefault="00A23820" w:rsidP="00A23820">
      <w:pPr>
        <w:jc w:val="right"/>
        <w:rPr>
          <w:rFonts w:ascii="Times New Roman" w:hAnsi="Times New Roman"/>
          <w:bCs/>
          <w:sz w:val="28"/>
          <w:szCs w:val="28"/>
        </w:rPr>
      </w:pPr>
      <w:r w:rsidRPr="00A2382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A23820" w:rsidRPr="00A23820" w:rsidRDefault="00A23820" w:rsidP="00A23820">
      <w:pPr>
        <w:jc w:val="right"/>
        <w:rPr>
          <w:rFonts w:ascii="Times New Roman" w:hAnsi="Times New Roman"/>
          <w:bCs/>
          <w:sz w:val="28"/>
          <w:szCs w:val="28"/>
        </w:rPr>
      </w:pPr>
      <w:r w:rsidRPr="00A23820">
        <w:rPr>
          <w:rFonts w:ascii="Times New Roman" w:hAnsi="Times New Roman"/>
          <w:bCs/>
          <w:sz w:val="28"/>
          <w:szCs w:val="28"/>
        </w:rPr>
        <w:t>Курманкеевский сельсовет</w:t>
      </w:r>
    </w:p>
    <w:p w:rsidR="00A23820" w:rsidRPr="00A23820" w:rsidRDefault="00A23820" w:rsidP="00A23820">
      <w:pPr>
        <w:jc w:val="right"/>
        <w:rPr>
          <w:rFonts w:ascii="Times New Roman" w:hAnsi="Times New Roman"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23820" w:rsidRPr="00A23820" w:rsidRDefault="00A23820" w:rsidP="00A23820">
      <w:pPr>
        <w:jc w:val="right"/>
        <w:rPr>
          <w:rFonts w:ascii="Times New Roman" w:hAnsi="Times New Roman"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t>Давлекановский район</w:t>
      </w:r>
    </w:p>
    <w:p w:rsidR="00A23820" w:rsidRPr="00A23820" w:rsidRDefault="00A23820" w:rsidP="00A23820">
      <w:pPr>
        <w:jc w:val="right"/>
        <w:rPr>
          <w:rFonts w:ascii="Times New Roman" w:hAnsi="Times New Roman"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lastRenderedPageBreak/>
        <w:t xml:space="preserve"> Республики Башкортостан</w:t>
      </w:r>
    </w:p>
    <w:p w:rsidR="00A23820" w:rsidRPr="00A23820" w:rsidRDefault="00A23820" w:rsidP="00A23820">
      <w:pPr>
        <w:rPr>
          <w:rFonts w:ascii="Times New Roman" w:hAnsi="Times New Roman"/>
          <w:sz w:val="28"/>
          <w:szCs w:val="28"/>
        </w:rPr>
      </w:pPr>
    </w:p>
    <w:p w:rsidR="00A23820" w:rsidRPr="00A23820" w:rsidRDefault="00A23820" w:rsidP="00A23820">
      <w:pPr>
        <w:ind w:firstLine="547"/>
        <w:jc w:val="both"/>
        <w:rPr>
          <w:rFonts w:ascii="Times New Roman" w:hAnsi="Times New Roman"/>
          <w:sz w:val="28"/>
          <w:szCs w:val="28"/>
        </w:rPr>
      </w:pPr>
    </w:p>
    <w:p w:rsidR="00A23820" w:rsidRPr="00A23820" w:rsidRDefault="00A23820" w:rsidP="00A23820">
      <w:pPr>
        <w:shd w:val="clear" w:color="auto" w:fill="FFFFFF"/>
        <w:jc w:val="center"/>
        <w:outlineLvl w:val="1"/>
        <w:rPr>
          <w:rFonts w:ascii="Times New Roman" w:hAnsi="Times New Roman"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t xml:space="preserve">Перечень должностей в Совете сельского поселения Курманкеевский сельсовет муниципального района Давлекановский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характера, </w:t>
      </w:r>
    </w:p>
    <w:p w:rsidR="00A23820" w:rsidRPr="00A23820" w:rsidRDefault="00A23820" w:rsidP="00A23820">
      <w:pPr>
        <w:shd w:val="clear" w:color="auto" w:fill="FFFFFF"/>
        <w:jc w:val="center"/>
        <w:outlineLvl w:val="1"/>
        <w:rPr>
          <w:rFonts w:ascii="Times New Roman" w:hAnsi="Times New Roman"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Совета муниципального района</w:t>
      </w:r>
    </w:p>
    <w:p w:rsidR="00A23820" w:rsidRPr="00A23820" w:rsidRDefault="00A23820" w:rsidP="00A23820">
      <w:pPr>
        <w:shd w:val="clear" w:color="auto" w:fill="FFFFFF"/>
        <w:jc w:val="center"/>
        <w:outlineLvl w:val="1"/>
        <w:rPr>
          <w:rFonts w:ascii="Times New Roman" w:hAnsi="Times New Roman"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t xml:space="preserve"> Давлекановский район Республики Башкортостан</w:t>
      </w:r>
    </w:p>
    <w:p w:rsidR="00A23820" w:rsidRPr="00A23820" w:rsidRDefault="00A23820" w:rsidP="00A23820">
      <w:pPr>
        <w:shd w:val="clear" w:color="auto" w:fill="FFFFFF"/>
        <w:jc w:val="center"/>
        <w:outlineLvl w:val="1"/>
        <w:rPr>
          <w:rFonts w:ascii="Times New Roman" w:hAnsi="Times New Roman"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t xml:space="preserve"> (раздел «Поселения муниципального района»)</w:t>
      </w:r>
    </w:p>
    <w:p w:rsidR="00A23820" w:rsidRPr="00A23820" w:rsidRDefault="00A23820" w:rsidP="00A23820">
      <w:pPr>
        <w:shd w:val="clear" w:color="auto" w:fill="FFFFFF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23820" w:rsidRPr="00A23820" w:rsidRDefault="00A23820" w:rsidP="00A23820">
      <w:pPr>
        <w:shd w:val="clear" w:color="auto" w:fill="FFFFFF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23820" w:rsidRPr="00A23820" w:rsidRDefault="00A23820" w:rsidP="00A238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color w:val="000000"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A23820" w:rsidRPr="00A23820" w:rsidRDefault="00A23820" w:rsidP="00A238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color w:val="000000"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t>Заместитель председателя Совета</w:t>
      </w:r>
    </w:p>
    <w:p w:rsidR="00A23820" w:rsidRPr="00A23820" w:rsidRDefault="00A23820" w:rsidP="00A238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color w:val="000000"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t>Депутаты Совета сельского поселения</w:t>
      </w:r>
    </w:p>
    <w:p w:rsidR="00A23820" w:rsidRPr="00A23820" w:rsidRDefault="00A23820" w:rsidP="00A23820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A23820" w:rsidRPr="00A23820" w:rsidRDefault="00A23820" w:rsidP="00A238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238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382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  Габдульманов Х. Х.).</w:t>
      </w:r>
    </w:p>
    <w:p w:rsidR="00A23820" w:rsidRPr="00A23820" w:rsidRDefault="00A23820" w:rsidP="00A238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t>3.Настоящее решение подлежит обнародованию в порядке, установленном действующим законодательством.</w:t>
      </w:r>
    </w:p>
    <w:p w:rsidR="00A23820" w:rsidRPr="00A23820" w:rsidRDefault="00A23820" w:rsidP="00A238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820" w:rsidRDefault="00A23820" w:rsidP="00A2382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23820" w:rsidRPr="00A23820" w:rsidRDefault="00A23820" w:rsidP="00A23820">
      <w:pPr>
        <w:jc w:val="right"/>
        <w:rPr>
          <w:rFonts w:ascii="Times New Roman" w:hAnsi="Times New Roman"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t>И. З. Валеев</w:t>
      </w:r>
      <w:bookmarkStart w:id="0" w:name="_GoBack"/>
      <w:bookmarkEnd w:id="0"/>
    </w:p>
    <w:sectPr w:rsidR="00A23820" w:rsidRPr="00A2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E4C65"/>
    <w:rsid w:val="0031496B"/>
    <w:rsid w:val="003F063F"/>
    <w:rsid w:val="00547133"/>
    <w:rsid w:val="005478A9"/>
    <w:rsid w:val="00590357"/>
    <w:rsid w:val="005A4ED9"/>
    <w:rsid w:val="007A2229"/>
    <w:rsid w:val="00861A3F"/>
    <w:rsid w:val="009A0542"/>
    <w:rsid w:val="009E162B"/>
    <w:rsid w:val="009E1981"/>
    <w:rsid w:val="00A23820"/>
    <w:rsid w:val="00AC330D"/>
    <w:rsid w:val="00AE139C"/>
    <w:rsid w:val="00B227BC"/>
    <w:rsid w:val="00C36221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cp:lastPrinted>2017-07-07T04:27:00Z</cp:lastPrinted>
  <dcterms:created xsi:type="dcterms:W3CDTF">2018-05-07T10:37:00Z</dcterms:created>
  <dcterms:modified xsi:type="dcterms:W3CDTF">2018-05-07T10:37:00Z</dcterms:modified>
</cp:coreProperties>
</file>