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A6" w:rsidRPr="00624794" w:rsidRDefault="00174957" w:rsidP="00C66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="00C66AA6"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15540">
        <w:rPr>
          <w:rFonts w:ascii="Times New Roman" w:hAnsi="Times New Roman"/>
          <w:sz w:val="28"/>
          <w:szCs w:val="28"/>
        </w:rPr>
        <w:t>Курманкеевский</w:t>
      </w:r>
      <w:r w:rsidR="00C66AA6"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C66AA6" w:rsidRDefault="00C66AA6" w:rsidP="00C66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917B1D" w:rsidRPr="00624794" w:rsidRDefault="00917B1D" w:rsidP="00C66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957" w:rsidRDefault="00174957" w:rsidP="00174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E0328" w:rsidRPr="00624794" w:rsidRDefault="00EE0328" w:rsidP="00174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08 февраля 2024 г.№9</w:t>
      </w:r>
    </w:p>
    <w:p w:rsidR="00C66AA6" w:rsidRPr="00624794" w:rsidRDefault="00C66AA6" w:rsidP="00C66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A6" w:rsidRDefault="00C66AA6" w:rsidP="00C66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A6" w:rsidRDefault="007052E5" w:rsidP="00343EB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C66AA6" w:rsidRPr="00343EB0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187560">
        <w:rPr>
          <w:rFonts w:ascii="Times New Roman" w:hAnsi="Times New Roman"/>
          <w:sz w:val="28"/>
          <w:szCs w:val="28"/>
        </w:rPr>
        <w:t>в  П</w:t>
      </w:r>
      <w:r w:rsidR="00343EB0" w:rsidRPr="00343EB0">
        <w:rPr>
          <w:rFonts w:ascii="Times New Roman" w:hAnsi="Times New Roman"/>
          <w:sz w:val="28"/>
          <w:szCs w:val="28"/>
        </w:rPr>
        <w:t xml:space="preserve">лан 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 Совета  сельского поселения </w:t>
      </w:r>
      <w:r w:rsidR="00B155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Курманкеевский 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муниципального района  Давлекановский район  Республики   Башкортостан  на  202</w:t>
      </w:r>
      <w:r w:rsidR="00917B1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43EB0" w:rsidRPr="00343EB0" w:rsidRDefault="00343EB0" w:rsidP="00343EB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AA6" w:rsidRDefault="00C66AA6" w:rsidP="0091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1D0930" w:rsidRPr="001D09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093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 сельского поселения </w:t>
      </w:r>
      <w:r w:rsidR="00B15540">
        <w:rPr>
          <w:rFonts w:ascii="Times New Roman" w:eastAsia="Calibri" w:hAnsi="Times New Roman" w:cs="Times New Roman"/>
          <w:sz w:val="28"/>
          <w:szCs w:val="28"/>
          <w:lang w:eastAsia="ru-RU"/>
        </w:rPr>
        <w:t>Курманкеевский</w:t>
      </w:r>
      <w:r w:rsidR="00B1554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093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муниципальног</w:t>
      </w:r>
      <w:r w:rsidR="001D0930">
        <w:rPr>
          <w:rFonts w:ascii="Times New Roman" w:eastAsia="Calibri" w:hAnsi="Times New Roman" w:cs="Times New Roman"/>
          <w:sz w:val="28"/>
          <w:szCs w:val="28"/>
          <w:lang w:eastAsia="ru-RU"/>
        </w:rPr>
        <w:t>о района  Давлекановский район,</w:t>
      </w:r>
      <w:r w:rsidR="00917B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0930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C66AA6" w:rsidRPr="00343EB0" w:rsidRDefault="00C66AA6" w:rsidP="0034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66AA6">
        <w:rPr>
          <w:rFonts w:ascii="Times New Roman" w:hAnsi="Times New Roman" w:cs="Times New Roman"/>
          <w:sz w:val="28"/>
          <w:szCs w:val="28"/>
        </w:rPr>
        <w:t>1.</w:t>
      </w:r>
      <w:r w:rsidR="001D0930" w:rsidRPr="001D0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930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917B1D">
        <w:rPr>
          <w:rFonts w:ascii="Times New Roman" w:hAnsi="Times New Roman" w:cs="Times New Roman"/>
          <w:bCs/>
          <w:sz w:val="28"/>
          <w:szCs w:val="28"/>
        </w:rPr>
        <w:t>7</w:t>
      </w:r>
      <w:r w:rsidR="001D0930">
        <w:rPr>
          <w:rFonts w:ascii="Times New Roman" w:hAnsi="Times New Roman" w:cs="Times New Roman"/>
          <w:bCs/>
          <w:sz w:val="28"/>
          <w:szCs w:val="28"/>
        </w:rPr>
        <w:t>.</w:t>
      </w:r>
      <w:r w:rsidR="00917B1D">
        <w:rPr>
          <w:rFonts w:ascii="Times New Roman" w:hAnsi="Times New Roman" w:cs="Times New Roman"/>
          <w:bCs/>
          <w:sz w:val="28"/>
          <w:szCs w:val="28"/>
        </w:rPr>
        <w:t>1</w:t>
      </w:r>
      <w:r w:rsidR="001D0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2E5">
        <w:rPr>
          <w:rFonts w:ascii="Times New Roman" w:hAnsi="Times New Roman"/>
          <w:sz w:val="28"/>
          <w:szCs w:val="28"/>
        </w:rPr>
        <w:t>П</w:t>
      </w:r>
      <w:r w:rsidR="00343EB0" w:rsidRPr="00343EB0">
        <w:rPr>
          <w:rFonts w:ascii="Times New Roman" w:hAnsi="Times New Roman"/>
          <w:sz w:val="28"/>
          <w:szCs w:val="28"/>
        </w:rPr>
        <w:t>лан</w:t>
      </w:r>
      <w:r w:rsidR="001D0930">
        <w:rPr>
          <w:rFonts w:ascii="Times New Roman" w:hAnsi="Times New Roman"/>
          <w:sz w:val="28"/>
          <w:szCs w:val="28"/>
        </w:rPr>
        <w:t>а</w:t>
      </w:r>
      <w:r w:rsidR="00343EB0" w:rsidRPr="00343EB0">
        <w:rPr>
          <w:rFonts w:ascii="Times New Roman" w:hAnsi="Times New Roman"/>
          <w:sz w:val="28"/>
          <w:szCs w:val="28"/>
        </w:rPr>
        <w:t xml:space="preserve"> </w:t>
      </w:r>
      <w:r w:rsidR="00705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 сельского поселения </w:t>
      </w:r>
      <w:r w:rsidR="00B15540">
        <w:rPr>
          <w:rFonts w:ascii="Times New Roman" w:eastAsia="Calibri" w:hAnsi="Times New Roman" w:cs="Times New Roman"/>
          <w:sz w:val="28"/>
          <w:szCs w:val="28"/>
          <w:lang w:eastAsia="ru-RU"/>
        </w:rPr>
        <w:t>Курманкеевский</w:t>
      </w:r>
      <w:r w:rsidR="00B1554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муниципального района  Давлекановский район  Республики   Башкортостан  на  202</w:t>
      </w:r>
      <w:r w:rsidR="00917B1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343E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утвержденного решением </w:t>
      </w:r>
      <w:r w:rsidR="00343EB0"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C66AA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5540">
        <w:rPr>
          <w:rFonts w:ascii="Times New Roman" w:eastAsia="Calibri" w:hAnsi="Times New Roman" w:cs="Times New Roman"/>
          <w:sz w:val="28"/>
          <w:szCs w:val="28"/>
          <w:lang w:eastAsia="ru-RU"/>
        </w:rPr>
        <w:t>Курманкеевский</w:t>
      </w:r>
      <w:r w:rsidRPr="00C66AA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</w:t>
      </w:r>
      <w:r w:rsidR="00343EB0">
        <w:rPr>
          <w:rFonts w:ascii="Times New Roman" w:hAnsi="Times New Roman" w:cs="Times New Roman"/>
          <w:bCs/>
          <w:sz w:val="28"/>
          <w:szCs w:val="28"/>
        </w:rPr>
        <w:t>влекановский ра</w:t>
      </w:r>
      <w:r w:rsidR="007052E5">
        <w:rPr>
          <w:rFonts w:ascii="Times New Roman" w:hAnsi="Times New Roman" w:cs="Times New Roman"/>
          <w:bCs/>
          <w:sz w:val="28"/>
          <w:szCs w:val="28"/>
        </w:rPr>
        <w:t xml:space="preserve">йон от </w:t>
      </w:r>
      <w:r w:rsidR="00B15540">
        <w:rPr>
          <w:rFonts w:ascii="Times New Roman" w:hAnsi="Times New Roman" w:cs="Times New Roman"/>
          <w:bCs/>
          <w:sz w:val="28"/>
          <w:szCs w:val="28"/>
        </w:rPr>
        <w:t>21.12.2023 г. № 24</w:t>
      </w:r>
      <w:r w:rsidR="001D0930">
        <w:rPr>
          <w:rFonts w:ascii="Times New Roman" w:hAnsi="Times New Roman" w:cs="Times New Roman"/>
          <w:bCs/>
          <w:sz w:val="28"/>
          <w:szCs w:val="28"/>
        </w:rPr>
        <w:t>, исключить.</w:t>
      </w:r>
    </w:p>
    <w:p w:rsidR="00C66AA6" w:rsidRDefault="00C66AA6" w:rsidP="00C66AA6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A6"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оставляю за собой.</w:t>
      </w:r>
    </w:p>
    <w:p w:rsidR="00C66AA6" w:rsidRPr="00BF09CB" w:rsidRDefault="00C66AA6" w:rsidP="00C66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09CB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C66AA6" w:rsidRDefault="00C66AA6" w:rsidP="00C6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540" w:rsidRDefault="00B15540" w:rsidP="00C6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AA6" w:rsidRDefault="00C66AA6" w:rsidP="00EE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09C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E0328" w:rsidRDefault="00EE0328" w:rsidP="00EE03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Д. К. Давлетов</w:t>
      </w:r>
    </w:p>
    <w:sectPr w:rsidR="00EE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87"/>
    <w:rsid w:val="00010683"/>
    <w:rsid w:val="000552E2"/>
    <w:rsid w:val="00174957"/>
    <w:rsid w:val="00187560"/>
    <w:rsid w:val="001D0930"/>
    <w:rsid w:val="00343EB0"/>
    <w:rsid w:val="00362974"/>
    <w:rsid w:val="00525B92"/>
    <w:rsid w:val="005A6052"/>
    <w:rsid w:val="007052E5"/>
    <w:rsid w:val="00917B1D"/>
    <w:rsid w:val="00AD5AAA"/>
    <w:rsid w:val="00B15540"/>
    <w:rsid w:val="00C66AA6"/>
    <w:rsid w:val="00EE0328"/>
    <w:rsid w:val="00F5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6AA6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05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E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1D09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6AA6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05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E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1D09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Курманкеевский</cp:lastModifiedBy>
  <cp:revision>2</cp:revision>
  <cp:lastPrinted>2021-06-15T14:40:00Z</cp:lastPrinted>
  <dcterms:created xsi:type="dcterms:W3CDTF">2024-02-12T09:31:00Z</dcterms:created>
  <dcterms:modified xsi:type="dcterms:W3CDTF">2024-02-12T09:31:00Z</dcterms:modified>
</cp:coreProperties>
</file>