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0" w:rsidRPr="009A0A70" w:rsidRDefault="009A0A70" w:rsidP="009A0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Исх.№  </w:t>
      </w:r>
      <w:r w:rsidR="00B457C6">
        <w:rPr>
          <w:rFonts w:ascii="Times New Roman" w:hAnsi="Times New Roman" w:cs="Times New Roman"/>
          <w:b/>
          <w:sz w:val="28"/>
          <w:szCs w:val="28"/>
        </w:rPr>
        <w:t>100/1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12.08.2015г.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  <w:t>Прокурору  района</w:t>
      </w:r>
    </w:p>
    <w:p w:rsidR="009A0A70" w:rsidRPr="009A0A70" w:rsidRDefault="009A0A70" w:rsidP="009A0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 xml:space="preserve"> Советнику юстиции </w:t>
      </w:r>
    </w:p>
    <w:p w:rsidR="00117C35" w:rsidRPr="009A0A70" w:rsidRDefault="009A0A70" w:rsidP="009A0A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0A70">
        <w:rPr>
          <w:rFonts w:ascii="Times New Roman" w:hAnsi="Times New Roman" w:cs="Times New Roman"/>
          <w:sz w:val="28"/>
          <w:szCs w:val="28"/>
        </w:rPr>
        <w:t>Иванову Е.А.</w:t>
      </w:r>
    </w:p>
    <w:p w:rsidR="009A0A70" w:rsidRDefault="009A0A70" w:rsidP="00675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Pr="00B60412" w:rsidRDefault="008D0A69" w:rsidP="00675703">
      <w:pPr>
        <w:ind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0412">
        <w:rPr>
          <w:rFonts w:ascii="Times New Roman" w:hAnsi="Times New Roman" w:cs="Times New Roman"/>
          <w:sz w:val="28"/>
          <w:szCs w:val="28"/>
        </w:rPr>
        <w:t>Протест прокур</w:t>
      </w:r>
      <w:r w:rsidR="006B6423" w:rsidRPr="00B60412">
        <w:rPr>
          <w:rFonts w:ascii="Times New Roman" w:hAnsi="Times New Roman" w:cs="Times New Roman"/>
          <w:sz w:val="28"/>
          <w:szCs w:val="28"/>
        </w:rPr>
        <w:t>ора Давлекановского района от 03.08</w:t>
      </w:r>
      <w:r w:rsidRPr="00B60412">
        <w:rPr>
          <w:rFonts w:ascii="Times New Roman" w:hAnsi="Times New Roman" w:cs="Times New Roman"/>
          <w:sz w:val="28"/>
          <w:szCs w:val="28"/>
        </w:rPr>
        <w:t xml:space="preserve">.2015 № 41А-2015 на </w:t>
      </w:r>
      <w:r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Административный регламент</w:t>
      </w:r>
      <w:r w:rsidRPr="00B60412">
        <w:rPr>
          <w:rFonts w:ascii="Times New Roman" w:hAnsi="Times New Roman" w:cs="Times New Roman"/>
          <w:sz w:val="28"/>
          <w:szCs w:val="28"/>
        </w:rPr>
        <w:t xml:space="preserve"> 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</w:t>
      </w:r>
      <w:r w:rsidR="009A0A70">
        <w:rPr>
          <w:rFonts w:ascii="Times New Roman" w:hAnsi="Times New Roman" w:cs="Times New Roman"/>
          <w:sz w:val="28"/>
          <w:szCs w:val="28"/>
        </w:rPr>
        <w:t>Кидрячевский сельсовет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457C6">
        <w:rPr>
          <w:rFonts w:ascii="Times New Roman" w:hAnsi="Times New Roman" w:cs="Times New Roman"/>
          <w:sz w:val="28"/>
          <w:szCs w:val="28"/>
        </w:rPr>
        <w:t>района Давлекановский район от 18</w:t>
      </w:r>
      <w:r w:rsidR="006B6423" w:rsidRPr="00B60412">
        <w:rPr>
          <w:rFonts w:ascii="Times New Roman" w:hAnsi="Times New Roman" w:cs="Times New Roman"/>
          <w:sz w:val="28"/>
          <w:szCs w:val="28"/>
        </w:rPr>
        <w:t>.</w:t>
      </w:r>
      <w:r w:rsidR="00B457C6">
        <w:rPr>
          <w:rFonts w:ascii="Times New Roman" w:hAnsi="Times New Roman" w:cs="Times New Roman"/>
          <w:sz w:val="28"/>
          <w:szCs w:val="28"/>
        </w:rPr>
        <w:t>09</w:t>
      </w:r>
      <w:r w:rsidR="006B6423" w:rsidRPr="00B60412">
        <w:rPr>
          <w:rFonts w:ascii="Times New Roman" w:hAnsi="Times New Roman" w:cs="Times New Roman"/>
          <w:sz w:val="28"/>
          <w:szCs w:val="28"/>
        </w:rPr>
        <w:t>.2012</w:t>
      </w:r>
      <w:r w:rsidR="00B457C6">
        <w:rPr>
          <w:rFonts w:ascii="Times New Roman" w:hAnsi="Times New Roman" w:cs="Times New Roman"/>
          <w:sz w:val="28"/>
          <w:szCs w:val="28"/>
        </w:rPr>
        <w:t>г.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 №</w:t>
      </w:r>
      <w:r w:rsidR="00B457C6">
        <w:rPr>
          <w:rFonts w:ascii="Times New Roman" w:hAnsi="Times New Roman" w:cs="Times New Roman"/>
          <w:sz w:val="28"/>
          <w:szCs w:val="28"/>
        </w:rPr>
        <w:t>51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 , </w:t>
      </w:r>
      <w:r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рассмотрен с участием представителя прокуратуры Зубаревой Л.В.</w:t>
      </w:r>
      <w:proofErr w:type="gramEnd"/>
    </w:p>
    <w:p w:rsidR="008D0A69" w:rsidRPr="008D0A69" w:rsidRDefault="008D0A69" w:rsidP="00675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В административный регламент внесены необходимые изменения.</w:t>
      </w:r>
      <w:r w:rsidR="0085616D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Правовой акт приведен в соответствие с законом.</w:t>
      </w:r>
    </w:p>
    <w:p w:rsidR="00B457C6" w:rsidRDefault="00B457C6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7C6" w:rsidRDefault="00B457C6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7C6" w:rsidRDefault="00B457C6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7C6" w:rsidRDefault="00B457C6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Default="00675703" w:rsidP="00675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57C6"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B457C6" w:rsidRDefault="00B457C6" w:rsidP="00675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C6" w:rsidRPr="00B457C6" w:rsidRDefault="00B457C6" w:rsidP="00B457C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  <w:r w:rsidRPr="00B457C6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Кидрячевский сельсовет муниципального района Давлекановский район Республики Башкортостан</w:t>
      </w:r>
    </w:p>
    <w:p w:rsidR="00B457C6" w:rsidRPr="00624794" w:rsidRDefault="00B457C6" w:rsidP="00B4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7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57C6" w:rsidRPr="00B457C6" w:rsidRDefault="00B457C6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B457C6" w:rsidP="00B45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B457C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457C6">
        <w:rPr>
          <w:rFonts w:ascii="Times New Roman" w:hAnsi="Times New Roman" w:cs="Times New Roman"/>
          <w:sz w:val="28"/>
          <w:szCs w:val="28"/>
        </w:rPr>
        <w:t xml:space="preserve"> изменения в подпункт 2.3.1 Административного регламента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Кидрячевский сельсовет муниципального района Давлекановский район от 18.09.2012года  №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A69" w:rsidRPr="00624794" w:rsidRDefault="00B457C6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6423">
        <w:rPr>
          <w:rFonts w:ascii="Times New Roman" w:hAnsi="Times New Roman" w:cs="Times New Roman"/>
          <w:sz w:val="28"/>
          <w:szCs w:val="28"/>
        </w:rPr>
        <w:t>.08</w:t>
      </w:r>
      <w:r w:rsidR="008D0A69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D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D0A69" w:rsidRPr="0062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40/1</w:t>
      </w:r>
      <w:r w:rsidR="004C009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8D0A69" w:rsidRPr="00624794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5616D"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8D0A69" w:rsidRPr="00624794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8D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A69" w:rsidRPr="00624794" w:rsidRDefault="008D0A69" w:rsidP="008D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412" w:rsidRPr="00B60412" w:rsidRDefault="008D0A69" w:rsidP="00B6041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12">
        <w:rPr>
          <w:rFonts w:ascii="Times New Roman" w:hAnsi="Times New Roman" w:cs="Times New Roman"/>
          <w:sz w:val="28"/>
          <w:szCs w:val="28"/>
        </w:rPr>
        <w:t>1.</w:t>
      </w:r>
      <w:r w:rsidR="00B60412" w:rsidRPr="00B60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412" w:rsidRPr="00B60412">
        <w:rPr>
          <w:rFonts w:ascii="Times New Roman" w:hAnsi="Times New Roman" w:cs="Times New Roman"/>
          <w:sz w:val="28"/>
          <w:szCs w:val="28"/>
        </w:rPr>
        <w:t xml:space="preserve">Внести изменения в подпункт 2.3.1 </w:t>
      </w:r>
      <w:r w:rsidR="00B60412"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Административного регламента</w:t>
      </w:r>
      <w:r w:rsidR="00B60412" w:rsidRPr="00B60412">
        <w:rPr>
          <w:rFonts w:ascii="Times New Roman" w:hAnsi="Times New Roman" w:cs="Times New Roman"/>
          <w:sz w:val="28"/>
          <w:szCs w:val="28"/>
        </w:rPr>
        <w:t xml:space="preserve">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</w:t>
      </w:r>
      <w:r w:rsidR="00B457C6">
        <w:rPr>
          <w:rFonts w:ascii="Times New Roman" w:hAnsi="Times New Roman" w:cs="Times New Roman"/>
          <w:sz w:val="28"/>
          <w:szCs w:val="28"/>
        </w:rPr>
        <w:t>Кидрячевский</w:t>
      </w:r>
      <w:r w:rsidR="00B60412" w:rsidRPr="00B604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457C6">
        <w:rPr>
          <w:rFonts w:ascii="Times New Roman" w:hAnsi="Times New Roman" w:cs="Times New Roman"/>
          <w:sz w:val="28"/>
          <w:szCs w:val="28"/>
        </w:rPr>
        <w:t>18</w:t>
      </w:r>
      <w:r w:rsidR="00B60412" w:rsidRPr="00B60412">
        <w:rPr>
          <w:rFonts w:ascii="Times New Roman" w:hAnsi="Times New Roman" w:cs="Times New Roman"/>
          <w:sz w:val="28"/>
          <w:szCs w:val="28"/>
        </w:rPr>
        <w:t>.</w:t>
      </w:r>
      <w:r w:rsidR="00B457C6">
        <w:rPr>
          <w:rFonts w:ascii="Times New Roman" w:hAnsi="Times New Roman" w:cs="Times New Roman"/>
          <w:sz w:val="28"/>
          <w:szCs w:val="28"/>
        </w:rPr>
        <w:t>09</w:t>
      </w:r>
      <w:r w:rsidR="00B60412" w:rsidRPr="00B60412">
        <w:rPr>
          <w:rFonts w:ascii="Times New Roman" w:hAnsi="Times New Roman" w:cs="Times New Roman"/>
          <w:sz w:val="28"/>
          <w:szCs w:val="28"/>
        </w:rPr>
        <w:t>.2012</w:t>
      </w:r>
      <w:r w:rsidR="00B457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0412" w:rsidRPr="00B60412">
        <w:rPr>
          <w:rFonts w:ascii="Times New Roman" w:hAnsi="Times New Roman" w:cs="Times New Roman"/>
          <w:sz w:val="28"/>
          <w:szCs w:val="28"/>
        </w:rPr>
        <w:t xml:space="preserve"> № </w:t>
      </w:r>
      <w:r w:rsidR="00B457C6">
        <w:rPr>
          <w:rFonts w:ascii="Times New Roman" w:hAnsi="Times New Roman" w:cs="Times New Roman"/>
          <w:sz w:val="28"/>
          <w:szCs w:val="28"/>
        </w:rPr>
        <w:t>51</w:t>
      </w:r>
      <w:r w:rsidR="00B60412"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, дополнив его абзацем 2 следующего содержания</w:t>
      </w:r>
      <w:r w:rsidR="00B60412" w:rsidRPr="00B604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0412" w:rsidRPr="00B60412" w:rsidRDefault="00B60412" w:rsidP="00B6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0412">
        <w:rPr>
          <w:rFonts w:ascii="Times New Roman" w:hAnsi="Times New Roman" w:cs="Times New Roman"/>
          <w:sz w:val="28"/>
          <w:szCs w:val="28"/>
        </w:rPr>
        <w:t>бязательным приложением к разрешению на ввод объекта в эксплуатацию является предоставленный заявителем технический план объекта капитального строительства, подготовленный в соответствии с Федеральным законом «О государственном кадастре недвижимости».</w:t>
      </w:r>
    </w:p>
    <w:p w:rsidR="008D0A69" w:rsidRPr="00B60412" w:rsidRDefault="00B60412" w:rsidP="00B6041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D0A69" w:rsidRPr="00B60412">
        <w:rPr>
          <w:rFonts w:ascii="Times New Roman" w:hAnsi="Times New Roman" w:cs="Times New Roman"/>
          <w:sz w:val="28"/>
          <w:szCs w:val="28"/>
        </w:rPr>
        <w:t xml:space="preserve">Внести изменения в подпункт </w:t>
      </w:r>
      <w:r w:rsidR="006B6423" w:rsidRPr="00B60412">
        <w:rPr>
          <w:rFonts w:ascii="Times New Roman" w:hAnsi="Times New Roman" w:cs="Times New Roman"/>
          <w:sz w:val="28"/>
          <w:szCs w:val="28"/>
        </w:rPr>
        <w:t>2.6.1.3</w:t>
      </w:r>
      <w:r w:rsidR="008D0A69" w:rsidRPr="00B60412">
        <w:rPr>
          <w:rFonts w:ascii="Times New Roman" w:hAnsi="Times New Roman" w:cs="Times New Roman"/>
          <w:sz w:val="28"/>
          <w:szCs w:val="28"/>
        </w:rPr>
        <w:t xml:space="preserve"> </w:t>
      </w:r>
      <w:r w:rsidR="008D0A69"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Административного регламента</w:t>
      </w:r>
      <w:r w:rsidR="008D0A69" w:rsidRPr="00B60412">
        <w:rPr>
          <w:rFonts w:ascii="Times New Roman" w:hAnsi="Times New Roman" w:cs="Times New Roman"/>
          <w:sz w:val="28"/>
          <w:szCs w:val="28"/>
        </w:rPr>
        <w:t xml:space="preserve"> 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</w:t>
      </w:r>
      <w:r w:rsidR="00B457C6">
        <w:rPr>
          <w:rFonts w:ascii="Times New Roman" w:hAnsi="Times New Roman" w:cs="Times New Roman"/>
          <w:sz w:val="28"/>
          <w:szCs w:val="28"/>
        </w:rPr>
        <w:t>Кидрячевский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457C6">
        <w:rPr>
          <w:rFonts w:ascii="Times New Roman" w:hAnsi="Times New Roman" w:cs="Times New Roman"/>
          <w:sz w:val="28"/>
          <w:szCs w:val="28"/>
        </w:rPr>
        <w:t>18.09</w:t>
      </w:r>
      <w:r w:rsidR="006B6423" w:rsidRPr="00B60412">
        <w:rPr>
          <w:rFonts w:ascii="Times New Roman" w:hAnsi="Times New Roman" w:cs="Times New Roman"/>
          <w:sz w:val="28"/>
          <w:szCs w:val="28"/>
        </w:rPr>
        <w:t>.2012</w:t>
      </w:r>
      <w:r w:rsidR="00B457C6">
        <w:rPr>
          <w:rFonts w:ascii="Times New Roman" w:hAnsi="Times New Roman" w:cs="Times New Roman"/>
          <w:sz w:val="28"/>
          <w:szCs w:val="28"/>
        </w:rPr>
        <w:t>г.</w:t>
      </w:r>
      <w:r w:rsidR="006B6423" w:rsidRPr="00B60412">
        <w:rPr>
          <w:rFonts w:ascii="Times New Roman" w:hAnsi="Times New Roman" w:cs="Times New Roman"/>
          <w:sz w:val="28"/>
          <w:szCs w:val="28"/>
        </w:rPr>
        <w:t xml:space="preserve"> № </w:t>
      </w:r>
      <w:r w:rsidR="00B457C6">
        <w:rPr>
          <w:rFonts w:ascii="Times New Roman" w:hAnsi="Times New Roman" w:cs="Times New Roman"/>
          <w:sz w:val="28"/>
          <w:szCs w:val="28"/>
        </w:rPr>
        <w:t>51</w:t>
      </w:r>
      <w:r w:rsidR="008D0A69"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, изложив его в следующей редакции</w:t>
      </w:r>
      <w:r w:rsidR="008D0A69" w:rsidRPr="00B604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о выдаче разрешения на ввод объекта в эксплуатацию необходимы следующие документы: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lastRenderedPageBreak/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3) разрешение на строительство;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412">
        <w:rPr>
          <w:rFonts w:ascii="Times New Roman" w:eastAsia="Times New Roman" w:hAnsi="Times New Roman" w:cs="Times New Roman"/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частью 7 статьи 54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ED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РФ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B60412">
        <w:rPr>
          <w:rFonts w:ascii="Times New Roman" w:eastAsia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причинение вреда в результате аварии на опасном объекте в соответствии с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законодательством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="00B457C6">
        <w:rPr>
          <w:rFonts w:ascii="Times New Roman" w:eastAsia="Times New Roman" w:hAnsi="Times New Roman" w:cs="Times New Roman"/>
          <w:sz w:val="28"/>
          <w:szCs w:val="28"/>
        </w:rPr>
        <w:t xml:space="preserve"> от 25 июня 2002 года №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законом</w:t>
      </w:r>
      <w:r w:rsidR="00B457C6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221-ФЗ "О государственном кадастре недвижимости";</w:t>
      </w:r>
    </w:p>
    <w:p w:rsidR="006B6423" w:rsidRPr="006B6423" w:rsidRDefault="006B6423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пунктах 6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9 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законодательством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B60412" w:rsidRPr="00B60412" w:rsidRDefault="00B60412" w:rsidP="00B6041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B60412">
        <w:rPr>
          <w:rFonts w:ascii="Times New Roman" w:hAnsi="Times New Roman" w:cs="Times New Roman"/>
          <w:sz w:val="28"/>
          <w:szCs w:val="28"/>
        </w:rPr>
        <w:t xml:space="preserve">Внести изменения подпункт 2.6.2.3 </w:t>
      </w:r>
      <w:r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Административного регламента</w:t>
      </w:r>
      <w:r w:rsidRPr="00B60412">
        <w:rPr>
          <w:rFonts w:ascii="Times New Roman" w:hAnsi="Times New Roman" w:cs="Times New Roman"/>
          <w:sz w:val="28"/>
          <w:szCs w:val="28"/>
        </w:rPr>
        <w:t xml:space="preserve">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</w:t>
      </w:r>
      <w:r w:rsidR="00B457C6">
        <w:rPr>
          <w:rFonts w:ascii="Times New Roman" w:hAnsi="Times New Roman" w:cs="Times New Roman"/>
          <w:sz w:val="28"/>
          <w:szCs w:val="28"/>
        </w:rPr>
        <w:t>Кидрячевский</w:t>
      </w:r>
      <w:r w:rsidRPr="00B604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457C6">
        <w:rPr>
          <w:rFonts w:ascii="Times New Roman" w:hAnsi="Times New Roman" w:cs="Times New Roman"/>
          <w:sz w:val="28"/>
          <w:szCs w:val="28"/>
        </w:rPr>
        <w:t>18.09</w:t>
      </w:r>
      <w:r w:rsidRPr="00B60412">
        <w:rPr>
          <w:rFonts w:ascii="Times New Roman" w:hAnsi="Times New Roman" w:cs="Times New Roman"/>
          <w:sz w:val="28"/>
          <w:szCs w:val="28"/>
        </w:rPr>
        <w:t>.2012</w:t>
      </w:r>
      <w:r w:rsidR="00B457C6">
        <w:rPr>
          <w:rFonts w:ascii="Times New Roman" w:hAnsi="Times New Roman" w:cs="Times New Roman"/>
          <w:sz w:val="28"/>
          <w:szCs w:val="28"/>
        </w:rPr>
        <w:t>г.</w:t>
      </w:r>
      <w:r w:rsidRPr="00B60412">
        <w:rPr>
          <w:rFonts w:ascii="Times New Roman" w:hAnsi="Times New Roman" w:cs="Times New Roman"/>
          <w:sz w:val="28"/>
          <w:szCs w:val="28"/>
        </w:rPr>
        <w:t xml:space="preserve"> № </w:t>
      </w:r>
      <w:r w:rsidR="00B457C6">
        <w:rPr>
          <w:rFonts w:ascii="Times New Roman" w:hAnsi="Times New Roman" w:cs="Times New Roman"/>
          <w:sz w:val="28"/>
          <w:szCs w:val="28"/>
        </w:rPr>
        <w:t>51</w:t>
      </w:r>
      <w:r w:rsidRPr="00B60412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, изложив его в следующей редакции</w:t>
      </w:r>
      <w:r w:rsidRPr="00B6041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0412" w:rsidRPr="006B6423" w:rsidRDefault="00B60412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п.п. 1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2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9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60412" w:rsidRPr="00B60412" w:rsidRDefault="00B60412" w:rsidP="00B60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п.п. 1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4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5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6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7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8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12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6041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13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 xml:space="preserve"> п. 2.6.1.3 Административного регламента, направляются заявителем самостоятельно, если указанные документы (их копии или сведения, содержащиеся в них) 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C66EDD">
        <w:rPr>
          <w:rFonts w:ascii="Times New Roman" w:eastAsia="Times New Roman" w:hAnsi="Times New Roman" w:cs="Times New Roman"/>
          <w:sz w:val="28"/>
          <w:szCs w:val="28"/>
        </w:rPr>
        <w:t>указанные документы</w:t>
      </w:r>
      <w:r w:rsidRPr="00B60412">
        <w:rPr>
          <w:rFonts w:ascii="Times New Roman" w:eastAsia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D0A69" w:rsidRPr="00B60412" w:rsidRDefault="008D0A69" w:rsidP="00B60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1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60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41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616D" w:rsidRDefault="0085616D" w:rsidP="00B60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12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457C6" w:rsidRDefault="00B457C6" w:rsidP="00B60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C6" w:rsidRDefault="00B457C6" w:rsidP="00B60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C6" w:rsidRPr="00B60412" w:rsidRDefault="00B457C6" w:rsidP="00B60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B457C6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r w:rsidR="00B457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57C6"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8D0A69" w:rsidRDefault="00B457C6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C78" w:rsidRDefault="00DB7C78" w:rsidP="00DB7C78">
      <w:pPr>
        <w:rPr>
          <w:rFonts w:ascii="Times New Roman" w:hAnsi="Times New Roman" w:cs="Times New Roman"/>
          <w:sz w:val="28"/>
          <w:szCs w:val="28"/>
        </w:rPr>
      </w:pPr>
    </w:p>
    <w:p w:rsidR="00675703" w:rsidRDefault="00675703"/>
    <w:sectPr w:rsidR="00675703" w:rsidSect="00B604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117C35"/>
    <w:rsid w:val="00154DA9"/>
    <w:rsid w:val="004C009D"/>
    <w:rsid w:val="005360C8"/>
    <w:rsid w:val="00675703"/>
    <w:rsid w:val="006B6423"/>
    <w:rsid w:val="0085616D"/>
    <w:rsid w:val="008D0A69"/>
    <w:rsid w:val="009A0A70"/>
    <w:rsid w:val="009F6A2A"/>
    <w:rsid w:val="00B457C6"/>
    <w:rsid w:val="00B60412"/>
    <w:rsid w:val="00C66EDD"/>
    <w:rsid w:val="00DA7892"/>
    <w:rsid w:val="00DB7C78"/>
    <w:rsid w:val="00E63DEA"/>
    <w:rsid w:val="00F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  <w:style w:type="character" w:customStyle="1" w:styleId="blk1">
    <w:name w:val="blk1"/>
    <w:basedOn w:val="a0"/>
    <w:rsid w:val="006B642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B6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  <w:style w:type="character" w:customStyle="1" w:styleId="blk1">
    <w:name w:val="blk1"/>
    <w:basedOn w:val="a0"/>
    <w:rsid w:val="006B642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B6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2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2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6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8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1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9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8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6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0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2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61E0-118E-4809-9686-0CFAE2C8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Кидрячевский</cp:lastModifiedBy>
  <cp:revision>3</cp:revision>
  <cp:lastPrinted>2015-10-14T10:26:00Z</cp:lastPrinted>
  <dcterms:created xsi:type="dcterms:W3CDTF">2015-10-14T10:28:00Z</dcterms:created>
  <dcterms:modified xsi:type="dcterms:W3CDTF">2016-11-21T06:36:00Z</dcterms:modified>
</cp:coreProperties>
</file>