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238" w:rsidRDefault="00B90238" w:rsidP="00FC2FF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B90238" w:rsidRDefault="00B90238" w:rsidP="0076105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7567C" w:rsidRDefault="0017567C" w:rsidP="00761055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Чуюнчинский сельсовет муниципального района Давлекановский район  Республики Башкортостан </w:t>
      </w:r>
    </w:p>
    <w:p w:rsidR="0017567C" w:rsidRDefault="0017567C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7567C" w:rsidRDefault="0017567C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7567C" w:rsidRDefault="0017567C" w:rsidP="00DD3CD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7567C" w:rsidRDefault="0017567C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7567C" w:rsidRDefault="00E44BE8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30 апреля 2020 года №</w:t>
      </w:r>
      <w:r w:rsidR="00333E6B">
        <w:rPr>
          <w:sz w:val="28"/>
          <w:szCs w:val="28"/>
        </w:rPr>
        <w:t>2</w:t>
      </w:r>
      <w:r w:rsidR="005B0D7F">
        <w:rPr>
          <w:sz w:val="28"/>
          <w:szCs w:val="28"/>
        </w:rPr>
        <w:t>5</w:t>
      </w:r>
    </w:p>
    <w:p w:rsidR="0017567C" w:rsidRDefault="0017567C" w:rsidP="00B4022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бюджета сельского поселения </w:t>
      </w:r>
      <w:r w:rsidR="0000526E">
        <w:rPr>
          <w:sz w:val="28"/>
          <w:szCs w:val="28"/>
        </w:rPr>
        <w:t>Чуюнчинский</w:t>
      </w:r>
      <w:r>
        <w:rPr>
          <w:sz w:val="28"/>
          <w:szCs w:val="28"/>
        </w:rPr>
        <w:t xml:space="preserve"> сельсовет муниципального района Давлекановский район</w:t>
      </w:r>
      <w:r w:rsidR="00FA5097">
        <w:rPr>
          <w:sz w:val="28"/>
          <w:szCs w:val="28"/>
        </w:rPr>
        <w:t xml:space="preserve"> Республики Башкортостан за 2019</w:t>
      </w:r>
      <w:r>
        <w:rPr>
          <w:sz w:val="28"/>
          <w:szCs w:val="28"/>
        </w:rPr>
        <w:t>год</w:t>
      </w:r>
    </w:p>
    <w:p w:rsidR="0017567C" w:rsidRDefault="0017567C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7567C" w:rsidRDefault="0017567C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7567C" w:rsidRDefault="0017567C" w:rsidP="00B4022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15 Закона Республики Башкортостан « О местных органах государственного управления в Республике Башкортостан», Совет сельского поселения </w:t>
      </w:r>
      <w:r w:rsidR="0000526E">
        <w:rPr>
          <w:sz w:val="28"/>
          <w:szCs w:val="28"/>
        </w:rPr>
        <w:t>Чуюнчинский</w:t>
      </w:r>
      <w:r>
        <w:rPr>
          <w:sz w:val="28"/>
          <w:szCs w:val="28"/>
        </w:rPr>
        <w:t xml:space="preserve"> сельсовет муниципального района Давлекановский район  Республики Башкортостан </w:t>
      </w:r>
    </w:p>
    <w:p w:rsidR="0017567C" w:rsidRDefault="0017567C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7567C" w:rsidRDefault="0017567C" w:rsidP="00B40227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</w:t>
      </w:r>
      <w:r w:rsidR="0000526E">
        <w:rPr>
          <w:sz w:val="28"/>
          <w:szCs w:val="28"/>
        </w:rPr>
        <w:t>бюджета сельского поселения Чуюнчинский</w:t>
      </w:r>
      <w:r>
        <w:rPr>
          <w:sz w:val="28"/>
          <w:szCs w:val="28"/>
        </w:rPr>
        <w:t xml:space="preserve"> сельсовет муниципального района Давлекановский район</w:t>
      </w:r>
      <w:r w:rsidR="00FA5097">
        <w:rPr>
          <w:sz w:val="28"/>
          <w:szCs w:val="28"/>
        </w:rPr>
        <w:t xml:space="preserve"> Республики Башкортостан за 2019</w:t>
      </w:r>
      <w:r>
        <w:rPr>
          <w:sz w:val="28"/>
          <w:szCs w:val="28"/>
        </w:rPr>
        <w:t xml:space="preserve"> год по доходам </w:t>
      </w:r>
      <w:r w:rsidR="00333E6B">
        <w:rPr>
          <w:sz w:val="28"/>
          <w:szCs w:val="28"/>
        </w:rPr>
        <w:t>4175,9</w:t>
      </w:r>
      <w:r>
        <w:rPr>
          <w:b/>
        </w:rPr>
        <w:t xml:space="preserve"> </w:t>
      </w:r>
      <w:proofErr w:type="spellStart"/>
      <w:r w:rsidR="00965299">
        <w:rPr>
          <w:sz w:val="28"/>
          <w:szCs w:val="28"/>
        </w:rPr>
        <w:t>тыс</w:t>
      </w:r>
      <w:proofErr w:type="gramStart"/>
      <w:r w:rsidR="00965299">
        <w:rPr>
          <w:sz w:val="28"/>
          <w:szCs w:val="28"/>
        </w:rPr>
        <w:t>.р</w:t>
      </w:r>
      <w:proofErr w:type="gramEnd"/>
      <w:r w:rsidR="00965299"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и по расходам </w:t>
      </w:r>
      <w:r w:rsidR="00333E6B">
        <w:rPr>
          <w:sz w:val="28"/>
          <w:szCs w:val="28"/>
        </w:rPr>
        <w:t>4479,2</w:t>
      </w:r>
      <w:r w:rsidR="00965299">
        <w:t xml:space="preserve"> </w:t>
      </w:r>
      <w:proofErr w:type="spellStart"/>
      <w:r w:rsidR="00965299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17567C" w:rsidRDefault="0017567C" w:rsidP="00B402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17567C" w:rsidRDefault="0017567C" w:rsidP="00B40227">
      <w:pPr>
        <w:ind w:firstLine="720"/>
        <w:jc w:val="both"/>
        <w:rPr>
          <w:sz w:val="28"/>
          <w:szCs w:val="28"/>
        </w:rPr>
      </w:pPr>
    </w:p>
    <w:p w:rsidR="0017567C" w:rsidRDefault="0017567C" w:rsidP="00B4022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7567C" w:rsidRDefault="0017567C" w:rsidP="00B40227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7567C" w:rsidRDefault="0017567C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17567C" w:rsidRDefault="0000526E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Чуюнчинский</w:t>
      </w:r>
      <w:r w:rsidR="0017567C">
        <w:rPr>
          <w:sz w:val="28"/>
          <w:szCs w:val="28"/>
        </w:rPr>
        <w:t xml:space="preserve"> сельсовет</w:t>
      </w:r>
    </w:p>
    <w:p w:rsidR="0017567C" w:rsidRDefault="0017567C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17567C" w:rsidRDefault="0017567C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Давлекановский район</w:t>
      </w:r>
    </w:p>
    <w:p w:rsidR="0017567C" w:rsidRDefault="0017567C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</w:t>
      </w:r>
      <w:r w:rsidR="0000526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</w:t>
      </w:r>
      <w:proofErr w:type="spellStart"/>
      <w:r w:rsidR="00FA5097">
        <w:rPr>
          <w:sz w:val="28"/>
          <w:szCs w:val="28"/>
        </w:rPr>
        <w:t>С.Н.Никифоров</w:t>
      </w:r>
      <w:proofErr w:type="spellEnd"/>
    </w:p>
    <w:p w:rsidR="0017567C" w:rsidRDefault="0017567C" w:rsidP="00B4022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7567C" w:rsidRDefault="0017567C" w:rsidP="00B40227">
      <w:pPr>
        <w:widowControl w:val="0"/>
        <w:autoSpaceDE w:val="0"/>
        <w:autoSpaceDN w:val="0"/>
        <w:adjustRightInd w:val="0"/>
        <w:ind w:firstLine="540"/>
        <w:jc w:val="both"/>
      </w:pPr>
    </w:p>
    <w:p w:rsidR="0017567C" w:rsidRDefault="0017567C" w:rsidP="00B40227"/>
    <w:p w:rsidR="0017567C" w:rsidRDefault="0017567C" w:rsidP="00B40227"/>
    <w:p w:rsidR="0017567C" w:rsidRDefault="0017567C" w:rsidP="00B40227"/>
    <w:p w:rsidR="0017567C" w:rsidRDefault="0017567C" w:rsidP="00B40227"/>
    <w:p w:rsidR="0017567C" w:rsidRDefault="0017567C" w:rsidP="00B40227"/>
    <w:p w:rsidR="0017567C" w:rsidRDefault="0017567C" w:rsidP="00B40227"/>
    <w:p w:rsidR="0017567C" w:rsidRDefault="0017567C" w:rsidP="00B40227"/>
    <w:p w:rsidR="0017567C" w:rsidRDefault="0017567C" w:rsidP="00B40227"/>
    <w:p w:rsidR="0017567C" w:rsidRDefault="0017567C" w:rsidP="00B40227"/>
    <w:p w:rsidR="0017567C" w:rsidRDefault="0017567C" w:rsidP="00B40227"/>
    <w:p w:rsidR="00281D9A" w:rsidRDefault="00281D9A" w:rsidP="00761055">
      <w:pPr>
        <w:jc w:val="right"/>
        <w:rPr>
          <w:sz w:val="26"/>
        </w:rPr>
      </w:pPr>
    </w:p>
    <w:p w:rsidR="00281D9A" w:rsidRDefault="00281D9A" w:rsidP="00761055">
      <w:pPr>
        <w:jc w:val="right"/>
        <w:rPr>
          <w:sz w:val="26"/>
        </w:rPr>
      </w:pPr>
    </w:p>
    <w:p w:rsidR="00281D9A" w:rsidRDefault="00281D9A" w:rsidP="00761055">
      <w:pPr>
        <w:jc w:val="right"/>
        <w:rPr>
          <w:sz w:val="26"/>
        </w:rPr>
      </w:pPr>
    </w:p>
    <w:p w:rsidR="00281D9A" w:rsidRDefault="00281D9A" w:rsidP="00761055">
      <w:pPr>
        <w:jc w:val="right"/>
        <w:rPr>
          <w:sz w:val="26"/>
        </w:rPr>
      </w:pPr>
    </w:p>
    <w:p w:rsidR="00281D9A" w:rsidRDefault="00281D9A" w:rsidP="00761055">
      <w:pPr>
        <w:jc w:val="right"/>
        <w:rPr>
          <w:sz w:val="26"/>
        </w:rPr>
      </w:pPr>
    </w:p>
    <w:p w:rsidR="0017567C" w:rsidRPr="003E6182" w:rsidRDefault="0017567C" w:rsidP="00761055">
      <w:pPr>
        <w:jc w:val="right"/>
        <w:rPr>
          <w:b/>
          <w:sz w:val="26"/>
          <w:szCs w:val="32"/>
        </w:rPr>
      </w:pPr>
      <w:r w:rsidRPr="003E6182">
        <w:rPr>
          <w:sz w:val="26"/>
        </w:rPr>
        <w:lastRenderedPageBreak/>
        <w:t>Приложение</w:t>
      </w:r>
      <w:r w:rsidR="00281D9A">
        <w:rPr>
          <w:sz w:val="26"/>
        </w:rPr>
        <w:t xml:space="preserve"> </w:t>
      </w:r>
    </w:p>
    <w:p w:rsidR="008D2B5E" w:rsidRDefault="0017567C" w:rsidP="00761055">
      <w:pPr>
        <w:jc w:val="right"/>
        <w:rPr>
          <w:sz w:val="26"/>
        </w:rPr>
      </w:pPr>
      <w:r w:rsidRPr="003E6182">
        <w:rPr>
          <w:sz w:val="26"/>
        </w:rPr>
        <w:t xml:space="preserve">                                                                                 к решению совета</w:t>
      </w:r>
    </w:p>
    <w:p w:rsidR="0017567C" w:rsidRPr="003E6182" w:rsidRDefault="0017567C" w:rsidP="00761055">
      <w:pPr>
        <w:jc w:val="right"/>
        <w:rPr>
          <w:sz w:val="26"/>
        </w:rPr>
      </w:pPr>
      <w:r w:rsidRPr="003E6182">
        <w:rPr>
          <w:sz w:val="26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567C" w:rsidRPr="003E6182" w:rsidRDefault="0000526E" w:rsidP="00761055">
      <w:pPr>
        <w:jc w:val="right"/>
        <w:rPr>
          <w:sz w:val="26"/>
        </w:rPr>
      </w:pPr>
      <w:r>
        <w:rPr>
          <w:sz w:val="26"/>
        </w:rPr>
        <w:t>Чуюнчинский</w:t>
      </w:r>
      <w:r w:rsidR="0017567C" w:rsidRPr="003E6182">
        <w:rPr>
          <w:sz w:val="26"/>
        </w:rPr>
        <w:t xml:space="preserve"> сельсовет</w:t>
      </w:r>
    </w:p>
    <w:p w:rsidR="0017567C" w:rsidRPr="003E6182" w:rsidRDefault="0017567C" w:rsidP="00761055">
      <w:pPr>
        <w:jc w:val="right"/>
        <w:rPr>
          <w:sz w:val="26"/>
        </w:rPr>
      </w:pPr>
      <w:r w:rsidRPr="003E6182">
        <w:rPr>
          <w:sz w:val="26"/>
        </w:rPr>
        <w:t xml:space="preserve">муниципального района </w:t>
      </w:r>
    </w:p>
    <w:p w:rsidR="0017567C" w:rsidRDefault="0017567C" w:rsidP="00761055">
      <w:pPr>
        <w:jc w:val="right"/>
        <w:rPr>
          <w:sz w:val="26"/>
        </w:rPr>
      </w:pPr>
      <w:r w:rsidRPr="003E6182">
        <w:rPr>
          <w:sz w:val="26"/>
        </w:rPr>
        <w:t>Давлекановский район</w:t>
      </w:r>
    </w:p>
    <w:p w:rsidR="0017567C" w:rsidRPr="003E6182" w:rsidRDefault="00E44BE8" w:rsidP="00761055">
      <w:pPr>
        <w:jc w:val="right"/>
        <w:rPr>
          <w:sz w:val="26"/>
        </w:rPr>
      </w:pPr>
      <w:r>
        <w:rPr>
          <w:sz w:val="26"/>
        </w:rPr>
        <w:t>30</w:t>
      </w:r>
      <w:r w:rsidR="00333E6B">
        <w:rPr>
          <w:sz w:val="26"/>
        </w:rPr>
        <w:t>а</w:t>
      </w:r>
      <w:r>
        <w:rPr>
          <w:sz w:val="26"/>
        </w:rPr>
        <w:t>преля</w:t>
      </w:r>
      <w:r w:rsidR="00FA5097">
        <w:rPr>
          <w:sz w:val="26"/>
        </w:rPr>
        <w:t xml:space="preserve"> 2020</w:t>
      </w:r>
      <w:r>
        <w:rPr>
          <w:sz w:val="26"/>
        </w:rPr>
        <w:t>года №</w:t>
      </w:r>
      <w:r w:rsidR="00043BC8">
        <w:rPr>
          <w:sz w:val="26"/>
        </w:rPr>
        <w:t>2</w:t>
      </w:r>
      <w:r w:rsidR="005B0D7F">
        <w:rPr>
          <w:sz w:val="26"/>
        </w:rPr>
        <w:t>5</w:t>
      </w:r>
      <w:bookmarkStart w:id="0" w:name="_GoBack"/>
      <w:bookmarkEnd w:id="0"/>
    </w:p>
    <w:tbl>
      <w:tblPr>
        <w:tblpPr w:leftFromText="180" w:rightFromText="180" w:vertAnchor="text" w:tblpX="-216" w:tblpY="1"/>
        <w:tblOverlap w:val="never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7"/>
        <w:gridCol w:w="1979"/>
        <w:gridCol w:w="1964"/>
      </w:tblGrid>
      <w:tr w:rsidR="00E44BE8" w:rsidRPr="00E44BE8" w:rsidTr="00E14A09">
        <w:trPr>
          <w:trHeight w:val="1981"/>
        </w:trPr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E8" w:rsidRPr="00E44BE8" w:rsidRDefault="00E44BE8" w:rsidP="00E14A09">
            <w:pPr>
              <w:pStyle w:val="2"/>
              <w:jc w:val="center"/>
              <w:rPr>
                <w:sz w:val="26"/>
                <w:szCs w:val="26"/>
              </w:rPr>
            </w:pPr>
          </w:p>
          <w:p w:rsidR="00E44BE8" w:rsidRPr="00E44BE8" w:rsidRDefault="00E44BE8" w:rsidP="00E14A09">
            <w:pPr>
              <w:jc w:val="center"/>
              <w:rPr>
                <w:b/>
                <w:sz w:val="26"/>
                <w:szCs w:val="26"/>
              </w:rPr>
            </w:pPr>
            <w:r w:rsidRPr="00E44BE8">
              <w:rPr>
                <w:b/>
                <w:sz w:val="26"/>
                <w:szCs w:val="26"/>
              </w:rPr>
              <w:t xml:space="preserve">Отчет об исполнении бюджета сельского поселения Чуюнчинский сельсовет </w:t>
            </w:r>
          </w:p>
          <w:p w:rsidR="00E44BE8" w:rsidRPr="00E44BE8" w:rsidRDefault="00E44BE8" w:rsidP="00E14A09">
            <w:pPr>
              <w:jc w:val="center"/>
              <w:rPr>
                <w:b/>
                <w:sz w:val="26"/>
                <w:szCs w:val="26"/>
              </w:rPr>
            </w:pPr>
            <w:r w:rsidRPr="00E44BE8">
              <w:rPr>
                <w:b/>
                <w:sz w:val="26"/>
                <w:szCs w:val="26"/>
              </w:rPr>
              <w:t>за 2019 год</w:t>
            </w:r>
          </w:p>
          <w:p w:rsidR="00E44BE8" w:rsidRPr="00E44BE8" w:rsidRDefault="00E44BE8" w:rsidP="00E14A09">
            <w:pPr>
              <w:rPr>
                <w:sz w:val="26"/>
                <w:szCs w:val="26"/>
              </w:rPr>
            </w:pPr>
          </w:p>
        </w:tc>
      </w:tr>
      <w:tr w:rsidR="00E44BE8" w:rsidRPr="00E44BE8" w:rsidTr="00E14A0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center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 xml:space="preserve">Наименование </w:t>
            </w:r>
          </w:p>
          <w:p w:rsidR="00E44BE8" w:rsidRPr="00E44BE8" w:rsidRDefault="00E44BE8" w:rsidP="00E14A09">
            <w:pPr>
              <w:jc w:val="center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доходов и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center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Уточненный план (руб.)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center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Отчет за 2019 год (руб.)</w:t>
            </w:r>
          </w:p>
        </w:tc>
      </w:tr>
      <w:tr w:rsidR="00E44BE8" w:rsidRPr="00E44BE8" w:rsidTr="00E14A0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47 000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54 696,74</w:t>
            </w:r>
          </w:p>
        </w:tc>
      </w:tr>
      <w:tr w:rsidR="00E44BE8" w:rsidRPr="00E44BE8" w:rsidTr="00E14A0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110 000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130 135,51</w:t>
            </w:r>
          </w:p>
        </w:tc>
      </w:tr>
      <w:tr w:rsidR="00E44BE8" w:rsidRPr="00E44BE8" w:rsidTr="00E14A0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20 000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48 981,12</w:t>
            </w:r>
          </w:p>
        </w:tc>
      </w:tr>
      <w:tr w:rsidR="00E44BE8" w:rsidRPr="00E44BE8" w:rsidTr="00E14A0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Земельный налог с организации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631 360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687 212,48</w:t>
            </w:r>
          </w:p>
        </w:tc>
      </w:tr>
      <w:tr w:rsidR="00E44BE8" w:rsidRPr="00E44BE8" w:rsidTr="00E14A0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Земельный налог с физ. лиц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500 000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505 742,62</w:t>
            </w:r>
          </w:p>
        </w:tc>
      </w:tr>
      <w:tr w:rsidR="00E44BE8" w:rsidRPr="00E44BE8" w:rsidTr="00E14A09">
        <w:trPr>
          <w:trHeight w:val="264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proofErr w:type="gramStart"/>
            <w:r w:rsidRPr="00E44BE8">
              <w:rPr>
                <w:sz w:val="26"/>
                <w:szCs w:val="26"/>
              </w:rPr>
              <w:t>Доходы</w:t>
            </w:r>
            <w:proofErr w:type="gramEnd"/>
            <w:r w:rsidRPr="00E44BE8">
              <w:rPr>
                <w:sz w:val="26"/>
                <w:szCs w:val="26"/>
              </w:rPr>
              <w:t xml:space="preserve"> получаемые в виде аренды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938 000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908 162,54</w:t>
            </w:r>
          </w:p>
        </w:tc>
      </w:tr>
      <w:tr w:rsidR="00E44BE8" w:rsidRPr="00E44BE8" w:rsidTr="00E14A09">
        <w:trPr>
          <w:trHeight w:val="320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Госпошлина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3 000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1 600</w:t>
            </w:r>
          </w:p>
        </w:tc>
      </w:tr>
      <w:tr w:rsidR="00E44BE8" w:rsidRPr="00E44BE8" w:rsidTr="00E14A0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 xml:space="preserve">Доходы от сдачи в аренду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58 000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-</w:t>
            </w:r>
          </w:p>
        </w:tc>
      </w:tr>
      <w:tr w:rsidR="00E44BE8" w:rsidRPr="00E44BE8" w:rsidTr="00E14A0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Доходы от продажи земельных участков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75 000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87 472,09</w:t>
            </w:r>
          </w:p>
        </w:tc>
      </w:tr>
      <w:tr w:rsidR="00E44BE8" w:rsidRPr="00E44BE8" w:rsidTr="00E14A09">
        <w:trPr>
          <w:trHeight w:val="218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Денежные взыскания (штрафы)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6 000</w:t>
            </w:r>
          </w:p>
        </w:tc>
      </w:tr>
      <w:tr w:rsidR="00E44BE8" w:rsidRPr="00E44BE8" w:rsidTr="00E14A0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34 392,10</w:t>
            </w:r>
          </w:p>
        </w:tc>
      </w:tr>
      <w:tr w:rsidR="00E44BE8" w:rsidRPr="00E44BE8" w:rsidTr="00E14A0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 xml:space="preserve">Дотации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209 400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209 400</w:t>
            </w:r>
          </w:p>
        </w:tc>
      </w:tr>
      <w:tr w:rsidR="00E44BE8" w:rsidRPr="00E44BE8" w:rsidTr="00E14A0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Субсидии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-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-</w:t>
            </w:r>
          </w:p>
        </w:tc>
      </w:tr>
      <w:tr w:rsidR="00E44BE8" w:rsidRPr="00E44BE8" w:rsidTr="00E14A0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Воинский учет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72 400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72 400</w:t>
            </w:r>
          </w:p>
        </w:tc>
      </w:tr>
      <w:tr w:rsidR="00E44BE8" w:rsidRPr="00E44BE8" w:rsidTr="00E14A0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Прочие 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1 290 146,06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1 288 077,1</w:t>
            </w:r>
          </w:p>
        </w:tc>
      </w:tr>
      <w:tr w:rsidR="00E44BE8" w:rsidRPr="00E44BE8" w:rsidTr="00E14A0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132 548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141 674</w:t>
            </w:r>
          </w:p>
        </w:tc>
      </w:tr>
      <w:tr w:rsidR="00E44BE8" w:rsidRPr="00E44BE8" w:rsidTr="00E14A0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b/>
                <w:sz w:val="26"/>
                <w:szCs w:val="26"/>
              </w:rPr>
            </w:pPr>
            <w:r w:rsidRPr="00E44BE8">
              <w:rPr>
                <w:b/>
                <w:sz w:val="26"/>
                <w:szCs w:val="26"/>
              </w:rPr>
              <w:t>Итого доходов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b/>
                <w:sz w:val="26"/>
                <w:szCs w:val="26"/>
              </w:rPr>
            </w:pPr>
            <w:r w:rsidRPr="00E44BE8">
              <w:rPr>
                <w:b/>
                <w:sz w:val="26"/>
                <w:szCs w:val="26"/>
              </w:rPr>
              <w:t>4 086 854,06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b/>
                <w:sz w:val="26"/>
                <w:szCs w:val="26"/>
              </w:rPr>
            </w:pPr>
            <w:r w:rsidRPr="00E44BE8">
              <w:rPr>
                <w:b/>
                <w:sz w:val="26"/>
                <w:szCs w:val="26"/>
              </w:rPr>
              <w:t>4 175 946,30</w:t>
            </w:r>
          </w:p>
        </w:tc>
      </w:tr>
      <w:tr w:rsidR="00E44BE8" w:rsidRPr="00E44BE8" w:rsidTr="00E14A09">
        <w:trPr>
          <w:trHeight w:val="402"/>
        </w:trPr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2 432 940,02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2 277 652,49</w:t>
            </w:r>
          </w:p>
        </w:tc>
      </w:tr>
      <w:tr w:rsidR="00E44BE8" w:rsidRPr="00E44BE8" w:rsidTr="00E14A0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3 000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-</w:t>
            </w:r>
          </w:p>
        </w:tc>
      </w:tr>
      <w:tr w:rsidR="00E44BE8" w:rsidRPr="00E44BE8" w:rsidTr="00E14A0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25 504,38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25 504,38</w:t>
            </w:r>
          </w:p>
        </w:tc>
      </w:tr>
      <w:tr w:rsidR="00E44BE8" w:rsidRPr="00E44BE8" w:rsidTr="00E14A0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37 112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37 112</w:t>
            </w:r>
          </w:p>
        </w:tc>
      </w:tr>
      <w:tr w:rsidR="00E44BE8" w:rsidRPr="00E44BE8" w:rsidTr="00E14A0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Воинский учет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72 400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 xml:space="preserve"> 72 400</w:t>
            </w:r>
          </w:p>
        </w:tc>
      </w:tr>
      <w:tr w:rsidR="00E44BE8" w:rsidRPr="00E44BE8" w:rsidTr="00E14A0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10 000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10 000</w:t>
            </w:r>
          </w:p>
        </w:tc>
      </w:tr>
      <w:tr w:rsidR="00E44BE8" w:rsidRPr="00E44BE8" w:rsidTr="00E14A0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 xml:space="preserve">Благоустройство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869 445,49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852 662,96</w:t>
            </w:r>
          </w:p>
        </w:tc>
      </w:tr>
      <w:tr w:rsidR="00E44BE8" w:rsidRPr="00E44BE8" w:rsidTr="00E14A0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150 000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150 000</w:t>
            </w:r>
          </w:p>
        </w:tc>
      </w:tr>
      <w:tr w:rsidR="00E44BE8" w:rsidRPr="00E44BE8" w:rsidTr="00E14A0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647 650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638 581,04</w:t>
            </w:r>
          </w:p>
        </w:tc>
      </w:tr>
      <w:tr w:rsidR="00E44BE8" w:rsidRPr="00E44BE8" w:rsidTr="00E14A0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205 084,75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205 084,75</w:t>
            </w:r>
          </w:p>
        </w:tc>
      </w:tr>
      <w:tr w:rsidR="00E44BE8" w:rsidRPr="00E44BE8" w:rsidTr="00E14A0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210 184,54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sz w:val="26"/>
                <w:szCs w:val="26"/>
              </w:rPr>
            </w:pPr>
            <w:r w:rsidRPr="00E44BE8">
              <w:rPr>
                <w:sz w:val="26"/>
                <w:szCs w:val="26"/>
              </w:rPr>
              <w:t>210 184,54</w:t>
            </w:r>
          </w:p>
        </w:tc>
      </w:tr>
      <w:tr w:rsidR="00E44BE8" w:rsidRPr="00E44BE8" w:rsidTr="00E14A09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jc w:val="both"/>
              <w:rPr>
                <w:b/>
                <w:sz w:val="26"/>
                <w:szCs w:val="26"/>
              </w:rPr>
            </w:pPr>
            <w:r w:rsidRPr="00E44BE8">
              <w:rPr>
                <w:b/>
                <w:sz w:val="26"/>
                <w:szCs w:val="26"/>
              </w:rPr>
              <w:t>Всего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b/>
                <w:sz w:val="26"/>
                <w:szCs w:val="26"/>
              </w:rPr>
            </w:pPr>
            <w:r w:rsidRPr="00E44BE8">
              <w:rPr>
                <w:b/>
                <w:sz w:val="26"/>
                <w:szCs w:val="26"/>
              </w:rPr>
              <w:t>4 663 321,18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BE8" w:rsidRPr="00E44BE8" w:rsidRDefault="00E44BE8" w:rsidP="00E14A09">
            <w:pPr>
              <w:rPr>
                <w:b/>
                <w:sz w:val="26"/>
                <w:szCs w:val="26"/>
              </w:rPr>
            </w:pPr>
            <w:r w:rsidRPr="00E44BE8">
              <w:rPr>
                <w:b/>
                <w:sz w:val="26"/>
                <w:szCs w:val="26"/>
              </w:rPr>
              <w:t>4 479 182,16</w:t>
            </w:r>
          </w:p>
        </w:tc>
      </w:tr>
      <w:tr w:rsidR="00E44BE8" w:rsidRPr="00E44BE8" w:rsidTr="00E14A09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E8" w:rsidRPr="00E44BE8" w:rsidRDefault="00E44BE8" w:rsidP="00E14A09">
            <w:pPr>
              <w:pStyle w:val="2"/>
              <w:jc w:val="center"/>
              <w:rPr>
                <w:sz w:val="26"/>
                <w:szCs w:val="26"/>
              </w:rPr>
            </w:pPr>
          </w:p>
          <w:p w:rsidR="00E44BE8" w:rsidRPr="00E44BE8" w:rsidRDefault="00E44BE8" w:rsidP="00E14A09">
            <w:pPr>
              <w:jc w:val="center"/>
              <w:rPr>
                <w:sz w:val="26"/>
                <w:szCs w:val="26"/>
              </w:rPr>
            </w:pPr>
          </w:p>
        </w:tc>
      </w:tr>
    </w:tbl>
    <w:p w:rsidR="00E44BE8" w:rsidRPr="00E44BE8" w:rsidRDefault="00E44BE8" w:rsidP="00E44BE8">
      <w:pPr>
        <w:rPr>
          <w:sz w:val="26"/>
          <w:szCs w:val="26"/>
        </w:rPr>
      </w:pPr>
    </w:p>
    <w:p w:rsidR="008502FF" w:rsidRDefault="008502FF" w:rsidP="00761055">
      <w:pPr>
        <w:jc w:val="center"/>
        <w:rPr>
          <w:sz w:val="26"/>
          <w:szCs w:val="28"/>
        </w:rPr>
      </w:pPr>
    </w:p>
    <w:sectPr w:rsidR="008502FF" w:rsidSect="00281D9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0227"/>
    <w:rsid w:val="0000526E"/>
    <w:rsid w:val="0000530D"/>
    <w:rsid w:val="0000739B"/>
    <w:rsid w:val="00011DFE"/>
    <w:rsid w:val="00032C5F"/>
    <w:rsid w:val="00040990"/>
    <w:rsid w:val="00042713"/>
    <w:rsid w:val="00043BC8"/>
    <w:rsid w:val="000754AF"/>
    <w:rsid w:val="000B0DB8"/>
    <w:rsid w:val="000E248C"/>
    <w:rsid w:val="000E60CF"/>
    <w:rsid w:val="001075B3"/>
    <w:rsid w:val="00116CD1"/>
    <w:rsid w:val="00166B34"/>
    <w:rsid w:val="0017567C"/>
    <w:rsid w:val="001B7E72"/>
    <w:rsid w:val="001E0BF6"/>
    <w:rsid w:val="00200227"/>
    <w:rsid w:val="00224DCF"/>
    <w:rsid w:val="002302F5"/>
    <w:rsid w:val="00233265"/>
    <w:rsid w:val="00240B19"/>
    <w:rsid w:val="0024316B"/>
    <w:rsid w:val="00281D9A"/>
    <w:rsid w:val="002D4276"/>
    <w:rsid w:val="002F695D"/>
    <w:rsid w:val="00333E6B"/>
    <w:rsid w:val="003523C1"/>
    <w:rsid w:val="003642B3"/>
    <w:rsid w:val="00373273"/>
    <w:rsid w:val="00376008"/>
    <w:rsid w:val="00376645"/>
    <w:rsid w:val="003A0B36"/>
    <w:rsid w:val="003B2FAF"/>
    <w:rsid w:val="003C1519"/>
    <w:rsid w:val="003C27AF"/>
    <w:rsid w:val="003E6182"/>
    <w:rsid w:val="00407F8F"/>
    <w:rsid w:val="00417687"/>
    <w:rsid w:val="004360F7"/>
    <w:rsid w:val="0048574C"/>
    <w:rsid w:val="004F4E3F"/>
    <w:rsid w:val="0052029B"/>
    <w:rsid w:val="00560988"/>
    <w:rsid w:val="00565E47"/>
    <w:rsid w:val="00566CC2"/>
    <w:rsid w:val="00585D34"/>
    <w:rsid w:val="00586DAD"/>
    <w:rsid w:val="005B0D7F"/>
    <w:rsid w:val="005C7A64"/>
    <w:rsid w:val="005E5188"/>
    <w:rsid w:val="006039F4"/>
    <w:rsid w:val="00612FA1"/>
    <w:rsid w:val="006204ED"/>
    <w:rsid w:val="00635D14"/>
    <w:rsid w:val="00641126"/>
    <w:rsid w:val="0065048D"/>
    <w:rsid w:val="00651BA3"/>
    <w:rsid w:val="00677940"/>
    <w:rsid w:val="006A6719"/>
    <w:rsid w:val="006C3684"/>
    <w:rsid w:val="00713E35"/>
    <w:rsid w:val="0073727B"/>
    <w:rsid w:val="00761055"/>
    <w:rsid w:val="00765D66"/>
    <w:rsid w:val="007672F2"/>
    <w:rsid w:val="0079251B"/>
    <w:rsid w:val="007B279C"/>
    <w:rsid w:val="007C41A6"/>
    <w:rsid w:val="007F4019"/>
    <w:rsid w:val="007F405F"/>
    <w:rsid w:val="008502FF"/>
    <w:rsid w:val="00866655"/>
    <w:rsid w:val="00871529"/>
    <w:rsid w:val="008D2B5E"/>
    <w:rsid w:val="00905A52"/>
    <w:rsid w:val="009102B2"/>
    <w:rsid w:val="009111A2"/>
    <w:rsid w:val="00913A2A"/>
    <w:rsid w:val="00930D3A"/>
    <w:rsid w:val="00965299"/>
    <w:rsid w:val="009677D3"/>
    <w:rsid w:val="009C18BA"/>
    <w:rsid w:val="00A2372B"/>
    <w:rsid w:val="00A40233"/>
    <w:rsid w:val="00A61CB5"/>
    <w:rsid w:val="00A81B2C"/>
    <w:rsid w:val="00AB3E16"/>
    <w:rsid w:val="00AB4FFC"/>
    <w:rsid w:val="00AB70D6"/>
    <w:rsid w:val="00AC17EA"/>
    <w:rsid w:val="00B26A77"/>
    <w:rsid w:val="00B352BF"/>
    <w:rsid w:val="00B35D08"/>
    <w:rsid w:val="00B40227"/>
    <w:rsid w:val="00B45835"/>
    <w:rsid w:val="00B868DE"/>
    <w:rsid w:val="00B90238"/>
    <w:rsid w:val="00BA0D77"/>
    <w:rsid w:val="00BB56DC"/>
    <w:rsid w:val="00BD37AF"/>
    <w:rsid w:val="00BD581D"/>
    <w:rsid w:val="00C53B44"/>
    <w:rsid w:val="00C61901"/>
    <w:rsid w:val="00C73FBA"/>
    <w:rsid w:val="00C84A39"/>
    <w:rsid w:val="00CA7D4F"/>
    <w:rsid w:val="00CB412F"/>
    <w:rsid w:val="00CE1A08"/>
    <w:rsid w:val="00CF0DDB"/>
    <w:rsid w:val="00D125EA"/>
    <w:rsid w:val="00D335AE"/>
    <w:rsid w:val="00D46AB5"/>
    <w:rsid w:val="00D6250F"/>
    <w:rsid w:val="00D65658"/>
    <w:rsid w:val="00DA361E"/>
    <w:rsid w:val="00DB2527"/>
    <w:rsid w:val="00DD3CD4"/>
    <w:rsid w:val="00E045B7"/>
    <w:rsid w:val="00E16025"/>
    <w:rsid w:val="00E365CE"/>
    <w:rsid w:val="00E44BE8"/>
    <w:rsid w:val="00EA71AA"/>
    <w:rsid w:val="00EF076A"/>
    <w:rsid w:val="00EF0A82"/>
    <w:rsid w:val="00F239E6"/>
    <w:rsid w:val="00F82998"/>
    <w:rsid w:val="00F92C65"/>
    <w:rsid w:val="00FA3AF6"/>
    <w:rsid w:val="00FA5097"/>
    <w:rsid w:val="00FC00F9"/>
    <w:rsid w:val="00FC2FF7"/>
    <w:rsid w:val="00FF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22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44BE8"/>
    <w:pPr>
      <w:keepNext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43">
    <w:name w:val="xl43"/>
    <w:basedOn w:val="a"/>
    <w:uiPriority w:val="99"/>
    <w:rsid w:val="00B40227"/>
    <w:pP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table" w:styleId="a3">
    <w:name w:val="Table Grid"/>
    <w:basedOn w:val="a1"/>
    <w:uiPriority w:val="99"/>
    <w:rsid w:val="00B4022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semiHidden/>
    <w:rsid w:val="00E44BE8"/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Имай-Кармалинский сельсовет муниципального района Давлекановский район  Республики Башкортостан </vt:lpstr>
    </vt:vector>
  </TitlesOfParts>
  <Company>SPecialiST RePack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Имай-Кармалинский сельсовет муниципального района Давлекановский район  Республики Башкортостан </dc:title>
  <dc:subject/>
  <dc:creator>user</dc:creator>
  <cp:keywords/>
  <dc:description/>
  <cp:lastModifiedBy>Пользователь Windows</cp:lastModifiedBy>
  <cp:revision>32</cp:revision>
  <cp:lastPrinted>2020-05-08T04:44:00Z</cp:lastPrinted>
  <dcterms:created xsi:type="dcterms:W3CDTF">2018-07-10T09:38:00Z</dcterms:created>
  <dcterms:modified xsi:type="dcterms:W3CDTF">2020-05-08T04:45:00Z</dcterms:modified>
</cp:coreProperties>
</file>