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705472">
        <w:rPr>
          <w:rFonts w:ascii="Times New Roman" w:hAnsi="Times New Roman"/>
          <w:noProof/>
          <w:sz w:val="28"/>
          <w:szCs w:val="28"/>
        </w:rPr>
        <w:t>Раевский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3DF6" w:rsidRPr="00406BC9" w:rsidRDefault="00B23DF6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450D26" w:rsidRPr="00406BC9" w:rsidRDefault="00D56480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</w:t>
      </w:r>
      <w:r w:rsidR="00450D26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50D26">
        <w:rPr>
          <w:rFonts w:ascii="Times New Roman" w:hAnsi="Times New Roman"/>
          <w:noProof/>
          <w:sz w:val="28"/>
          <w:szCs w:val="28"/>
        </w:rPr>
        <w:t>27 марта 2023 №24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3DF6" w:rsidRPr="00406BC9" w:rsidRDefault="00B23DF6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06BC9" w:rsidRPr="00406BC9" w:rsidRDefault="00406BC9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proofErr w:type="gramStart"/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685C0B" w:rsidRPr="00685C0B">
        <w:rPr>
          <w:rFonts w:ascii="Times New Roman" w:hAnsi="Times New Roman"/>
          <w:sz w:val="28"/>
          <w:szCs w:val="28"/>
        </w:rPr>
        <w:t xml:space="preserve">Положение </w:t>
      </w:r>
      <w:r w:rsidR="00685C0B" w:rsidRPr="00685C0B">
        <w:rPr>
          <w:rFonts w:ascii="Times New Roman" w:hAnsi="Times New Roman"/>
          <w:bCs/>
          <w:sz w:val="28"/>
          <w:szCs w:val="28"/>
        </w:rPr>
        <w:t>о порядке размещения сведений о доходах, расходах,</w:t>
      </w:r>
      <w:r w:rsidR="00685C0B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685C0B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685C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5472">
        <w:rPr>
          <w:rFonts w:ascii="Times New Roman" w:hAnsi="Times New Roman"/>
          <w:sz w:val="28"/>
          <w:szCs w:val="28"/>
        </w:rPr>
        <w:t>Раевский</w:t>
      </w:r>
      <w:r w:rsidR="00685C0B">
        <w:rPr>
          <w:rFonts w:ascii="Times New Roman" w:hAnsi="Times New Roman"/>
          <w:sz w:val="28"/>
          <w:szCs w:val="28"/>
        </w:rPr>
        <w:t xml:space="preserve"> </w:t>
      </w:r>
      <w:r w:rsidR="00685C0B" w:rsidRPr="00685C0B">
        <w:rPr>
          <w:rFonts w:ascii="Times New Roman" w:hAnsi="Times New Roman"/>
          <w:sz w:val="28"/>
          <w:szCs w:val="28"/>
        </w:rPr>
        <w:t xml:space="preserve"> сельсовет </w:t>
      </w:r>
      <w:r w:rsidR="00685C0B" w:rsidRPr="00685C0B">
        <w:rPr>
          <w:rFonts w:ascii="Times New Roman" w:hAnsi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 w:rsidR="003131C4">
        <w:rPr>
          <w:rFonts w:ascii="Times New Roman" w:hAnsi="Times New Roman"/>
          <w:sz w:val="28"/>
          <w:szCs w:val="28"/>
        </w:rPr>
        <w:t>»</w:t>
      </w:r>
      <w:proofErr w:type="gramEnd"/>
    </w:p>
    <w:p w:rsidR="00D94CE8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B23DF6" w:rsidRPr="00406BC9" w:rsidRDefault="00B23DF6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</w:t>
      </w:r>
      <w:r w:rsidR="00201BA2" w:rsidRPr="00406BC9">
        <w:rPr>
          <w:rFonts w:ascii="Times New Roman" w:hAnsi="Times New Roman"/>
          <w:sz w:val="28"/>
          <w:szCs w:val="28"/>
        </w:rPr>
        <w:t xml:space="preserve">селения </w:t>
      </w:r>
      <w:r w:rsidR="00705472">
        <w:rPr>
          <w:rFonts w:ascii="Times New Roman" w:hAnsi="Times New Roman"/>
          <w:sz w:val="28"/>
          <w:szCs w:val="28"/>
        </w:rPr>
        <w:t>Раевский</w:t>
      </w:r>
      <w:r w:rsidR="00201BA2" w:rsidRPr="00406BC9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DA6E02" w:rsidRPr="00DA6E02" w:rsidRDefault="00B037FE" w:rsidP="00DA6E02">
      <w:pPr>
        <w:pStyle w:val="ConsNonformat"/>
        <w:numPr>
          <w:ilvl w:val="0"/>
          <w:numId w:val="2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37FE">
        <w:rPr>
          <w:rFonts w:ascii="Times New Roman" w:hAnsi="Times New Roman" w:cs="Times New Roman"/>
          <w:bCs/>
          <w:sz w:val="28"/>
          <w:szCs w:val="28"/>
        </w:rPr>
        <w:t>Подпункт «</w:t>
      </w:r>
      <w:r w:rsidR="00DA6E02">
        <w:rPr>
          <w:rFonts w:ascii="Times New Roman" w:hAnsi="Times New Roman" w:cs="Times New Roman"/>
          <w:bCs/>
          <w:sz w:val="28"/>
          <w:szCs w:val="28"/>
        </w:rPr>
        <w:t>г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» пункта 2 </w:t>
      </w:r>
      <w:r w:rsidR="00685C0B" w:rsidRPr="00B037FE">
        <w:rPr>
          <w:rFonts w:ascii="Times New Roman" w:hAnsi="Times New Roman" w:cs="Times New Roman"/>
          <w:sz w:val="28"/>
          <w:szCs w:val="28"/>
        </w:rPr>
        <w:t>Положени</w:t>
      </w:r>
      <w:r w:rsidRPr="00B037FE">
        <w:rPr>
          <w:rFonts w:ascii="Times New Roman" w:hAnsi="Times New Roman" w:cs="Times New Roman"/>
          <w:sz w:val="28"/>
          <w:szCs w:val="28"/>
        </w:rPr>
        <w:t>я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  <w:r w:rsidR="00685C0B" w:rsidRPr="00B037FE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5472">
        <w:rPr>
          <w:rFonts w:ascii="Times New Roman" w:hAnsi="Times New Roman"/>
          <w:sz w:val="28"/>
          <w:szCs w:val="28"/>
        </w:rPr>
        <w:t>Раевский</w:t>
      </w:r>
      <w:r w:rsidR="00685C0B" w:rsidRPr="00B037FE">
        <w:rPr>
          <w:rFonts w:ascii="Times New Roman" w:hAnsi="Times New Roman"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 w:rsidR="00272736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</w:t>
      </w:r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решением</w:t>
      </w:r>
      <w:proofErr w:type="gramEnd"/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06BC9" w:rsidRPr="00B037FE">
        <w:rPr>
          <w:rFonts w:ascii="Times New Roman" w:hAnsi="Times New Roman" w:cs="Times New Roman"/>
          <w:bCs/>
          <w:sz w:val="28"/>
          <w:szCs w:val="28"/>
        </w:rPr>
        <w:t xml:space="preserve">Совета сельского </w:t>
      </w:r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05472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B23DF6">
        <w:rPr>
          <w:rFonts w:ascii="Times New Roman" w:hAnsi="Times New Roman" w:cs="Times New Roman"/>
          <w:bCs/>
          <w:sz w:val="28"/>
          <w:szCs w:val="28"/>
        </w:rPr>
        <w:t>21 мая 2015 года</w:t>
      </w:r>
      <w:r w:rsidR="00686FF8" w:rsidRPr="00DA6E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23DF6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F41C6D" w:rsidRPr="00DA6E0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02" w:rsidRPr="00DA6E0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D45FA4"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E02" w:rsidRPr="00DA6E02" w:rsidRDefault="00DA6E02" w:rsidP="00DA6E02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6E0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A6E02">
        <w:rPr>
          <w:rFonts w:ascii="Times New Roman" w:hAnsi="Times New Roman" w:cs="Times New Roman"/>
          <w:bCs/>
          <w:sz w:val="28"/>
          <w:szCs w:val="28"/>
        </w:rPr>
        <w:t>«</w:t>
      </w:r>
      <w:r w:rsidRPr="00DA6E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02"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</w:t>
      </w:r>
      <w:r>
        <w:rPr>
          <w:rFonts w:ascii="Times New Roman" w:hAnsi="Times New Roman"/>
          <w:sz w:val="28"/>
          <w:szCs w:val="28"/>
        </w:rPr>
        <w:t xml:space="preserve"> сведений (далее - 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sz w:val="28"/>
          <w:szCs w:val="28"/>
        </w:rPr>
        <w:t>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</w:t>
      </w:r>
      <w:proofErr w:type="gramEnd"/>
      <w:r w:rsidRPr="00DA6E02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history="1">
        <w:r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E0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</w:t>
      </w:r>
      <w:r w:rsidRPr="00DA6E02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доходам"</w:t>
      </w:r>
      <w:proofErr w:type="gramStart"/>
      <w:r w:rsidR="00443416">
        <w:rPr>
          <w:rFonts w:ascii="Times New Roman" w:hAnsi="Times New Roman" w:cs="Times New Roman"/>
          <w:sz w:val="28"/>
          <w:szCs w:val="28"/>
        </w:rPr>
        <w:t>;</w:t>
      </w:r>
      <w:r w:rsidRPr="00DA6E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0B00D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B00D1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406BC9" w:rsidRDefault="00406BC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E02" w:rsidRDefault="00DA6E02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C9" w:rsidRPr="00406BC9" w:rsidRDefault="00406BC9" w:rsidP="00406BC9">
      <w:pPr>
        <w:spacing w:after="0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05472">
        <w:rPr>
          <w:rFonts w:ascii="Times New Roman" w:hAnsi="Times New Roman"/>
          <w:sz w:val="28"/>
          <w:szCs w:val="28"/>
        </w:rPr>
        <w:t xml:space="preserve">                                        Р.Х.Шайхутдинов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F5" w:rsidRDefault="000E0FF5" w:rsidP="00102D14">
      <w:pPr>
        <w:spacing w:after="0" w:line="240" w:lineRule="auto"/>
      </w:pPr>
      <w:r>
        <w:separator/>
      </w:r>
    </w:p>
  </w:endnote>
  <w:endnote w:type="continuationSeparator" w:id="0">
    <w:p w:rsidR="000E0FF5" w:rsidRDefault="000E0FF5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F5" w:rsidRDefault="000E0FF5" w:rsidP="00102D14">
      <w:pPr>
        <w:spacing w:after="0" w:line="240" w:lineRule="auto"/>
      </w:pPr>
      <w:r>
        <w:separator/>
      </w:r>
    </w:p>
  </w:footnote>
  <w:footnote w:type="continuationSeparator" w:id="0">
    <w:p w:rsidR="000E0FF5" w:rsidRDefault="000E0FF5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E0FF5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4F1B"/>
    <w:rsid w:val="00201BA2"/>
    <w:rsid w:val="00216D7C"/>
    <w:rsid w:val="00230876"/>
    <w:rsid w:val="00247A03"/>
    <w:rsid w:val="002559F0"/>
    <w:rsid w:val="00272736"/>
    <w:rsid w:val="002742FE"/>
    <w:rsid w:val="002814B7"/>
    <w:rsid w:val="00296C84"/>
    <w:rsid w:val="002B1AA5"/>
    <w:rsid w:val="002B2661"/>
    <w:rsid w:val="002B2B42"/>
    <w:rsid w:val="002B4F03"/>
    <w:rsid w:val="002C7218"/>
    <w:rsid w:val="00301B31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3416"/>
    <w:rsid w:val="0044679B"/>
    <w:rsid w:val="00450D26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653F7"/>
    <w:rsid w:val="00675703"/>
    <w:rsid w:val="00685C0B"/>
    <w:rsid w:val="00686FF8"/>
    <w:rsid w:val="006B787F"/>
    <w:rsid w:val="006D7D7F"/>
    <w:rsid w:val="006E3D3C"/>
    <w:rsid w:val="00705472"/>
    <w:rsid w:val="007117EC"/>
    <w:rsid w:val="00720B64"/>
    <w:rsid w:val="00727787"/>
    <w:rsid w:val="00730F88"/>
    <w:rsid w:val="0077275A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A619F"/>
    <w:rsid w:val="008C556A"/>
    <w:rsid w:val="008D0A69"/>
    <w:rsid w:val="00904336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037FE"/>
    <w:rsid w:val="00B23DF6"/>
    <w:rsid w:val="00B30296"/>
    <w:rsid w:val="00B46A24"/>
    <w:rsid w:val="00B5748E"/>
    <w:rsid w:val="00B774BE"/>
    <w:rsid w:val="00BC349B"/>
    <w:rsid w:val="00BD751C"/>
    <w:rsid w:val="00BF452B"/>
    <w:rsid w:val="00BF5F08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35390"/>
    <w:rsid w:val="00D4437B"/>
    <w:rsid w:val="00D45FA4"/>
    <w:rsid w:val="00D56480"/>
    <w:rsid w:val="00D8348B"/>
    <w:rsid w:val="00D93637"/>
    <w:rsid w:val="00D94CE8"/>
    <w:rsid w:val="00DA1C85"/>
    <w:rsid w:val="00DA6E02"/>
    <w:rsid w:val="00DB7C78"/>
    <w:rsid w:val="00DE223B"/>
    <w:rsid w:val="00E74A0A"/>
    <w:rsid w:val="00E8405B"/>
    <w:rsid w:val="00E950E1"/>
    <w:rsid w:val="00E979EB"/>
    <w:rsid w:val="00EB5EA2"/>
    <w:rsid w:val="00ED1894"/>
    <w:rsid w:val="00ED49F9"/>
    <w:rsid w:val="00EE0CEB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  <w:style w:type="paragraph" w:styleId="ac">
    <w:name w:val="No Spacing"/>
    <w:uiPriority w:val="1"/>
    <w:qFormat/>
    <w:rsid w:val="007054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  <w:style w:type="paragraph" w:styleId="ac">
    <w:name w:val="No Spacing"/>
    <w:uiPriority w:val="1"/>
    <w:qFormat/>
    <w:rsid w:val="007054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6BF86DCCD6E20C640BE660DD5EAA4193B30BFC2D13564F0C7E7D79CA4FECF7D56519MAW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8</cp:revision>
  <cp:lastPrinted>2023-03-28T11:13:00Z</cp:lastPrinted>
  <dcterms:created xsi:type="dcterms:W3CDTF">2023-03-27T12:31:00Z</dcterms:created>
  <dcterms:modified xsi:type="dcterms:W3CDTF">2023-03-28T11:13:00Z</dcterms:modified>
</cp:coreProperties>
</file>