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B" w:rsidRPr="00867992" w:rsidRDefault="002A2FEB" w:rsidP="002A2FEB">
      <w:pPr>
        <w:pStyle w:val="1"/>
        <w:shd w:val="clear" w:color="auto" w:fill="FFFFFF"/>
        <w:spacing w:after="0" w:afterAutospacing="0" w:line="280" w:lineRule="atLeast"/>
        <w:ind w:firstLine="540"/>
        <w:jc w:val="center"/>
        <w:rPr>
          <w:rStyle w:val="normalchar"/>
          <w:b/>
          <w:bCs/>
          <w:color w:val="22252D"/>
          <w:sz w:val="28"/>
          <w:szCs w:val="28"/>
        </w:rPr>
      </w:pPr>
      <w:r w:rsidRPr="00921B6F">
        <w:rPr>
          <w:rStyle w:val="normalchar"/>
          <w:b/>
          <w:bCs/>
          <w:color w:val="22252D"/>
          <w:sz w:val="28"/>
          <w:szCs w:val="28"/>
        </w:rPr>
        <w:t xml:space="preserve">Уважаемые жители </w:t>
      </w:r>
      <w:r w:rsidR="00867992">
        <w:rPr>
          <w:rStyle w:val="normalchar"/>
          <w:b/>
          <w:bCs/>
          <w:color w:val="22252D"/>
          <w:sz w:val="28"/>
          <w:szCs w:val="28"/>
        </w:rPr>
        <w:t>сельского поселения</w:t>
      </w:r>
      <w:r w:rsidR="003B3046">
        <w:rPr>
          <w:rStyle w:val="normalchar"/>
          <w:b/>
          <w:bCs/>
          <w:color w:val="22252D"/>
          <w:sz w:val="28"/>
          <w:szCs w:val="28"/>
        </w:rPr>
        <w:t xml:space="preserve"> </w:t>
      </w:r>
      <w:proofErr w:type="gramStart"/>
      <w:r w:rsidR="003B3046">
        <w:rPr>
          <w:rStyle w:val="normalchar"/>
          <w:b/>
          <w:bCs/>
          <w:color w:val="22252D"/>
          <w:sz w:val="28"/>
          <w:szCs w:val="28"/>
        </w:rPr>
        <w:t>Ивановский</w:t>
      </w:r>
      <w:proofErr w:type="gramEnd"/>
      <w:r w:rsidR="003B3046">
        <w:rPr>
          <w:rStyle w:val="normalchar"/>
          <w:b/>
          <w:bCs/>
          <w:color w:val="22252D"/>
          <w:sz w:val="28"/>
          <w:szCs w:val="28"/>
        </w:rPr>
        <w:t xml:space="preserve"> сельсовет</w:t>
      </w:r>
      <w:r w:rsidRPr="00921B6F">
        <w:rPr>
          <w:rStyle w:val="normalchar"/>
          <w:b/>
          <w:bCs/>
          <w:color w:val="22252D"/>
          <w:sz w:val="28"/>
          <w:szCs w:val="28"/>
        </w:rPr>
        <w:t>!</w:t>
      </w:r>
    </w:p>
    <w:p w:rsidR="00FB1F3A" w:rsidRPr="00867992" w:rsidRDefault="00FB1F3A" w:rsidP="002A2FEB">
      <w:pPr>
        <w:pStyle w:val="1"/>
        <w:shd w:val="clear" w:color="auto" w:fill="FFFFFF"/>
        <w:spacing w:after="0" w:afterAutospacing="0" w:line="280" w:lineRule="atLeast"/>
        <w:ind w:firstLine="540"/>
        <w:jc w:val="center"/>
        <w:rPr>
          <w:color w:val="22252D"/>
          <w:sz w:val="28"/>
          <w:szCs w:val="28"/>
        </w:rPr>
      </w:pPr>
    </w:p>
    <w:p w:rsidR="00C21462" w:rsidRDefault="002A2FEB" w:rsidP="008C7806">
      <w:pPr>
        <w:pStyle w:val="1"/>
        <w:shd w:val="clear" w:color="auto" w:fill="FFFFFF"/>
        <w:spacing w:after="0" w:afterAutospacing="0" w:line="300" w:lineRule="atLeast"/>
        <w:ind w:firstLine="709"/>
        <w:jc w:val="both"/>
        <w:rPr>
          <w:sz w:val="28"/>
          <w:szCs w:val="28"/>
        </w:rPr>
      </w:pPr>
      <w:r w:rsidRPr="00921B6F">
        <w:rPr>
          <w:rStyle w:val="normalchar"/>
          <w:color w:val="22252D"/>
          <w:sz w:val="28"/>
          <w:szCs w:val="28"/>
        </w:rPr>
        <w:t>    </w:t>
      </w:r>
      <w:r w:rsidRPr="00C21462">
        <w:rPr>
          <w:sz w:val="28"/>
          <w:szCs w:val="28"/>
          <w:shd w:val="clear" w:color="auto" w:fill="FFFFFF"/>
        </w:rPr>
        <w:t>В последнее время участились обращения жителей</w:t>
      </w:r>
      <w:r w:rsidR="008C7806">
        <w:rPr>
          <w:sz w:val="28"/>
          <w:szCs w:val="28"/>
          <w:shd w:val="clear" w:color="auto" w:fill="FFFFFF"/>
        </w:rPr>
        <w:t>, глав крестьянск</w:t>
      </w:r>
      <w:proofErr w:type="gramStart"/>
      <w:r w:rsidR="008C7806">
        <w:rPr>
          <w:sz w:val="28"/>
          <w:szCs w:val="28"/>
          <w:shd w:val="clear" w:color="auto" w:fill="FFFFFF"/>
        </w:rPr>
        <w:t>о-</w:t>
      </w:r>
      <w:proofErr w:type="gramEnd"/>
      <w:r w:rsidR="008C7806">
        <w:rPr>
          <w:sz w:val="28"/>
          <w:szCs w:val="28"/>
          <w:shd w:val="clear" w:color="auto" w:fill="FFFFFF"/>
        </w:rPr>
        <w:t xml:space="preserve"> фермерских хозяйств</w:t>
      </w:r>
      <w:r w:rsidR="005F290C" w:rsidRPr="005F290C">
        <w:rPr>
          <w:sz w:val="28"/>
          <w:szCs w:val="28"/>
          <w:shd w:val="clear" w:color="auto" w:fill="FFFFFF"/>
        </w:rPr>
        <w:t xml:space="preserve"> </w:t>
      </w:r>
      <w:r w:rsidRPr="00C21462">
        <w:rPr>
          <w:sz w:val="28"/>
          <w:szCs w:val="28"/>
          <w:shd w:val="clear" w:color="auto" w:fill="FFFFFF"/>
        </w:rPr>
        <w:t xml:space="preserve"> </w:t>
      </w:r>
      <w:r w:rsidR="00867992">
        <w:rPr>
          <w:sz w:val="28"/>
          <w:szCs w:val="28"/>
          <w:shd w:val="clear" w:color="auto" w:fill="FFFFFF"/>
        </w:rPr>
        <w:t xml:space="preserve">сельского поселения </w:t>
      </w:r>
      <w:r w:rsidR="003B3046">
        <w:rPr>
          <w:sz w:val="28"/>
          <w:szCs w:val="28"/>
          <w:shd w:val="clear" w:color="auto" w:fill="FFFFFF"/>
        </w:rPr>
        <w:t xml:space="preserve">Ивановский сельсовет </w:t>
      </w:r>
      <w:r w:rsidRPr="00C21462">
        <w:rPr>
          <w:sz w:val="28"/>
          <w:szCs w:val="28"/>
          <w:shd w:val="clear" w:color="auto" w:fill="FFFFFF"/>
        </w:rPr>
        <w:t>по поводу домашних животных</w:t>
      </w:r>
      <w:r w:rsidR="00C21462">
        <w:rPr>
          <w:sz w:val="28"/>
          <w:szCs w:val="28"/>
          <w:shd w:val="clear" w:color="auto" w:fill="FFFFFF"/>
        </w:rPr>
        <w:t xml:space="preserve"> (КРС, лошадей</w:t>
      </w:r>
      <w:r w:rsidRPr="00C21462">
        <w:rPr>
          <w:sz w:val="28"/>
          <w:szCs w:val="28"/>
          <w:shd w:val="clear" w:color="auto" w:fill="FFFFFF"/>
        </w:rPr>
        <w:t>,</w:t>
      </w:r>
      <w:r w:rsidR="00C21462">
        <w:rPr>
          <w:sz w:val="28"/>
          <w:szCs w:val="28"/>
          <w:shd w:val="clear" w:color="auto" w:fill="FFFFFF"/>
        </w:rPr>
        <w:t xml:space="preserve"> коз, овец и. т.д.) </w:t>
      </w:r>
      <w:r w:rsidRPr="00C21462">
        <w:rPr>
          <w:sz w:val="28"/>
          <w:szCs w:val="28"/>
          <w:shd w:val="clear" w:color="auto" w:fill="FFFFFF"/>
        </w:rPr>
        <w:t xml:space="preserve"> которые безнадзорно бродят по улицам, </w:t>
      </w:r>
      <w:r w:rsidR="001650A0">
        <w:rPr>
          <w:sz w:val="28"/>
          <w:szCs w:val="28"/>
          <w:shd w:val="clear" w:color="auto" w:fill="FFFFFF"/>
        </w:rPr>
        <w:t xml:space="preserve">полям, </w:t>
      </w:r>
      <w:r w:rsidRPr="00C21462">
        <w:rPr>
          <w:sz w:val="28"/>
          <w:szCs w:val="28"/>
          <w:shd w:val="clear" w:color="auto" w:fill="FFFFFF"/>
        </w:rPr>
        <w:t>создавая угрозу</w:t>
      </w:r>
      <w:r w:rsidR="00C21462" w:rsidRPr="00C21462">
        <w:rPr>
          <w:sz w:val="28"/>
          <w:szCs w:val="28"/>
          <w:shd w:val="clear" w:color="auto" w:fill="FFFFFF"/>
        </w:rPr>
        <w:t xml:space="preserve"> </w:t>
      </w:r>
      <w:r w:rsidR="00C21462">
        <w:rPr>
          <w:sz w:val="28"/>
          <w:szCs w:val="28"/>
        </w:rPr>
        <w:t>п</w:t>
      </w:r>
      <w:r w:rsidR="00C21462" w:rsidRPr="00C21462">
        <w:rPr>
          <w:sz w:val="28"/>
          <w:szCs w:val="28"/>
        </w:rPr>
        <w:t>отрав</w:t>
      </w:r>
      <w:r w:rsidR="00C21462">
        <w:rPr>
          <w:sz w:val="28"/>
          <w:szCs w:val="28"/>
        </w:rPr>
        <w:t xml:space="preserve">ы </w:t>
      </w:r>
      <w:r w:rsidR="00C21462" w:rsidRPr="00C21462">
        <w:rPr>
          <w:sz w:val="28"/>
          <w:szCs w:val="28"/>
        </w:rPr>
        <w:t>посевов </w:t>
      </w:r>
      <w:r w:rsidR="00C21462">
        <w:rPr>
          <w:sz w:val="28"/>
          <w:szCs w:val="28"/>
        </w:rPr>
        <w:t xml:space="preserve">как </w:t>
      </w:r>
      <w:hyperlink r:id="rId6" w:tooltip="Колл" w:history="1">
        <w:r w:rsidR="00C21462" w:rsidRPr="00C2146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коллективных</w:t>
        </w:r>
      </w:hyperlink>
      <w:r w:rsidR="00C21462" w:rsidRPr="00C21462">
        <w:rPr>
          <w:sz w:val="28"/>
          <w:szCs w:val="28"/>
        </w:rPr>
        <w:t> сельхозпредприятий</w:t>
      </w:r>
      <w:r w:rsidR="00C21462">
        <w:rPr>
          <w:sz w:val="28"/>
          <w:szCs w:val="28"/>
        </w:rPr>
        <w:t xml:space="preserve"> </w:t>
      </w:r>
      <w:r w:rsidR="00C21462" w:rsidRPr="00C21462">
        <w:rPr>
          <w:sz w:val="28"/>
          <w:szCs w:val="28"/>
        </w:rPr>
        <w:t xml:space="preserve"> </w:t>
      </w:r>
      <w:r w:rsidR="00C21462">
        <w:rPr>
          <w:sz w:val="28"/>
          <w:szCs w:val="28"/>
        </w:rPr>
        <w:t xml:space="preserve">(глав КФХ) </w:t>
      </w:r>
      <w:r w:rsidR="00C21462" w:rsidRPr="00C21462">
        <w:rPr>
          <w:sz w:val="28"/>
          <w:szCs w:val="28"/>
        </w:rPr>
        <w:t xml:space="preserve">и граждан; стогов, порча и уничтожение находящегося в поле урожая </w:t>
      </w:r>
      <w:r w:rsidR="00C21462">
        <w:rPr>
          <w:sz w:val="28"/>
          <w:szCs w:val="28"/>
        </w:rPr>
        <w:t>сельскохозяйственных культур.</w:t>
      </w:r>
    </w:p>
    <w:p w:rsidR="00C21462" w:rsidRPr="00C21462" w:rsidRDefault="00C21462" w:rsidP="00C21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21462">
        <w:rPr>
          <w:sz w:val="28"/>
          <w:szCs w:val="28"/>
          <w:shd w:val="clear" w:color="auto" w:fill="FFFFFF"/>
        </w:rPr>
        <w:t>Тогда как согласно законодательству владелец обязан:</w:t>
      </w:r>
    </w:p>
    <w:p w:rsidR="001650A0" w:rsidRDefault="001650A0" w:rsidP="001650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650A0">
        <w:rPr>
          <w:color w:val="000000"/>
          <w:sz w:val="28"/>
          <w:szCs w:val="28"/>
        </w:rPr>
        <w:t xml:space="preserve">Домашний скот </w:t>
      </w:r>
      <w:r w:rsidR="005F290C">
        <w:rPr>
          <w:color w:val="000000"/>
          <w:sz w:val="28"/>
          <w:szCs w:val="28"/>
        </w:rPr>
        <w:t>содержать</w:t>
      </w:r>
      <w:r w:rsidRPr="001650A0">
        <w:rPr>
          <w:color w:val="000000"/>
          <w:sz w:val="28"/>
          <w:szCs w:val="28"/>
        </w:rPr>
        <w:t xml:space="preserve"> в  специальных помещениях (стайках, хлевах  и т.д.), оборудованных для содержания  в пределах земельного участка  собственника, владельца, пользователя, находящегося в его собственности, владении, пользовании.</w:t>
      </w:r>
    </w:p>
    <w:p w:rsidR="001650A0" w:rsidRDefault="001650A0" w:rsidP="005F29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firstLine="851"/>
        <w:jc w:val="both"/>
        <w:textAlignment w:val="baseline"/>
        <w:rPr>
          <w:color w:val="000000"/>
          <w:sz w:val="28"/>
          <w:szCs w:val="28"/>
        </w:rPr>
      </w:pPr>
      <w:r w:rsidRPr="001650A0">
        <w:rPr>
          <w:color w:val="000000"/>
          <w:sz w:val="28"/>
          <w:szCs w:val="28"/>
        </w:rPr>
        <w:t xml:space="preserve">Выпас скота производить  только в специально отведенных  для этого местах. Выпас животных на неогороженных пастбищах осуществляется  на </w:t>
      </w:r>
      <w:r w:rsidR="00AD2BDE">
        <w:rPr>
          <w:color w:val="000000"/>
          <w:sz w:val="28"/>
          <w:szCs w:val="28"/>
        </w:rPr>
        <w:t xml:space="preserve">  </w:t>
      </w:r>
      <w:r w:rsidRPr="001650A0">
        <w:rPr>
          <w:color w:val="000000"/>
          <w:sz w:val="28"/>
          <w:szCs w:val="28"/>
        </w:rPr>
        <w:t>привязи или  под надзором владельцев животных или лиц, заключивших с владельцами или  уполномоченными ими лицами договоры  на  оказание услуг по выпасу  животных (далее - пастух).</w:t>
      </w:r>
    </w:p>
    <w:p w:rsidR="00AD2BDE" w:rsidRPr="00AD2BDE" w:rsidRDefault="00AD2BDE" w:rsidP="008B5E1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</w:t>
      </w:r>
    </w:p>
    <w:p w:rsidR="00762822" w:rsidRDefault="00762822" w:rsidP="008B5E1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762822">
        <w:rPr>
          <w:sz w:val="28"/>
          <w:szCs w:val="28"/>
          <w:shd w:val="clear" w:color="auto" w:fill="FFFFFF"/>
        </w:rPr>
        <w:t xml:space="preserve">Закон предъявляет определенные требования </w:t>
      </w:r>
      <w:r w:rsidR="00AD2BDE">
        <w:rPr>
          <w:sz w:val="28"/>
          <w:szCs w:val="28"/>
          <w:shd w:val="clear" w:color="auto" w:fill="FFFFFF"/>
        </w:rPr>
        <w:t xml:space="preserve"> </w:t>
      </w:r>
      <w:r w:rsidRPr="00762822">
        <w:rPr>
          <w:sz w:val="28"/>
          <w:szCs w:val="28"/>
          <w:shd w:val="clear" w:color="auto" w:fill="FFFFFF"/>
        </w:rPr>
        <w:t xml:space="preserve">и </w:t>
      </w:r>
      <w:r w:rsidR="00AD2BDE">
        <w:rPr>
          <w:sz w:val="28"/>
          <w:szCs w:val="28"/>
          <w:shd w:val="clear" w:color="auto" w:fill="FFFFFF"/>
        </w:rPr>
        <w:t xml:space="preserve"> </w:t>
      </w:r>
      <w:r w:rsidRPr="00762822">
        <w:rPr>
          <w:sz w:val="28"/>
          <w:szCs w:val="28"/>
          <w:shd w:val="clear" w:color="auto" w:fill="FFFFFF"/>
        </w:rPr>
        <w:t xml:space="preserve">к выгулу домашнего </w:t>
      </w:r>
      <w:r w:rsidR="001650A0">
        <w:rPr>
          <w:sz w:val="28"/>
          <w:szCs w:val="28"/>
          <w:shd w:val="clear" w:color="auto" w:fill="FFFFFF"/>
        </w:rPr>
        <w:t>ж</w:t>
      </w:r>
      <w:r w:rsidRPr="00762822">
        <w:rPr>
          <w:sz w:val="28"/>
          <w:szCs w:val="28"/>
          <w:shd w:val="clear" w:color="auto" w:fill="FFFFFF"/>
        </w:rPr>
        <w:t xml:space="preserve">ивотного: </w:t>
      </w:r>
    </w:p>
    <w:p w:rsidR="00762822" w:rsidRDefault="00762822" w:rsidP="007628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62822">
        <w:rPr>
          <w:b/>
          <w:bCs/>
          <w:sz w:val="28"/>
          <w:szCs w:val="28"/>
          <w:bdr w:val="none" w:sz="0" w:space="0" w:color="auto" w:frame="1"/>
        </w:rPr>
        <w:t>ЗАПРЕЩАЕТСЯ:</w:t>
      </w:r>
    </w:p>
    <w:p w:rsidR="00762822" w:rsidRPr="00762822" w:rsidRDefault="00762822" w:rsidP="00762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425"/>
        <w:jc w:val="both"/>
        <w:textAlignment w:val="baseline"/>
        <w:rPr>
          <w:color w:val="22252D"/>
          <w:sz w:val="28"/>
          <w:szCs w:val="28"/>
          <w:shd w:val="clear" w:color="auto" w:fill="FFFFFF"/>
        </w:rPr>
      </w:pPr>
      <w:r w:rsidRPr="00762822">
        <w:rPr>
          <w:color w:val="000000"/>
          <w:sz w:val="28"/>
          <w:szCs w:val="28"/>
        </w:rPr>
        <w:t>Бесконтрольный выпас скота и других животных на территории населенн</w:t>
      </w:r>
      <w:r w:rsidR="00AD2BDE">
        <w:rPr>
          <w:color w:val="000000"/>
          <w:sz w:val="28"/>
          <w:szCs w:val="28"/>
        </w:rPr>
        <w:t>ого</w:t>
      </w:r>
      <w:r w:rsidRPr="00762822">
        <w:rPr>
          <w:color w:val="000000"/>
          <w:sz w:val="28"/>
          <w:szCs w:val="28"/>
        </w:rPr>
        <w:t xml:space="preserve"> пункта и за его пределами</w:t>
      </w:r>
      <w:r>
        <w:rPr>
          <w:color w:val="000000"/>
          <w:sz w:val="28"/>
          <w:szCs w:val="28"/>
        </w:rPr>
        <w:t>.</w:t>
      </w:r>
    </w:p>
    <w:p w:rsidR="00762822" w:rsidRPr="00762822" w:rsidRDefault="00921B6F" w:rsidP="00921B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ascii="Trebuchet MS" w:hAnsi="Trebuchet MS"/>
          <w:color w:val="22252D"/>
          <w:sz w:val="21"/>
          <w:szCs w:val="21"/>
          <w:shd w:val="clear" w:color="auto" w:fill="FFFFFF"/>
        </w:rPr>
      </w:pPr>
      <w:r w:rsidRPr="00921B6F">
        <w:rPr>
          <w:color w:val="000000"/>
          <w:sz w:val="28"/>
          <w:szCs w:val="28"/>
        </w:rPr>
        <w:t xml:space="preserve">Запрещается выпас скота на улицах в полосе отвода автомобильных и железных </w:t>
      </w:r>
      <w:r w:rsidR="00AD2BDE">
        <w:rPr>
          <w:color w:val="000000"/>
          <w:sz w:val="28"/>
          <w:szCs w:val="28"/>
        </w:rPr>
        <w:t xml:space="preserve"> </w:t>
      </w:r>
      <w:r w:rsidRPr="00921B6F">
        <w:rPr>
          <w:color w:val="000000"/>
          <w:sz w:val="28"/>
          <w:szCs w:val="28"/>
        </w:rPr>
        <w:t>дорог, садов, скверов, лесопарков, в рекреационных зонах муниципального образования</w:t>
      </w:r>
      <w:r w:rsidR="00762822" w:rsidRPr="00762822">
        <w:rPr>
          <w:color w:val="000000"/>
          <w:sz w:val="28"/>
          <w:szCs w:val="28"/>
        </w:rPr>
        <w:t xml:space="preserve">. </w:t>
      </w:r>
    </w:p>
    <w:p w:rsidR="00921B6F" w:rsidRDefault="00921B6F" w:rsidP="00AD2BDE">
      <w:pPr>
        <w:pStyle w:val="normal00200028web0029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-142" w:firstLine="709"/>
        <w:jc w:val="both"/>
        <w:rPr>
          <w:sz w:val="28"/>
          <w:szCs w:val="28"/>
          <w:shd w:val="clear" w:color="auto" w:fill="FFFFFF"/>
        </w:rPr>
      </w:pPr>
      <w:r w:rsidRPr="00921B6F">
        <w:rPr>
          <w:sz w:val="28"/>
          <w:szCs w:val="28"/>
          <w:shd w:val="clear" w:color="auto" w:fill="FFFFFF"/>
        </w:rPr>
        <w:t xml:space="preserve">Не допускается передвижение животных без сопровождения владельца или пастуха. </w:t>
      </w:r>
    </w:p>
    <w:p w:rsidR="00D97C61" w:rsidRPr="00D97C61" w:rsidRDefault="00D97C61" w:rsidP="00921B6F">
      <w:pPr>
        <w:pStyle w:val="normal00200028web002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normal00200028web0029char"/>
          <w:sz w:val="28"/>
          <w:szCs w:val="28"/>
        </w:rPr>
      </w:pPr>
      <w:r w:rsidRPr="00D97C61">
        <w:rPr>
          <w:rStyle w:val="a5"/>
          <w:b w:val="0"/>
          <w:sz w:val="28"/>
          <w:szCs w:val="28"/>
          <w:shd w:val="clear" w:color="auto" w:fill="FFFFFF"/>
        </w:rPr>
        <w:t>За нарушение правил содержания животных и обращения с ними предусмотрена </w:t>
      </w:r>
      <w:r w:rsidRPr="00D97C61">
        <w:rPr>
          <w:sz w:val="28"/>
          <w:szCs w:val="28"/>
          <w:shd w:val="clear" w:color="auto" w:fill="FFFFFF"/>
        </w:rPr>
        <w:t xml:space="preserve">административная ответственность, так </w:t>
      </w:r>
      <w:r w:rsidRPr="00D97C61">
        <w:rPr>
          <w:rStyle w:val="normal00200028web0029char"/>
          <w:sz w:val="28"/>
          <w:szCs w:val="28"/>
        </w:rPr>
        <w:t xml:space="preserve">граждан, в действиях которых усматриваются  признаки административного правонарушения, предусмотренные статьей 7.3  Кодекса  об   административных правонарушениях  Республики Башкортостан.  </w:t>
      </w:r>
    </w:p>
    <w:p w:rsidR="00D97C61" w:rsidRDefault="00D97C61" w:rsidP="00D9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Нарушение порядка выпаса и прогона сельскохозяйственных животных, установленного нормативными правовыми актами Республики Башкортостан, муниципальными нормативными правовыми актами, если указанное деяние не образует состав правонарушения, предусмотренного законодательством Российской Федерации, </w:t>
      </w:r>
    </w:p>
    <w:p w:rsidR="00D97C61" w:rsidRDefault="00D97C61" w:rsidP="00D9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-влечет наложение административного штрафа на граждан в размере от одной тысячи до трех тысяч рублей; на должностных лиц - от пяти тысяч до восьми тысяч рублей; на юридических лиц - от пятнадцати тысяч до двадцати тысяч рублей.</w:t>
      </w:r>
    </w:p>
    <w:p w:rsidR="00D97C61" w:rsidRDefault="00D97C61" w:rsidP="00D9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C61">
        <w:rPr>
          <w:rFonts w:ascii="Times New Roman" w:hAnsi="Times New Roman" w:cs="Times New Roman"/>
          <w:sz w:val="28"/>
          <w:szCs w:val="28"/>
        </w:rPr>
        <w:lastRenderedPageBreak/>
        <w:t xml:space="preserve">2. Повторное совершение административного правонарушения, указанного в части 1 настоящей статьи, </w:t>
      </w:r>
    </w:p>
    <w:p w:rsidR="00D97C61" w:rsidRDefault="00D97C61" w:rsidP="00D9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C61">
        <w:rPr>
          <w:rFonts w:ascii="Times New Roman" w:hAnsi="Times New Roman" w:cs="Times New Roman"/>
          <w:sz w:val="28"/>
          <w:szCs w:val="28"/>
        </w:rPr>
        <w:t>-влечет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тридцати тысяч до сорока тысяч рублей.</w:t>
      </w:r>
    </w:p>
    <w:p w:rsidR="00D97C61" w:rsidRPr="00921B6F" w:rsidRDefault="00D97C61" w:rsidP="00C21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21B6F" w:rsidRDefault="00921B6F" w:rsidP="00921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B6F">
        <w:rPr>
          <w:sz w:val="28"/>
          <w:szCs w:val="28"/>
        </w:rPr>
        <w:t xml:space="preserve">В нашем районе в 2021 году </w:t>
      </w:r>
      <w:r w:rsidR="00FB1F3A" w:rsidRPr="00FB1F3A">
        <w:rPr>
          <w:sz w:val="28"/>
          <w:szCs w:val="28"/>
        </w:rPr>
        <w:t>3</w:t>
      </w:r>
      <w:r w:rsidRPr="00921B6F">
        <w:rPr>
          <w:sz w:val="28"/>
          <w:szCs w:val="28"/>
        </w:rPr>
        <w:t xml:space="preserve">8 </w:t>
      </w:r>
      <w:proofErr w:type="gramStart"/>
      <w:r w:rsidRPr="00921B6F">
        <w:rPr>
          <w:sz w:val="28"/>
          <w:szCs w:val="28"/>
        </w:rPr>
        <w:t xml:space="preserve">человек, допустивших нарушение по </w:t>
      </w:r>
      <w:r w:rsidR="00C92BF0" w:rsidRPr="00D97C61">
        <w:rPr>
          <w:rStyle w:val="normal00200028web0029char"/>
          <w:sz w:val="28"/>
          <w:szCs w:val="28"/>
        </w:rPr>
        <w:t>статье 7.3  Кодекса  об   административных правонарушениях  Республики Башкортостан</w:t>
      </w:r>
      <w:r w:rsidR="00C92BF0" w:rsidRPr="00C92BF0">
        <w:rPr>
          <w:rStyle w:val="normal00200028web0029char"/>
          <w:sz w:val="28"/>
          <w:szCs w:val="28"/>
        </w:rPr>
        <w:t xml:space="preserve">                                   </w:t>
      </w:r>
      <w:r w:rsidR="00C92BF0" w:rsidRPr="00921B6F">
        <w:rPr>
          <w:sz w:val="28"/>
          <w:szCs w:val="28"/>
        </w:rPr>
        <w:t xml:space="preserve"> </w:t>
      </w:r>
      <w:r w:rsidRPr="00921B6F">
        <w:rPr>
          <w:sz w:val="28"/>
          <w:szCs w:val="28"/>
        </w:rPr>
        <w:t>по материалам Отдела МВД России по Давлекановскому району привлечены</w:t>
      </w:r>
      <w:proofErr w:type="gramEnd"/>
      <w:r w:rsidRPr="00921B6F">
        <w:rPr>
          <w:sz w:val="28"/>
          <w:szCs w:val="28"/>
        </w:rPr>
        <w:t xml:space="preserve"> к административной ответственности.</w:t>
      </w:r>
    </w:p>
    <w:p w:rsidR="00921B6F" w:rsidRDefault="00921B6F" w:rsidP="00921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21B6F" w:rsidRPr="00921B6F" w:rsidRDefault="00921B6F" w:rsidP="00921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1B6F" w:rsidRPr="006410A1" w:rsidRDefault="00921B6F" w:rsidP="00921B6F">
      <w:pPr>
        <w:pStyle w:val="a3"/>
        <w:shd w:val="clear" w:color="auto" w:fill="FFFFFF"/>
        <w:jc w:val="both"/>
        <w:rPr>
          <w:sz w:val="28"/>
          <w:szCs w:val="28"/>
        </w:rPr>
      </w:pPr>
      <w:r w:rsidRPr="006410A1">
        <w:rPr>
          <w:sz w:val="28"/>
          <w:szCs w:val="28"/>
        </w:rPr>
        <w:t xml:space="preserve">Уважаемые </w:t>
      </w:r>
      <w:r w:rsidR="00867992">
        <w:rPr>
          <w:sz w:val="28"/>
          <w:szCs w:val="28"/>
        </w:rPr>
        <w:t>жители  сельского поселения</w:t>
      </w:r>
      <w:r w:rsidR="003B3046">
        <w:rPr>
          <w:sz w:val="28"/>
          <w:szCs w:val="28"/>
        </w:rPr>
        <w:t xml:space="preserve"> Ивановский сельсовет</w:t>
      </w:r>
      <w:bookmarkStart w:id="0" w:name="_GoBack"/>
      <w:bookmarkEnd w:id="0"/>
      <w:r w:rsidRPr="006410A1">
        <w:rPr>
          <w:sz w:val="28"/>
          <w:szCs w:val="28"/>
        </w:rPr>
        <w:t>!</w:t>
      </w:r>
    </w:p>
    <w:p w:rsidR="00921B6F" w:rsidRPr="006410A1" w:rsidRDefault="00921B6F" w:rsidP="001650A0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6410A1">
        <w:rPr>
          <w:sz w:val="28"/>
          <w:szCs w:val="28"/>
        </w:rPr>
        <w:t>Не создавайте угрозу повреждени</w:t>
      </w:r>
      <w:r w:rsidR="001650A0" w:rsidRPr="006410A1">
        <w:rPr>
          <w:sz w:val="28"/>
          <w:szCs w:val="28"/>
        </w:rPr>
        <w:t>я</w:t>
      </w:r>
      <w:r w:rsidRPr="006410A1">
        <w:rPr>
          <w:sz w:val="28"/>
          <w:szCs w:val="28"/>
        </w:rPr>
        <w:t xml:space="preserve"> зеленых насаждений, потравы посевов! Не допускайте свободного выгула домашних животных</w:t>
      </w:r>
    </w:p>
    <w:sectPr w:rsidR="00921B6F" w:rsidRPr="006410A1" w:rsidSect="001650A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74D"/>
    <w:multiLevelType w:val="hybridMultilevel"/>
    <w:tmpl w:val="48B245F2"/>
    <w:lvl w:ilvl="0" w:tplc="2AA8F1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C303FC"/>
    <w:multiLevelType w:val="hybridMultilevel"/>
    <w:tmpl w:val="552267EA"/>
    <w:lvl w:ilvl="0" w:tplc="EC88AFA8">
      <w:start w:val="1"/>
      <w:numFmt w:val="decimal"/>
      <w:lvlText w:val="%1."/>
      <w:lvlJc w:val="left"/>
      <w:pPr>
        <w:ind w:left="1069" w:hanging="360"/>
      </w:pPr>
      <w:rPr>
        <w:rFonts w:ascii="Helvetica" w:hAnsi="Helvetica" w:cs="Helvetica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1E"/>
    <w:rsid w:val="001650A0"/>
    <w:rsid w:val="002A2FEB"/>
    <w:rsid w:val="002D4BC8"/>
    <w:rsid w:val="003B3046"/>
    <w:rsid w:val="004A0C31"/>
    <w:rsid w:val="005F290C"/>
    <w:rsid w:val="006410A1"/>
    <w:rsid w:val="00762822"/>
    <w:rsid w:val="0077143A"/>
    <w:rsid w:val="0082711E"/>
    <w:rsid w:val="00867992"/>
    <w:rsid w:val="008B5E19"/>
    <w:rsid w:val="008C7806"/>
    <w:rsid w:val="008F3F21"/>
    <w:rsid w:val="00921B6F"/>
    <w:rsid w:val="00AD2BDE"/>
    <w:rsid w:val="00C21462"/>
    <w:rsid w:val="00C92BF0"/>
    <w:rsid w:val="00CB196A"/>
    <w:rsid w:val="00D97C61"/>
    <w:rsid w:val="00DD637A"/>
    <w:rsid w:val="00E21E96"/>
    <w:rsid w:val="00EE7BA1"/>
    <w:rsid w:val="00F028B4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A2FEB"/>
  </w:style>
  <w:style w:type="paragraph" w:customStyle="1" w:styleId="normal00200028web0029">
    <w:name w:val="normal_0020_0028web_0029"/>
    <w:basedOn w:val="a"/>
    <w:rsid w:val="002A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2A2FEB"/>
  </w:style>
  <w:style w:type="paragraph" w:styleId="a3">
    <w:name w:val="Normal (Web)"/>
    <w:basedOn w:val="a"/>
    <w:uiPriority w:val="99"/>
    <w:semiHidden/>
    <w:unhideWhenUsed/>
    <w:rsid w:val="002A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FEB"/>
    <w:rPr>
      <w:color w:val="0000FF"/>
      <w:u w:val="single"/>
    </w:rPr>
  </w:style>
  <w:style w:type="character" w:styleId="a5">
    <w:name w:val="Strong"/>
    <w:basedOn w:val="a0"/>
    <w:uiPriority w:val="22"/>
    <w:qFormat/>
    <w:rsid w:val="00D97C61"/>
    <w:rPr>
      <w:b/>
      <w:bCs/>
    </w:rPr>
  </w:style>
  <w:style w:type="paragraph" w:styleId="a6">
    <w:name w:val="List Paragraph"/>
    <w:basedOn w:val="a"/>
    <w:uiPriority w:val="34"/>
    <w:qFormat/>
    <w:rsid w:val="00D97C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A2FEB"/>
  </w:style>
  <w:style w:type="paragraph" w:customStyle="1" w:styleId="normal00200028web0029">
    <w:name w:val="normal_0020_0028web_0029"/>
    <w:basedOn w:val="a"/>
    <w:rsid w:val="002A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2A2FEB"/>
  </w:style>
  <w:style w:type="paragraph" w:styleId="a3">
    <w:name w:val="Normal (Web)"/>
    <w:basedOn w:val="a"/>
    <w:uiPriority w:val="99"/>
    <w:semiHidden/>
    <w:unhideWhenUsed/>
    <w:rsid w:val="002A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FEB"/>
    <w:rPr>
      <w:color w:val="0000FF"/>
      <w:u w:val="single"/>
    </w:rPr>
  </w:style>
  <w:style w:type="character" w:styleId="a5">
    <w:name w:val="Strong"/>
    <w:basedOn w:val="a0"/>
    <w:uiPriority w:val="22"/>
    <w:qFormat/>
    <w:rsid w:val="00D97C61"/>
    <w:rPr>
      <w:b/>
      <w:bCs/>
    </w:rPr>
  </w:style>
  <w:style w:type="paragraph" w:styleId="a6">
    <w:name w:val="List Paragraph"/>
    <w:basedOn w:val="a"/>
    <w:uiPriority w:val="34"/>
    <w:qFormat/>
    <w:rsid w:val="00D97C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Ивановка</cp:lastModifiedBy>
  <cp:revision>2</cp:revision>
  <cp:lastPrinted>2022-06-10T12:23:00Z</cp:lastPrinted>
  <dcterms:created xsi:type="dcterms:W3CDTF">2022-06-19T19:55:00Z</dcterms:created>
  <dcterms:modified xsi:type="dcterms:W3CDTF">2022-06-19T19:55:00Z</dcterms:modified>
</cp:coreProperties>
</file>