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6F8" w:rsidRDefault="007A76F8" w:rsidP="007A76F8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Кидрячевский 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7A76F8" w:rsidRDefault="007A76F8" w:rsidP="007A76F8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A76F8" w:rsidRDefault="007A76F8" w:rsidP="007A76F8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7A76F8" w:rsidRDefault="007A76F8" w:rsidP="007A76F8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A76F8" w:rsidRDefault="007A76F8" w:rsidP="007A76F8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 марта 2017 года №11</w:t>
      </w:r>
    </w:p>
    <w:p w:rsidR="007A76F8" w:rsidRDefault="007A76F8" w:rsidP="007A76F8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76F8" w:rsidRDefault="007A76F8" w:rsidP="007A76F8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76F8" w:rsidRDefault="007A76F8" w:rsidP="007A76F8">
      <w:pPr>
        <w:pStyle w:val="ConsPlusNormal"/>
        <w:ind w:firstLine="709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внесении изменений и дополнений в Положение о бюджетном процессе в сельском поселении Кидрячевский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7A76F8" w:rsidRDefault="007A76F8" w:rsidP="007A76F8">
      <w:pPr>
        <w:pStyle w:val="ConsPlusNormal"/>
        <w:ind w:firstLine="709"/>
        <w:jc w:val="both"/>
        <w:rPr>
          <w:sz w:val="28"/>
          <w:szCs w:val="28"/>
        </w:rPr>
      </w:pPr>
    </w:p>
    <w:bookmarkEnd w:id="0"/>
    <w:p w:rsidR="009234A4" w:rsidRDefault="009234A4" w:rsidP="007A76F8">
      <w:pPr>
        <w:pStyle w:val="ConsPlusNormal"/>
        <w:ind w:firstLine="709"/>
        <w:jc w:val="both"/>
        <w:rPr>
          <w:sz w:val="28"/>
          <w:szCs w:val="28"/>
        </w:rPr>
      </w:pPr>
    </w:p>
    <w:p w:rsidR="007A76F8" w:rsidRDefault="007A76F8" w:rsidP="007A76F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3 Бюджетного кодекса Российской Федерации, в целях приведения муниципальных правовых актов, регулирующих бюджетные правоотношения муниципального образования в соответствие положениям Бюджетного кодекса Российской Федерации, Совет сельского поселения Кидрячевский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</w:t>
      </w:r>
      <w:r>
        <w:rPr>
          <w:sz w:val="28"/>
          <w:szCs w:val="28"/>
        </w:rPr>
        <w:t>:</w:t>
      </w:r>
    </w:p>
    <w:p w:rsidR="007A76F8" w:rsidRDefault="007A76F8" w:rsidP="007A76F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 бюджетном процессе в сельском поселении Кидрячевский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  утвержденного решением Совета сельского поселения Кидрячевский сельсовет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от 21 марта 2014 года №12 следующие изменения и дополнения:</w:t>
      </w:r>
    </w:p>
    <w:p w:rsidR="007A76F8" w:rsidRDefault="007A76F8" w:rsidP="007A76F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7 пункт 2 дополнить абзацем 2 следующего содержания:</w:t>
      </w:r>
    </w:p>
    <w:p w:rsidR="007A76F8" w:rsidRDefault="007A76F8" w:rsidP="007A76F8">
      <w:pPr>
        <w:rPr>
          <w:szCs w:val="28"/>
        </w:rPr>
      </w:pPr>
      <w:r>
        <w:rPr>
          <w:szCs w:val="28"/>
        </w:rPr>
        <w:t xml:space="preserve">«Финансовым органом поселения определить администрацию сельского поселения. Отдельные бюджетные полномочия финансового органа поселения осуществляются финансовым органом муниципального района на основе соглашения». </w:t>
      </w:r>
    </w:p>
    <w:p w:rsidR="007A76F8" w:rsidRDefault="007A76F8" w:rsidP="007A76F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 (раздел «Поселения муниципального района»).</w:t>
      </w:r>
    </w:p>
    <w:p w:rsidR="007A76F8" w:rsidRDefault="007A76F8" w:rsidP="007A76F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7A76F8" w:rsidRDefault="007A76F8" w:rsidP="007A76F8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7A76F8" w:rsidRDefault="007A76F8" w:rsidP="007A76F8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7A76F8" w:rsidRDefault="007A76F8" w:rsidP="007A76F8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7A76F8" w:rsidRDefault="007A76F8" w:rsidP="007A76F8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7A76F8" w:rsidRDefault="007A76F8" w:rsidP="007A76F8">
      <w:pPr>
        <w:ind w:firstLine="0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</w:t>
      </w:r>
      <w:proofErr w:type="spellStart"/>
      <w:r>
        <w:rPr>
          <w:szCs w:val="28"/>
        </w:rPr>
        <w:t>А.М.Хабиахметов</w:t>
      </w:r>
      <w:proofErr w:type="spellEnd"/>
    </w:p>
    <w:p w:rsidR="007A76F8" w:rsidRDefault="007A76F8" w:rsidP="007A76F8">
      <w:pPr>
        <w:ind w:firstLine="0"/>
        <w:rPr>
          <w:szCs w:val="28"/>
        </w:rPr>
      </w:pPr>
      <w:r>
        <w:rPr>
          <w:szCs w:val="28"/>
        </w:rPr>
        <w:t>Кидрячевский сельсовет</w:t>
      </w:r>
    </w:p>
    <w:p w:rsidR="00A04F61" w:rsidRDefault="00A04F61"/>
    <w:sectPr w:rsidR="00A0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A6"/>
    <w:rsid w:val="007A76F8"/>
    <w:rsid w:val="009234A4"/>
    <w:rsid w:val="00A04F61"/>
    <w:rsid w:val="00EC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A76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A76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F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7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A76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7A76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4</cp:revision>
  <dcterms:created xsi:type="dcterms:W3CDTF">2017-03-27T12:08:00Z</dcterms:created>
  <dcterms:modified xsi:type="dcterms:W3CDTF">2017-03-28T07:16:00Z</dcterms:modified>
</cp:coreProperties>
</file>