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center" w:tblpY="-300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44"/>
        <w:gridCol w:w="4322"/>
      </w:tblGrid>
      <w:tr w:rsidR="001462E6" w:rsidRPr="00A4204A" w:rsidTr="001462E6">
        <w:trPr>
          <w:trHeight w:val="1976"/>
        </w:trPr>
        <w:tc>
          <w:tcPr>
            <w:tcW w:w="4786" w:type="dxa"/>
          </w:tcPr>
          <w:p w:rsidR="001462E6" w:rsidRPr="001462E6" w:rsidRDefault="001462E6" w:rsidP="001462E6">
            <w:pPr>
              <w:ind w:left="-142" w:right="-145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БАШ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Ҡ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ОРТОСТАН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РЕСПУБЛИКАНЫ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Ң</w:t>
            </w:r>
          </w:p>
          <w:p w:rsidR="001462E6" w:rsidRPr="008144CB" w:rsidRDefault="001462E6" w:rsidP="008144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ЕР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 xml:space="preserve"> ҺӘ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М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М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Ө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ЛК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Т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М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Ө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Н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С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Б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ТТ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РЕ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МИНИСТРЛЫ</w:t>
            </w:r>
            <w:r w:rsidRPr="001462E6">
              <w:rPr>
                <w:b/>
                <w:noProof/>
                <w:color w:val="000000"/>
                <w:sz w:val="22"/>
                <w:szCs w:val="22"/>
              </w:rPr>
              <w:t>Ғ</w:t>
            </w:r>
            <w:r w:rsidRPr="001462E6">
              <w:rPr>
                <w:rFonts w:hint="eastAsia"/>
                <w:b/>
                <w:noProof/>
                <w:color w:val="000000"/>
                <w:sz w:val="22"/>
                <w:szCs w:val="22"/>
              </w:rPr>
              <w:t>Ы</w:t>
            </w:r>
          </w:p>
          <w:p w:rsidR="001462E6" w:rsidRPr="001462E6" w:rsidRDefault="001462E6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1462E6" w:rsidRPr="001462E6" w:rsidRDefault="001462E6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62E6">
              <w:rPr>
                <w:color w:val="000000"/>
                <w:sz w:val="22"/>
                <w:szCs w:val="22"/>
              </w:rPr>
              <w:t>Т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ерриториаль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б</w:t>
            </w:r>
            <w:r w:rsidRPr="001462E6">
              <w:rPr>
                <w:color w:val="000000"/>
                <w:sz w:val="22"/>
                <w:szCs w:val="22"/>
              </w:rPr>
              <w:t>ү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лект</w:t>
            </w:r>
            <w:r w:rsidRPr="001462E6">
              <w:rPr>
                <w:color w:val="000000"/>
                <w:sz w:val="22"/>
                <w:szCs w:val="22"/>
              </w:rPr>
              <w:t>ә</w:t>
            </w:r>
            <w:proofErr w:type="gramStart"/>
            <w:r w:rsidRPr="001462E6">
              <w:rPr>
                <w:rFonts w:hint="eastAsia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color w:val="000000"/>
                <w:sz w:val="22"/>
                <w:szCs w:val="22"/>
              </w:rPr>
              <w:t>менән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color w:val="000000"/>
                <w:sz w:val="22"/>
                <w:szCs w:val="22"/>
              </w:rPr>
              <w:t>эшләу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</w:p>
          <w:p w:rsidR="001462E6" w:rsidRPr="001462E6" w:rsidRDefault="001462E6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62E6">
              <w:rPr>
                <w:color w:val="000000"/>
                <w:sz w:val="22"/>
                <w:szCs w:val="22"/>
              </w:rPr>
              <w:t>һә</w:t>
            </w:r>
            <w:proofErr w:type="gramStart"/>
            <w:r w:rsidRPr="001462E6">
              <w:rPr>
                <w:rFonts w:hint="eastAsia"/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урында</w:t>
            </w:r>
            <w:r w:rsidRPr="001462E6">
              <w:rPr>
                <w:color w:val="000000"/>
                <w:sz w:val="22"/>
                <w:szCs w:val="22"/>
              </w:rPr>
              <w:t>ғ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ы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color w:val="000000"/>
                <w:sz w:val="22"/>
                <w:szCs w:val="22"/>
              </w:rPr>
              <w:t>үҙ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идара</w:t>
            </w:r>
            <w:r w:rsidRPr="001462E6">
              <w:rPr>
                <w:color w:val="000000"/>
                <w:sz w:val="22"/>
                <w:szCs w:val="22"/>
              </w:rPr>
              <w:t>лы</w:t>
            </w:r>
            <w:r w:rsidRPr="001462E6">
              <w:rPr>
                <w:noProof/>
                <w:color w:val="000000"/>
                <w:sz w:val="22"/>
                <w:szCs w:val="22"/>
              </w:rPr>
              <w:t>ҡ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органдары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мен</w:t>
            </w:r>
            <w:r w:rsidRPr="001462E6">
              <w:rPr>
                <w:color w:val="000000"/>
                <w:sz w:val="22"/>
                <w:szCs w:val="22"/>
              </w:rPr>
              <w:t>ә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н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</w:p>
          <w:p w:rsidR="001462E6" w:rsidRPr="001462E6" w:rsidRDefault="001462E6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62E6">
              <w:rPr>
                <w:color w:val="000000"/>
                <w:sz w:val="22"/>
                <w:szCs w:val="22"/>
              </w:rPr>
              <w:t>хеҙмә</w:t>
            </w:r>
            <w:proofErr w:type="gramStart"/>
            <w:r w:rsidRPr="001462E6">
              <w:rPr>
                <w:color w:val="000000"/>
                <w:sz w:val="22"/>
                <w:szCs w:val="22"/>
              </w:rPr>
              <w:t>тт</w:t>
            </w:r>
            <w:proofErr w:type="gramEnd"/>
            <w:r w:rsidRPr="001462E6">
              <w:rPr>
                <w:color w:val="000000"/>
                <w:sz w:val="22"/>
                <w:szCs w:val="22"/>
              </w:rPr>
              <w:t>әшлек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color w:val="000000"/>
                <w:sz w:val="22"/>
                <w:szCs w:val="22"/>
              </w:rPr>
              <w:t>итеу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color w:val="000000"/>
                <w:sz w:val="22"/>
                <w:szCs w:val="22"/>
              </w:rPr>
              <w:t>идаралығ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ы</w:t>
            </w:r>
            <w:proofErr w:type="spellEnd"/>
          </w:p>
          <w:p w:rsidR="001462E6" w:rsidRPr="001462E6" w:rsidRDefault="008144CB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="001462E6" w:rsidRPr="001462E6">
              <w:rPr>
                <w:color w:val="000000"/>
                <w:sz w:val="22"/>
                <w:szCs w:val="22"/>
              </w:rPr>
              <w:t>әү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л</w:t>
            </w:r>
            <w:r w:rsidR="001462E6" w:rsidRPr="001462E6">
              <w:rPr>
                <w:color w:val="000000"/>
                <w:sz w:val="22"/>
                <w:szCs w:val="22"/>
              </w:rPr>
              <w:t>ә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к</w:t>
            </w:r>
            <w:r w:rsidR="001462E6" w:rsidRPr="001462E6">
              <w:rPr>
                <w:color w:val="000000"/>
                <w:sz w:val="22"/>
                <w:szCs w:val="22"/>
              </w:rPr>
              <w:t>ә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н</w:t>
            </w:r>
            <w:proofErr w:type="spellEnd"/>
            <w:r w:rsidR="001462E6" w:rsidRPr="001462E6">
              <w:rPr>
                <w:color w:val="000000"/>
                <w:sz w:val="22"/>
                <w:szCs w:val="22"/>
              </w:rPr>
              <w:t xml:space="preserve"> 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район</w:t>
            </w:r>
            <w:r w:rsidR="001462E6" w:rsidRPr="001462E6">
              <w:rPr>
                <w:color w:val="000000"/>
                <w:sz w:val="22"/>
                <w:szCs w:val="22"/>
              </w:rPr>
              <w:t xml:space="preserve">ы </w:t>
            </w:r>
            <w:proofErr w:type="spellStart"/>
            <w:r w:rsidR="001462E6" w:rsidRPr="001462E6">
              <w:rPr>
                <w:color w:val="000000"/>
                <w:sz w:val="22"/>
                <w:szCs w:val="22"/>
              </w:rPr>
              <w:t>һә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м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 w:rsidR="001462E6" w:rsidRPr="001462E6">
              <w:rPr>
                <w:color w:val="000000"/>
                <w:sz w:val="22"/>
                <w:szCs w:val="22"/>
              </w:rPr>
              <w:t>әү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л</w:t>
            </w:r>
            <w:r w:rsidR="001462E6" w:rsidRPr="001462E6">
              <w:rPr>
                <w:color w:val="000000"/>
                <w:sz w:val="22"/>
                <w:szCs w:val="22"/>
              </w:rPr>
              <w:t>ә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к</w:t>
            </w:r>
            <w:r w:rsidR="001462E6" w:rsidRPr="001462E6">
              <w:rPr>
                <w:color w:val="000000"/>
                <w:sz w:val="22"/>
                <w:szCs w:val="22"/>
              </w:rPr>
              <w:t>ә</w:t>
            </w:r>
            <w:r w:rsidR="001462E6" w:rsidRPr="001462E6">
              <w:rPr>
                <w:rFonts w:hint="eastAsia"/>
                <w:color w:val="000000"/>
                <w:sz w:val="22"/>
                <w:szCs w:val="22"/>
              </w:rPr>
              <w:t>н</w:t>
            </w:r>
            <w:proofErr w:type="spellEnd"/>
            <w:r w:rsidR="001462E6" w:rsidRPr="001462E6">
              <w:rPr>
                <w:color w:val="000000"/>
                <w:sz w:val="22"/>
                <w:szCs w:val="22"/>
              </w:rPr>
              <w:t xml:space="preserve"> </w:t>
            </w:r>
          </w:p>
          <w:p w:rsidR="001462E6" w:rsidRPr="001462E6" w:rsidRDefault="001462E6" w:rsidP="001462E6">
            <w:pPr>
              <w:tabs>
                <w:tab w:val="left" w:pos="1276"/>
                <w:tab w:val="left" w:pos="1418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62E6">
              <w:rPr>
                <w:color w:val="000000"/>
                <w:sz w:val="22"/>
                <w:szCs w:val="22"/>
              </w:rPr>
              <w:t>ҡ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ала</w:t>
            </w:r>
            <w:r w:rsidRPr="001462E6">
              <w:rPr>
                <w:color w:val="000000"/>
                <w:sz w:val="22"/>
                <w:szCs w:val="22"/>
              </w:rPr>
              <w:t>һ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ы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буйынса</w:t>
            </w:r>
            <w:proofErr w:type="spellEnd"/>
            <w:r w:rsidRPr="001462E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color w:val="000000"/>
                <w:sz w:val="22"/>
                <w:szCs w:val="22"/>
              </w:rPr>
              <w:t>б</w:t>
            </w:r>
            <w:r w:rsidRPr="001462E6">
              <w:rPr>
                <w:color w:val="000000"/>
                <w:sz w:val="22"/>
                <w:szCs w:val="22"/>
              </w:rPr>
              <w:t>ү</w:t>
            </w:r>
            <w:r w:rsidRPr="001462E6">
              <w:rPr>
                <w:rFonts w:hint="eastAsia"/>
                <w:color w:val="000000"/>
                <w:sz w:val="22"/>
                <w:szCs w:val="22"/>
              </w:rPr>
              <w:t>леге</w:t>
            </w:r>
            <w:proofErr w:type="spellEnd"/>
          </w:p>
        </w:tc>
        <w:tc>
          <w:tcPr>
            <w:tcW w:w="1544" w:type="dxa"/>
            <w:vAlign w:val="center"/>
          </w:tcPr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99D0774" wp14:editId="1833F883">
                  <wp:extent cx="808074" cy="844001"/>
                  <wp:effectExtent l="0" t="0" r="0" b="0"/>
                  <wp:docPr id="9" name="Рисунок 9" descr="C:\Users\kulikova.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ikova.ov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98" cy="84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462E6" w:rsidRPr="001462E6" w:rsidRDefault="001462E6" w:rsidP="001462E6">
            <w:pPr>
              <w:jc w:val="center"/>
              <w:rPr>
                <w:b/>
                <w:sz w:val="22"/>
                <w:szCs w:val="22"/>
              </w:rPr>
            </w:pPr>
            <w:r w:rsidRPr="001462E6">
              <w:rPr>
                <w:rFonts w:hint="eastAsia"/>
                <w:b/>
                <w:sz w:val="22"/>
                <w:szCs w:val="22"/>
              </w:rPr>
              <w:t>МИНИСТЕРСТВО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ЗЕМЕЛЬНЫХ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И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ИМУЩЕСТВЕННЫХ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ОТНОШЕНИЙ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РЕСПУБЛИКИ</w:t>
            </w:r>
            <w:r w:rsidRPr="001462E6">
              <w:rPr>
                <w:b/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b/>
                <w:sz w:val="22"/>
                <w:szCs w:val="22"/>
              </w:rPr>
              <w:t>БАШКОРТОСТАН</w:t>
            </w:r>
          </w:p>
          <w:p w:rsidR="001462E6" w:rsidRPr="001462E6" w:rsidRDefault="001462E6" w:rsidP="001462E6">
            <w:pPr>
              <w:rPr>
                <w:sz w:val="22"/>
                <w:szCs w:val="22"/>
              </w:rPr>
            </w:pPr>
          </w:p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rFonts w:hint="eastAsia"/>
                <w:sz w:val="22"/>
                <w:szCs w:val="22"/>
              </w:rPr>
              <w:t>Управление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по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работе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с</w:t>
            </w:r>
            <w:r w:rsidRPr="001462E6">
              <w:rPr>
                <w:sz w:val="22"/>
                <w:szCs w:val="22"/>
              </w:rPr>
              <w:t xml:space="preserve"> </w:t>
            </w:r>
            <w:proofErr w:type="gramStart"/>
            <w:r w:rsidRPr="001462E6">
              <w:rPr>
                <w:rFonts w:hint="eastAsia"/>
                <w:sz w:val="22"/>
                <w:szCs w:val="22"/>
              </w:rPr>
              <w:t>территориальными</w:t>
            </w:r>
            <w:proofErr w:type="gramEnd"/>
          </w:p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rFonts w:hint="eastAsia"/>
                <w:sz w:val="22"/>
                <w:szCs w:val="22"/>
              </w:rPr>
              <w:t>отделами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и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взаимодействию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с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органами</w:t>
            </w:r>
          </w:p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rFonts w:hint="eastAsia"/>
                <w:sz w:val="22"/>
                <w:szCs w:val="22"/>
              </w:rPr>
              <w:t>местного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самоуправления</w:t>
            </w:r>
          </w:p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rFonts w:hint="eastAsia"/>
                <w:sz w:val="22"/>
                <w:szCs w:val="22"/>
              </w:rPr>
              <w:t>Отдел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по</w:t>
            </w:r>
            <w:r w:rsidRPr="001462E6">
              <w:rPr>
                <w:sz w:val="22"/>
                <w:szCs w:val="22"/>
              </w:rPr>
              <w:t xml:space="preserve"> </w:t>
            </w:r>
            <w:proofErr w:type="spellStart"/>
            <w:r w:rsidRPr="001462E6">
              <w:rPr>
                <w:rFonts w:hint="eastAsia"/>
                <w:sz w:val="22"/>
                <w:szCs w:val="22"/>
              </w:rPr>
              <w:t>Давлекановскому</w:t>
            </w:r>
            <w:proofErr w:type="spellEnd"/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району</w:t>
            </w:r>
          </w:p>
          <w:p w:rsidR="001462E6" w:rsidRPr="001462E6" w:rsidRDefault="001462E6" w:rsidP="001462E6">
            <w:pPr>
              <w:jc w:val="center"/>
              <w:rPr>
                <w:sz w:val="22"/>
                <w:szCs w:val="22"/>
              </w:rPr>
            </w:pPr>
            <w:r w:rsidRPr="001462E6">
              <w:rPr>
                <w:rFonts w:hint="eastAsia"/>
                <w:sz w:val="22"/>
                <w:szCs w:val="22"/>
              </w:rPr>
              <w:t>и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городу</w:t>
            </w:r>
            <w:r w:rsidRPr="001462E6">
              <w:rPr>
                <w:sz w:val="22"/>
                <w:szCs w:val="22"/>
              </w:rPr>
              <w:t xml:space="preserve"> </w:t>
            </w:r>
            <w:r w:rsidRPr="001462E6">
              <w:rPr>
                <w:rFonts w:hint="eastAsia"/>
                <w:sz w:val="22"/>
                <w:szCs w:val="22"/>
              </w:rPr>
              <w:t>Давлеканово</w:t>
            </w:r>
          </w:p>
        </w:tc>
      </w:tr>
    </w:tbl>
    <w:p w:rsidR="008D2FD6" w:rsidRDefault="001462E6" w:rsidP="008D2FD6">
      <w:pPr>
        <w:jc w:val="center"/>
        <w:rPr>
          <w:b/>
          <w:sz w:val="28"/>
          <w:szCs w:val="28"/>
        </w:rPr>
      </w:pPr>
      <w:r w:rsidRPr="00711C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6FBB" wp14:editId="1EEC1182">
                <wp:simplePos x="0" y="0"/>
                <wp:positionH relativeFrom="column">
                  <wp:posOffset>-399415</wp:posOffset>
                </wp:positionH>
                <wp:positionV relativeFrom="paragraph">
                  <wp:posOffset>1401494</wp:posOffset>
                </wp:positionV>
                <wp:extent cx="65836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110.35pt" to="486.9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D73FF" w:rsidRPr="00A4204A" w:rsidRDefault="008D73FF" w:rsidP="00D93C20">
      <w:pPr>
        <w:spacing w:line="20" w:lineRule="atLeast"/>
        <w:jc w:val="center"/>
        <w:rPr>
          <w:b/>
          <w:sz w:val="28"/>
          <w:szCs w:val="28"/>
        </w:rPr>
      </w:pPr>
      <w:proofErr w:type="gramStart"/>
      <w:r w:rsidRPr="00A4204A">
        <w:rPr>
          <w:b/>
          <w:sz w:val="28"/>
          <w:szCs w:val="28"/>
        </w:rPr>
        <w:t>П</w:t>
      </w:r>
      <w:proofErr w:type="gramEnd"/>
      <w:r w:rsidRPr="00A4204A">
        <w:rPr>
          <w:b/>
          <w:sz w:val="28"/>
          <w:szCs w:val="28"/>
        </w:rPr>
        <w:t xml:space="preserve"> Р И К А З</w:t>
      </w:r>
    </w:p>
    <w:p w:rsidR="008D73FF" w:rsidRPr="00D93C20" w:rsidRDefault="008D73FF" w:rsidP="00D93C20">
      <w:pPr>
        <w:spacing w:line="20" w:lineRule="atLeast"/>
        <w:ind w:hanging="142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A95BB3">
        <w:rPr>
          <w:sz w:val="28"/>
          <w:szCs w:val="28"/>
        </w:rPr>
        <w:t xml:space="preserve"> </w:t>
      </w:r>
      <w:r w:rsidR="00D93C20">
        <w:rPr>
          <w:sz w:val="28"/>
          <w:szCs w:val="28"/>
        </w:rPr>
        <w:t>«__</w:t>
      </w:r>
      <w:r w:rsidRPr="00A95BB3">
        <w:rPr>
          <w:sz w:val="28"/>
          <w:szCs w:val="28"/>
        </w:rPr>
        <w:t>»</w:t>
      </w:r>
      <w:r w:rsidR="00176672">
        <w:rPr>
          <w:sz w:val="28"/>
          <w:szCs w:val="28"/>
        </w:rPr>
        <w:t xml:space="preserve"> </w:t>
      </w:r>
      <w:r w:rsidR="00D55CDF">
        <w:rPr>
          <w:sz w:val="28"/>
          <w:szCs w:val="28"/>
        </w:rPr>
        <w:t>мая</w:t>
      </w:r>
      <w:r w:rsidR="00176672">
        <w:rPr>
          <w:sz w:val="28"/>
          <w:szCs w:val="28"/>
        </w:rPr>
        <w:t xml:space="preserve"> </w:t>
      </w:r>
      <w:r w:rsidRPr="00A95BB3">
        <w:rPr>
          <w:sz w:val="28"/>
          <w:szCs w:val="28"/>
        </w:rPr>
        <w:t xml:space="preserve"> 202</w:t>
      </w:r>
      <w:r w:rsidR="001F03A6">
        <w:rPr>
          <w:sz w:val="28"/>
          <w:szCs w:val="28"/>
        </w:rPr>
        <w:t>3</w:t>
      </w:r>
      <w:r w:rsidR="00D93C20">
        <w:rPr>
          <w:sz w:val="28"/>
          <w:szCs w:val="28"/>
        </w:rPr>
        <w:t xml:space="preserve"> </w:t>
      </w:r>
      <w:r w:rsidRPr="000873CD">
        <w:rPr>
          <w:color w:val="000000" w:themeColor="text1"/>
          <w:sz w:val="28"/>
          <w:szCs w:val="28"/>
        </w:rPr>
        <w:t xml:space="preserve">                                </w:t>
      </w:r>
      <w:r w:rsidR="000873CD">
        <w:rPr>
          <w:color w:val="000000" w:themeColor="text1"/>
          <w:sz w:val="28"/>
          <w:szCs w:val="28"/>
        </w:rPr>
        <w:t xml:space="preserve">                           </w:t>
      </w:r>
      <w:r w:rsidRPr="000873CD">
        <w:rPr>
          <w:color w:val="000000" w:themeColor="text1"/>
          <w:sz w:val="28"/>
          <w:szCs w:val="28"/>
        </w:rPr>
        <w:t xml:space="preserve">№ </w:t>
      </w:r>
      <w:hyperlink r:id="rId9" w:tgtFrame="popMan" w:history="1">
        <w:r w:rsidR="000873CD" w:rsidRPr="000873CD">
          <w:rPr>
            <w:rStyle w:val="ab"/>
            <w:color w:val="000000" w:themeColor="text1"/>
            <w:sz w:val="28"/>
            <w:szCs w:val="28"/>
            <w:u w:val="none"/>
          </w:rPr>
          <w:t>М04</w:t>
        </w:r>
        <w:r w:rsidR="00D93C20">
          <w:rPr>
            <w:rStyle w:val="ab"/>
            <w:color w:val="000000" w:themeColor="text1"/>
            <w:sz w:val="28"/>
            <w:szCs w:val="28"/>
            <w:u w:val="none"/>
          </w:rPr>
          <w:t>ТО</w:t>
        </w:r>
        <w:r w:rsidR="000873CD" w:rsidRPr="000873CD">
          <w:rPr>
            <w:rStyle w:val="ab"/>
            <w:color w:val="000000" w:themeColor="text1"/>
            <w:sz w:val="28"/>
            <w:szCs w:val="28"/>
            <w:u w:val="none"/>
          </w:rPr>
          <w:t>-05-50-П-</w:t>
        </w:r>
        <w:r w:rsidR="00D93C20">
          <w:rPr>
            <w:rStyle w:val="ab"/>
            <w:color w:val="000000" w:themeColor="text1"/>
            <w:sz w:val="28"/>
            <w:szCs w:val="28"/>
            <w:u w:val="none"/>
          </w:rPr>
          <w:t>_____</w:t>
        </w:r>
      </w:hyperlink>
    </w:p>
    <w:p w:rsidR="008D73FF" w:rsidRPr="005D4B01" w:rsidRDefault="008D73FF" w:rsidP="008D73FF">
      <w:pPr>
        <w:spacing w:line="20" w:lineRule="atLeast"/>
        <w:ind w:hanging="142"/>
        <w:jc w:val="center"/>
        <w:rPr>
          <w:sz w:val="28"/>
          <w:szCs w:val="28"/>
        </w:rPr>
      </w:pPr>
      <w:r w:rsidRPr="005D4B01">
        <w:rPr>
          <w:sz w:val="28"/>
          <w:szCs w:val="28"/>
        </w:rPr>
        <w:t>Давлеканово</w:t>
      </w:r>
    </w:p>
    <w:p w:rsidR="008D73FF" w:rsidRDefault="008D73FF" w:rsidP="00D93C20">
      <w:pPr>
        <w:spacing w:line="20" w:lineRule="atLeast"/>
        <w:rPr>
          <w:b/>
          <w:sz w:val="28"/>
          <w:szCs w:val="28"/>
        </w:rPr>
      </w:pPr>
    </w:p>
    <w:p w:rsidR="008D73FF" w:rsidRDefault="00176672" w:rsidP="00176672">
      <w:pPr>
        <w:spacing w:line="20" w:lineRule="atLeast"/>
        <w:jc w:val="center"/>
        <w:rPr>
          <w:b/>
          <w:sz w:val="28"/>
          <w:szCs w:val="28"/>
        </w:rPr>
      </w:pPr>
      <w:r w:rsidRPr="007B2FC6">
        <w:rPr>
          <w:b/>
          <w:sz w:val="28"/>
          <w:szCs w:val="28"/>
        </w:rPr>
        <w:t>О проведен</w:t>
      </w:r>
      <w:proofErr w:type="gramStart"/>
      <w:r w:rsidRPr="007B2FC6">
        <w:rPr>
          <w:b/>
          <w:sz w:val="28"/>
          <w:szCs w:val="28"/>
        </w:rPr>
        <w:t>ии ау</w:t>
      </w:r>
      <w:proofErr w:type="gramEnd"/>
      <w:r w:rsidRPr="007B2FC6">
        <w:rPr>
          <w:b/>
          <w:sz w:val="28"/>
          <w:szCs w:val="28"/>
        </w:rPr>
        <w:t>кциона на право заключения                                                 договора аренды земельного участка,                                                      государственная собственность на который не разграничена, в электронной форме (электронный аукцион)</w:t>
      </w:r>
    </w:p>
    <w:p w:rsidR="008D73FF" w:rsidRDefault="008D73FF" w:rsidP="008D73FF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D73FF" w:rsidRDefault="008D73FF" w:rsidP="008D73FF">
      <w:pPr>
        <w:spacing w:line="20" w:lineRule="atLeast"/>
        <w:jc w:val="center"/>
        <w:rPr>
          <w:b/>
          <w:sz w:val="28"/>
          <w:szCs w:val="28"/>
        </w:rPr>
      </w:pPr>
    </w:p>
    <w:p w:rsidR="00176672" w:rsidRPr="00A92E05" w:rsidRDefault="00176672" w:rsidP="00176672">
      <w:pPr>
        <w:spacing w:line="20" w:lineRule="atLeast"/>
        <w:ind w:firstLine="709"/>
        <w:jc w:val="both"/>
        <w:rPr>
          <w:sz w:val="28"/>
          <w:szCs w:val="28"/>
        </w:rPr>
      </w:pPr>
      <w:r w:rsidRPr="007B2FC6">
        <w:rPr>
          <w:sz w:val="28"/>
          <w:szCs w:val="28"/>
        </w:rPr>
        <w:t>В соответствии со статьями 39.11, 39.12, 39,13 Земельного кодекса</w:t>
      </w:r>
      <w:r w:rsidRPr="00A9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92E05">
        <w:rPr>
          <w:sz w:val="28"/>
          <w:szCs w:val="28"/>
        </w:rPr>
        <w:t xml:space="preserve">Российской Федерации, Законом Республики Башкортостан от 02.11.2020 </w:t>
      </w:r>
      <w:r>
        <w:rPr>
          <w:sz w:val="28"/>
          <w:szCs w:val="28"/>
        </w:rPr>
        <w:t xml:space="preserve">       </w:t>
      </w:r>
      <w:r w:rsidRPr="007B6A4C">
        <w:rPr>
          <w:spacing w:val="-6"/>
          <w:sz w:val="28"/>
          <w:szCs w:val="28"/>
        </w:rPr>
        <w:t>№ 319-з «О внесении изменений в статью 10.1 Закона Республики Башкортостан</w:t>
      </w:r>
      <w:proofErr w:type="gramStart"/>
      <w:r w:rsidRPr="00A92E05">
        <w:rPr>
          <w:sz w:val="28"/>
          <w:szCs w:val="28"/>
        </w:rPr>
        <w:t xml:space="preserve"> ‟О</w:t>
      </w:r>
      <w:proofErr w:type="gramEnd"/>
      <w:r w:rsidRPr="00A92E05">
        <w:rPr>
          <w:sz w:val="28"/>
          <w:szCs w:val="28"/>
        </w:rPr>
        <w:t xml:space="preserve"> местном самоуправлении в Республике Башкортостан”»</w:t>
      </w:r>
      <w:r w:rsidRPr="00A92E05">
        <w:rPr>
          <w:sz w:val="28"/>
          <w:szCs w:val="28"/>
          <w:lang w:eastAsia="ar-SA"/>
        </w:rPr>
        <w:t>, на основании пункта 3.8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 от</w:t>
      </w:r>
      <w:r>
        <w:rPr>
          <w:sz w:val="28"/>
          <w:szCs w:val="28"/>
          <w:lang w:eastAsia="ar-SA"/>
        </w:rPr>
        <w:t> </w:t>
      </w:r>
      <w:r w:rsidRPr="00A92E05">
        <w:rPr>
          <w:sz w:val="28"/>
          <w:szCs w:val="28"/>
          <w:lang w:eastAsia="ar-SA"/>
        </w:rPr>
        <w:t>31.01.2014</w:t>
      </w:r>
      <w:r>
        <w:rPr>
          <w:sz w:val="28"/>
          <w:szCs w:val="28"/>
          <w:lang w:eastAsia="ar-SA"/>
        </w:rPr>
        <w:t> </w:t>
      </w:r>
      <w:r w:rsidRPr="00A92E05">
        <w:rPr>
          <w:sz w:val="28"/>
          <w:szCs w:val="28"/>
          <w:lang w:eastAsia="ar-SA"/>
        </w:rPr>
        <w:t xml:space="preserve">№ 35, </w:t>
      </w:r>
      <w:r>
        <w:rPr>
          <w:sz w:val="28"/>
          <w:szCs w:val="28"/>
          <w:lang w:eastAsia="ar-SA"/>
        </w:rPr>
        <w:t>приказа Министерства земельных и имущественных отношений                      Республики Башкортостан от 28.12.2022 № 3690 «</w:t>
      </w:r>
      <w:r w:rsidRPr="00FF6FE7">
        <w:rPr>
          <w:bCs/>
          <w:color w:val="000000"/>
          <w:sz w:val="28"/>
          <w:szCs w:val="28"/>
        </w:rPr>
        <w:t xml:space="preserve">Об установлении </w:t>
      </w:r>
      <w:proofErr w:type="gramStart"/>
      <w:r w:rsidRPr="00FF6FE7">
        <w:rPr>
          <w:bCs/>
          <w:color w:val="000000"/>
          <w:sz w:val="28"/>
          <w:szCs w:val="28"/>
        </w:rPr>
        <w:t>начальной</w:t>
      </w:r>
      <w:proofErr w:type="gramEnd"/>
      <w:r w:rsidRPr="00FF6FE7">
        <w:rPr>
          <w:bCs/>
          <w:color w:val="000000"/>
          <w:sz w:val="28"/>
          <w:szCs w:val="28"/>
        </w:rPr>
        <w:t xml:space="preserve"> цены предмета аукциона по продаже земельного участка и начальной цены предмета аукциона на право заключения договора аренды земельного участка, находящегося в государственной собственности </w:t>
      </w:r>
      <w:r>
        <w:rPr>
          <w:bCs/>
          <w:color w:val="000000"/>
          <w:sz w:val="28"/>
          <w:szCs w:val="28"/>
        </w:rPr>
        <w:t xml:space="preserve"> </w:t>
      </w:r>
      <w:r w:rsidRPr="00FF6FE7">
        <w:rPr>
          <w:bCs/>
          <w:color w:val="000000"/>
          <w:sz w:val="28"/>
          <w:szCs w:val="28"/>
        </w:rPr>
        <w:t>Республики Башкортостан или государственная собственность на который не разграничена</w:t>
      </w:r>
      <w:r>
        <w:rPr>
          <w:sz w:val="28"/>
          <w:szCs w:val="28"/>
          <w:lang w:eastAsia="ar-SA"/>
        </w:rPr>
        <w:t xml:space="preserve">» </w:t>
      </w:r>
      <w:proofErr w:type="gramStart"/>
      <w:r w:rsidRPr="00A92E05">
        <w:rPr>
          <w:sz w:val="28"/>
          <w:szCs w:val="28"/>
        </w:rPr>
        <w:t>п</w:t>
      </w:r>
      <w:proofErr w:type="gramEnd"/>
      <w:r w:rsidRPr="00A92E05">
        <w:rPr>
          <w:sz w:val="28"/>
          <w:szCs w:val="28"/>
        </w:rPr>
        <w:t xml:space="preserve"> р и к а з ы в а ю: </w:t>
      </w:r>
    </w:p>
    <w:p w:rsidR="008D73FF" w:rsidRPr="00023863" w:rsidRDefault="008D73FF" w:rsidP="008D73FF">
      <w:pPr>
        <w:spacing w:line="20" w:lineRule="atLeast"/>
        <w:ind w:firstLine="709"/>
        <w:jc w:val="both"/>
        <w:rPr>
          <w:sz w:val="28"/>
          <w:szCs w:val="28"/>
          <w:lang w:eastAsia="x-none"/>
        </w:rPr>
      </w:pPr>
      <w:r w:rsidRPr="00C163B0">
        <w:rPr>
          <w:sz w:val="28"/>
          <w:szCs w:val="28"/>
        </w:rPr>
        <w:t xml:space="preserve">1. </w:t>
      </w:r>
      <w:r w:rsidR="00176672" w:rsidRPr="00A92E05">
        <w:rPr>
          <w:sz w:val="28"/>
          <w:szCs w:val="28"/>
          <w:lang w:eastAsia="ar-SA"/>
        </w:rPr>
        <w:t>Провести аукцион</w:t>
      </w:r>
      <w:r w:rsidR="00176672">
        <w:rPr>
          <w:sz w:val="28"/>
          <w:szCs w:val="28"/>
          <w:lang w:eastAsia="ar-SA"/>
        </w:rPr>
        <w:t xml:space="preserve"> </w:t>
      </w:r>
      <w:r w:rsidR="00176672" w:rsidRPr="00A92E05">
        <w:rPr>
          <w:sz w:val="28"/>
          <w:szCs w:val="28"/>
          <w:lang w:eastAsia="ar-SA"/>
        </w:rPr>
        <w:t>на право заключения договора аренды земельного участка, государственная собственность на который не разграничена,</w:t>
      </w:r>
      <w:r w:rsidR="00D55CDF">
        <w:rPr>
          <w:sz w:val="28"/>
          <w:szCs w:val="28"/>
          <w:lang w:eastAsia="ar-SA"/>
        </w:rPr>
        <w:t xml:space="preserve">                 </w:t>
      </w:r>
      <w:r w:rsidR="00176672" w:rsidRPr="00A92E05">
        <w:rPr>
          <w:sz w:val="28"/>
          <w:szCs w:val="28"/>
          <w:lang w:eastAsia="ar-SA"/>
        </w:rPr>
        <w:t xml:space="preserve"> </w:t>
      </w:r>
      <w:r w:rsidR="00176672">
        <w:rPr>
          <w:sz w:val="28"/>
          <w:szCs w:val="28"/>
          <w:lang w:eastAsia="ar-SA"/>
        </w:rPr>
        <w:t>в электронной форме</w:t>
      </w:r>
      <w:r w:rsidR="00176672" w:rsidRPr="00A92E05">
        <w:rPr>
          <w:sz w:val="28"/>
          <w:szCs w:val="28"/>
          <w:lang w:eastAsia="ar-SA"/>
        </w:rPr>
        <w:t xml:space="preserve"> </w:t>
      </w:r>
      <w:r w:rsidR="00176672">
        <w:rPr>
          <w:sz w:val="28"/>
          <w:szCs w:val="28"/>
          <w:lang w:eastAsia="ar-SA"/>
        </w:rPr>
        <w:t xml:space="preserve">(электронный аукцион) </w:t>
      </w:r>
      <w:r w:rsidR="00176672" w:rsidRPr="00A92E05">
        <w:rPr>
          <w:sz w:val="28"/>
          <w:szCs w:val="28"/>
          <w:lang w:eastAsia="ar-SA"/>
        </w:rPr>
        <w:t>категории земель</w:t>
      </w:r>
      <w:r w:rsidR="00176672">
        <w:rPr>
          <w:sz w:val="28"/>
          <w:szCs w:val="28"/>
          <w:lang w:eastAsia="ar-SA"/>
        </w:rPr>
        <w:t>:</w:t>
      </w:r>
      <w:r w:rsidR="00176672" w:rsidRPr="00A92E05">
        <w:rPr>
          <w:sz w:val="28"/>
          <w:szCs w:val="28"/>
          <w:lang w:eastAsia="ar-SA"/>
        </w:rPr>
        <w:t xml:space="preserve"> </w:t>
      </w:r>
      <w:r w:rsidR="00D55CDF">
        <w:rPr>
          <w:sz w:val="28"/>
          <w:szCs w:val="28"/>
          <w:lang w:eastAsia="ar-SA"/>
        </w:rPr>
        <w:t xml:space="preserve">                   </w:t>
      </w:r>
      <w:r w:rsidR="00176672" w:rsidRPr="00A92E05">
        <w:rPr>
          <w:sz w:val="28"/>
          <w:szCs w:val="28"/>
          <w:lang w:eastAsia="x-none"/>
        </w:rPr>
        <w:t>земли населенных пунктов</w:t>
      </w:r>
      <w:r w:rsidR="00176672">
        <w:rPr>
          <w:sz w:val="28"/>
          <w:szCs w:val="28"/>
          <w:lang w:eastAsia="x-none"/>
        </w:rPr>
        <w:t>,</w:t>
      </w:r>
      <w:r w:rsidR="00176672" w:rsidRPr="00A92E05">
        <w:rPr>
          <w:sz w:val="28"/>
          <w:szCs w:val="28"/>
          <w:lang w:eastAsia="ar-SA"/>
        </w:rPr>
        <w:t xml:space="preserve"> с кадастровым номером</w:t>
      </w:r>
      <w:r w:rsidRPr="00D16346">
        <w:rPr>
          <w:sz w:val="28"/>
          <w:szCs w:val="28"/>
          <w:lang w:eastAsia="ar-SA"/>
        </w:rPr>
        <w:t xml:space="preserve"> </w:t>
      </w:r>
      <w:r w:rsidRPr="00991245">
        <w:rPr>
          <w:sz w:val="28"/>
          <w:szCs w:val="28"/>
          <w:lang w:eastAsia="x-none"/>
        </w:rPr>
        <w:t>02:</w:t>
      </w:r>
      <w:r w:rsidR="00EE6974" w:rsidRPr="00991245">
        <w:rPr>
          <w:sz w:val="28"/>
          <w:szCs w:val="28"/>
          <w:lang w:eastAsia="x-none"/>
        </w:rPr>
        <w:t>71:010317:52</w:t>
      </w:r>
      <w:r w:rsidR="00D55CDF">
        <w:rPr>
          <w:sz w:val="28"/>
          <w:szCs w:val="28"/>
          <w:lang w:eastAsia="x-none"/>
        </w:rPr>
        <w:t xml:space="preserve">,   </w:t>
      </w:r>
      <w:r w:rsidRPr="00D16346">
        <w:rPr>
          <w:rFonts w:eastAsia="Arial"/>
          <w:sz w:val="28"/>
          <w:szCs w:val="28"/>
          <w:lang w:eastAsia="ar-SA"/>
        </w:rPr>
        <w:t xml:space="preserve">площадью </w:t>
      </w:r>
      <w:r w:rsidR="00EE6974">
        <w:rPr>
          <w:rFonts w:eastAsia="Arial"/>
          <w:sz w:val="28"/>
          <w:szCs w:val="28"/>
          <w:lang w:eastAsia="ar-SA"/>
        </w:rPr>
        <w:t>5178</w:t>
      </w:r>
      <w:r w:rsidRPr="00623588">
        <w:rPr>
          <w:sz w:val="28"/>
          <w:szCs w:val="28"/>
          <w:lang w:eastAsia="x-none"/>
        </w:rPr>
        <w:t xml:space="preserve"> </w:t>
      </w:r>
      <w:r w:rsidRPr="00D16346">
        <w:rPr>
          <w:rFonts w:eastAsia="Arial"/>
          <w:sz w:val="28"/>
          <w:szCs w:val="28"/>
          <w:lang w:eastAsia="ar-SA"/>
        </w:rPr>
        <w:t xml:space="preserve"> кв.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D16346">
        <w:rPr>
          <w:rFonts w:eastAsia="Arial"/>
          <w:sz w:val="28"/>
          <w:szCs w:val="28"/>
          <w:lang w:eastAsia="ar-SA"/>
        </w:rPr>
        <w:t>м, расположенн</w:t>
      </w:r>
      <w:r>
        <w:rPr>
          <w:rFonts w:eastAsia="Arial"/>
          <w:sz w:val="28"/>
          <w:szCs w:val="28"/>
          <w:lang w:eastAsia="ar-SA"/>
        </w:rPr>
        <w:t>ого</w:t>
      </w:r>
      <w:r w:rsidRPr="00D16346">
        <w:rPr>
          <w:rFonts w:eastAsia="Arial"/>
          <w:sz w:val="28"/>
          <w:szCs w:val="28"/>
          <w:lang w:eastAsia="ar-SA"/>
        </w:rPr>
        <w:t xml:space="preserve"> по адресу: </w:t>
      </w:r>
      <w:r w:rsidR="009A12EC">
        <w:rPr>
          <w:rFonts w:eastAsia="Arial"/>
          <w:sz w:val="28"/>
          <w:szCs w:val="28"/>
          <w:lang w:eastAsia="ar-SA"/>
        </w:rPr>
        <w:t xml:space="preserve">Российская Федерация, </w:t>
      </w:r>
      <w:r w:rsidRPr="00623588">
        <w:rPr>
          <w:sz w:val="28"/>
          <w:szCs w:val="28"/>
          <w:lang w:eastAsia="x-none"/>
        </w:rPr>
        <w:t>Республика Башкортостан, Давлекановский</w:t>
      </w:r>
      <w:r w:rsidR="009A12EC">
        <w:rPr>
          <w:sz w:val="28"/>
          <w:szCs w:val="28"/>
          <w:lang w:eastAsia="x-none"/>
        </w:rPr>
        <w:t xml:space="preserve"> муниципальный район, городское поселение город Давлеканово, город Давлеканово, улица Рабочая, земельный участок 5А</w:t>
      </w:r>
      <w:r>
        <w:rPr>
          <w:rFonts w:eastAsia="Arial"/>
          <w:sz w:val="28"/>
          <w:szCs w:val="28"/>
          <w:lang w:eastAsia="ar-SA"/>
        </w:rPr>
        <w:t>,</w:t>
      </w:r>
      <w:r w:rsidRPr="00D16346">
        <w:rPr>
          <w:rFonts w:eastAsia="Arial"/>
          <w:sz w:val="28"/>
          <w:szCs w:val="28"/>
          <w:lang w:eastAsia="ar-SA"/>
        </w:rPr>
        <w:t xml:space="preserve"> с видом разрешенного использования </w:t>
      </w:r>
      <w:r w:rsidRPr="00EF6B48">
        <w:rPr>
          <w:rFonts w:eastAsia="Arial"/>
          <w:sz w:val="28"/>
          <w:szCs w:val="28"/>
          <w:lang w:eastAsia="ar-SA"/>
        </w:rPr>
        <w:t>«</w:t>
      </w:r>
      <w:r w:rsidR="00EE6974">
        <w:rPr>
          <w:rFonts w:eastAsia="Arial"/>
          <w:sz w:val="28"/>
          <w:szCs w:val="28"/>
          <w:lang w:eastAsia="ar-SA"/>
        </w:rPr>
        <w:t>Малоэтажная многоквартирная жилая застройка</w:t>
      </w:r>
      <w:r w:rsidRPr="00EF6B48">
        <w:rPr>
          <w:rFonts w:eastAsia="Arial"/>
          <w:sz w:val="28"/>
          <w:szCs w:val="28"/>
          <w:lang w:eastAsia="ar-SA"/>
        </w:rPr>
        <w:t>».</w:t>
      </w:r>
    </w:p>
    <w:p w:rsidR="00176672" w:rsidRDefault="008D73FF" w:rsidP="008D73FF">
      <w:pPr>
        <w:suppressAutoHyphens/>
        <w:spacing w:line="2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F6B48">
        <w:rPr>
          <w:rFonts w:eastAsia="Arial"/>
          <w:sz w:val="28"/>
          <w:szCs w:val="28"/>
          <w:lang w:eastAsia="ar-SA"/>
        </w:rPr>
        <w:t xml:space="preserve">2. </w:t>
      </w:r>
      <w:r w:rsidR="00176672" w:rsidRPr="00A92E05">
        <w:rPr>
          <w:rFonts w:eastAsia="Arial"/>
          <w:sz w:val="28"/>
          <w:szCs w:val="28"/>
          <w:lang w:eastAsia="ar-SA"/>
        </w:rPr>
        <w:t xml:space="preserve">Утвердить условия аукциона на право заключения договора аренды земельного участка, </w:t>
      </w:r>
      <w:r w:rsidR="00176672">
        <w:rPr>
          <w:rFonts w:eastAsia="Arial"/>
          <w:sz w:val="28"/>
          <w:szCs w:val="28"/>
          <w:lang w:eastAsia="ar-SA"/>
        </w:rPr>
        <w:t xml:space="preserve">в электронной форме (электронный аукцион) </w:t>
      </w:r>
      <w:r w:rsidR="00176672" w:rsidRPr="00A92E05">
        <w:rPr>
          <w:rFonts w:eastAsia="Arial"/>
          <w:sz w:val="28"/>
          <w:szCs w:val="28"/>
          <w:lang w:eastAsia="ar-SA"/>
        </w:rPr>
        <w:t>указанного</w:t>
      </w:r>
      <w:r w:rsidR="002F340A">
        <w:rPr>
          <w:rFonts w:eastAsia="Arial"/>
          <w:sz w:val="28"/>
          <w:szCs w:val="28"/>
          <w:lang w:eastAsia="ar-SA"/>
        </w:rPr>
        <w:t xml:space="preserve">    </w:t>
      </w:r>
      <w:r w:rsidR="00176672" w:rsidRPr="00A92E05">
        <w:rPr>
          <w:rFonts w:eastAsia="Arial"/>
          <w:sz w:val="28"/>
          <w:szCs w:val="28"/>
          <w:lang w:eastAsia="ar-SA"/>
        </w:rPr>
        <w:t xml:space="preserve"> в пункте 1 настоящего приказа (согласно приложению к настоящему приказу).</w:t>
      </w:r>
    </w:p>
    <w:p w:rsidR="008D73FF" w:rsidRDefault="008D73FF" w:rsidP="008D73FF">
      <w:pPr>
        <w:suppressAutoHyphens/>
        <w:spacing w:line="2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Отделу</w:t>
      </w:r>
      <w:r>
        <w:rPr>
          <w:sz w:val="28"/>
          <w:szCs w:val="28"/>
          <w:lang w:eastAsia="x-none"/>
        </w:rPr>
        <w:t xml:space="preserve"> по </w:t>
      </w:r>
      <w:proofErr w:type="spellStart"/>
      <w:r>
        <w:rPr>
          <w:sz w:val="28"/>
          <w:szCs w:val="28"/>
          <w:lang w:eastAsia="x-none"/>
        </w:rPr>
        <w:t>Давлекановскому</w:t>
      </w:r>
      <w:proofErr w:type="spellEnd"/>
      <w:r>
        <w:rPr>
          <w:sz w:val="28"/>
          <w:szCs w:val="28"/>
          <w:lang w:eastAsia="x-none"/>
        </w:rPr>
        <w:t xml:space="preserve"> району и г. Давлеканово Управления</w:t>
      </w:r>
      <w:r w:rsidR="002F340A">
        <w:rPr>
          <w:sz w:val="28"/>
          <w:szCs w:val="28"/>
          <w:lang w:eastAsia="x-none"/>
        </w:rPr>
        <w:t xml:space="preserve">      </w:t>
      </w:r>
      <w:r>
        <w:rPr>
          <w:sz w:val="28"/>
          <w:szCs w:val="28"/>
          <w:lang w:eastAsia="x-none"/>
        </w:rPr>
        <w:t xml:space="preserve"> по работе с территориальными отделами и взаимодействию с органами местного самоуправления Министерства земельных и имущественных </w:t>
      </w:r>
      <w:r>
        <w:rPr>
          <w:sz w:val="28"/>
          <w:szCs w:val="28"/>
          <w:lang w:eastAsia="x-none"/>
        </w:rPr>
        <w:lastRenderedPageBreak/>
        <w:t xml:space="preserve">отношений Республики Башкортостан </w:t>
      </w:r>
      <w:r>
        <w:rPr>
          <w:rFonts w:eastAsia="Arial"/>
          <w:sz w:val="28"/>
          <w:szCs w:val="28"/>
          <w:lang w:eastAsia="ar-SA"/>
        </w:rPr>
        <w:t>в установленном порядке обеспечить:</w:t>
      </w:r>
    </w:p>
    <w:p w:rsidR="002E063E" w:rsidRDefault="008D73FF" w:rsidP="00176672">
      <w:pPr>
        <w:suppressAutoHyphens/>
        <w:spacing w:line="2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3.1. </w:t>
      </w:r>
      <w:proofErr w:type="gramStart"/>
      <w:r w:rsidR="00176672" w:rsidRPr="007B2FC6">
        <w:rPr>
          <w:rFonts w:eastAsia="Arial"/>
          <w:sz w:val="28"/>
          <w:szCs w:val="28"/>
          <w:lang w:eastAsia="ar-SA"/>
        </w:rPr>
        <w:t>Размещение извещения о проведении аукциона на право заключения договора аренды земельного участка,</w:t>
      </w:r>
      <w:r w:rsidR="00176672" w:rsidRPr="007B2FC6">
        <w:rPr>
          <w:sz w:val="28"/>
          <w:szCs w:val="28"/>
        </w:rPr>
        <w:t xml:space="preserve"> </w:t>
      </w:r>
      <w:r w:rsidR="00176672" w:rsidRPr="007B2FC6">
        <w:rPr>
          <w:rFonts w:eastAsia="Arial"/>
          <w:sz w:val="28"/>
          <w:szCs w:val="28"/>
          <w:lang w:eastAsia="ar-SA"/>
        </w:rPr>
        <w:t>в электронной форме (электронный аукцион), указанного в пункте 1 настоящего приказа, на официальном сайте Российской Федерации в информационно-телекоммуникационной сети «Интернет» (www.torgi.gov.ru)</w:t>
      </w:r>
      <w:r w:rsidR="00176672" w:rsidRPr="007B2FC6">
        <w:rPr>
          <w:sz w:val="28"/>
          <w:szCs w:val="28"/>
        </w:rPr>
        <w:t xml:space="preserve"> </w:t>
      </w:r>
      <w:r w:rsidR="00176672" w:rsidRPr="007B2FC6">
        <w:rPr>
          <w:i/>
          <w:sz w:val="28"/>
          <w:szCs w:val="28"/>
        </w:rPr>
        <w:t>(</w:t>
      </w:r>
      <w:r w:rsidR="00176672" w:rsidRPr="007B2FC6">
        <w:rPr>
          <w:rFonts w:eastAsia="Arial"/>
          <w:i/>
          <w:sz w:val="28"/>
          <w:szCs w:val="28"/>
          <w:lang w:eastAsia="ar-SA"/>
        </w:rPr>
        <w:t>после размещения на сайте www.torgi.gov.ru извещение о проведении аукциона на право заключения договора аренды земельного участка, в электронной форме (электронный аукцион</w:t>
      </w:r>
      <w:proofErr w:type="gramEnd"/>
      <w:r w:rsidR="00176672" w:rsidRPr="007B2FC6">
        <w:rPr>
          <w:rFonts w:eastAsia="Arial"/>
          <w:i/>
          <w:sz w:val="28"/>
          <w:szCs w:val="28"/>
          <w:lang w:eastAsia="ar-SA"/>
        </w:rPr>
        <w:t>)</w:t>
      </w:r>
      <w:r w:rsidR="002F340A">
        <w:rPr>
          <w:rFonts w:eastAsia="Arial"/>
          <w:i/>
          <w:sz w:val="28"/>
          <w:szCs w:val="28"/>
          <w:lang w:eastAsia="ar-SA"/>
        </w:rPr>
        <w:t xml:space="preserve">                       </w:t>
      </w:r>
      <w:r w:rsidR="00176672" w:rsidRPr="007B2FC6">
        <w:rPr>
          <w:rFonts w:eastAsia="Arial"/>
          <w:i/>
          <w:sz w:val="28"/>
          <w:szCs w:val="28"/>
          <w:lang w:eastAsia="ar-SA"/>
        </w:rPr>
        <w:t xml:space="preserve"> в автоматическом режиме направляется с официального сайта на сайт электронной площадки АО «Единая электронная торговая площадка» (https://www.roseltorg.ru/), на котором будет </w:t>
      </w:r>
      <w:proofErr w:type="gramStart"/>
      <w:r w:rsidR="00176672" w:rsidRPr="007B2FC6">
        <w:rPr>
          <w:rFonts w:eastAsia="Arial"/>
          <w:i/>
          <w:sz w:val="28"/>
          <w:szCs w:val="28"/>
          <w:lang w:eastAsia="ar-SA"/>
        </w:rPr>
        <w:t>проводится</w:t>
      </w:r>
      <w:proofErr w:type="gramEnd"/>
      <w:r w:rsidR="00176672" w:rsidRPr="007B2FC6">
        <w:rPr>
          <w:rFonts w:eastAsia="Arial"/>
          <w:i/>
          <w:sz w:val="28"/>
          <w:szCs w:val="28"/>
          <w:lang w:eastAsia="ar-SA"/>
        </w:rPr>
        <w:t xml:space="preserve"> электронный аукцион на право заключения договора аренды земельного участка, находящегося</w:t>
      </w:r>
      <w:r w:rsidR="002F340A">
        <w:rPr>
          <w:rFonts w:eastAsia="Arial"/>
          <w:i/>
          <w:sz w:val="28"/>
          <w:szCs w:val="28"/>
          <w:lang w:eastAsia="ar-SA"/>
        </w:rPr>
        <w:t xml:space="preserve">           </w:t>
      </w:r>
      <w:r w:rsidR="00176672" w:rsidRPr="007B2FC6">
        <w:rPr>
          <w:rFonts w:eastAsia="Arial"/>
          <w:i/>
          <w:sz w:val="28"/>
          <w:szCs w:val="28"/>
          <w:lang w:eastAsia="ar-SA"/>
        </w:rPr>
        <w:t xml:space="preserve"> в государственной или муниципальной собственности)</w:t>
      </w:r>
      <w:r w:rsidR="00176672" w:rsidRPr="007B2FC6">
        <w:rPr>
          <w:rFonts w:eastAsia="Arial"/>
          <w:sz w:val="28"/>
          <w:szCs w:val="28"/>
          <w:lang w:eastAsia="ar-SA"/>
        </w:rPr>
        <w:t>,  Министерства земельных и имущественных отношений Республики Башкортостан</w:t>
      </w:r>
      <w:r w:rsidR="00176672" w:rsidRPr="007B2FC6">
        <w:rPr>
          <w:sz w:val="28"/>
          <w:szCs w:val="28"/>
        </w:rPr>
        <w:t xml:space="preserve"> (</w:t>
      </w:r>
      <w:r w:rsidR="00176672" w:rsidRPr="007B2FC6">
        <w:rPr>
          <w:rFonts w:eastAsia="Arial"/>
          <w:sz w:val="28"/>
          <w:szCs w:val="28"/>
          <w:lang w:eastAsia="ar-SA"/>
        </w:rPr>
        <w:t>https://mzio.bashkortostan.ru/), органа местного самоуправления по месту нахождения земельного участка;</w:t>
      </w:r>
    </w:p>
    <w:p w:rsidR="008D73FF" w:rsidRPr="00EF6B48" w:rsidRDefault="008D73FF" w:rsidP="008D73FF">
      <w:pPr>
        <w:suppressAutoHyphens/>
        <w:spacing w:line="20" w:lineRule="atLeast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3.2. </w:t>
      </w:r>
      <w:r w:rsidRPr="0060791D">
        <w:rPr>
          <w:sz w:val="28"/>
          <w:szCs w:val="28"/>
        </w:rPr>
        <w:t xml:space="preserve">Заключение договора аренды земельного участка, </w:t>
      </w:r>
      <w:r w:rsidRPr="00D16346">
        <w:rPr>
          <w:sz w:val="28"/>
          <w:szCs w:val="28"/>
          <w:lang w:eastAsia="ar-SA"/>
        </w:rPr>
        <w:t>государственная собственность на который не разграничена</w:t>
      </w:r>
      <w:r w:rsidRPr="0060791D">
        <w:rPr>
          <w:sz w:val="28"/>
          <w:szCs w:val="28"/>
        </w:rPr>
        <w:t>, указанного в пункте 1 настоящего приказа, в соответствии с протоколом о результатах аукциона.</w:t>
      </w:r>
    </w:p>
    <w:p w:rsidR="008D73FF" w:rsidRDefault="008D73FF" w:rsidP="00D93C20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EF6B48"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 w:rsidRPr="00EF6B48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EF6B48">
        <w:rPr>
          <w:rFonts w:eastAsia="Arial"/>
          <w:sz w:val="28"/>
          <w:szCs w:val="28"/>
          <w:lang w:eastAsia="ar-SA"/>
        </w:rPr>
        <w:t xml:space="preserve"> исполнением насто</w:t>
      </w:r>
      <w:r>
        <w:rPr>
          <w:rFonts w:eastAsia="Arial"/>
          <w:sz w:val="28"/>
          <w:szCs w:val="28"/>
          <w:lang w:eastAsia="ar-SA"/>
        </w:rPr>
        <w:t>ящего приказа оставляю за собой</w:t>
      </w:r>
      <w:r w:rsidRPr="00C163B0">
        <w:rPr>
          <w:sz w:val="28"/>
          <w:szCs w:val="28"/>
        </w:rPr>
        <w:t>.</w:t>
      </w:r>
    </w:p>
    <w:p w:rsidR="007B2AA0" w:rsidRDefault="007B2AA0" w:rsidP="00D93C20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7B2AA0" w:rsidRDefault="00EE6974" w:rsidP="00D93C20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  <w:r w:rsidRPr="000A4117">
        <w:rPr>
          <w:noProof/>
        </w:rPr>
        <w:drawing>
          <wp:anchor distT="0" distB="0" distL="114300" distR="114300" simplePos="0" relativeHeight="251666432" behindDoc="1" locked="0" layoutInCell="1" allowOverlap="1" wp14:anchorId="7E559D22" wp14:editId="357A23A7">
            <wp:simplePos x="0" y="0"/>
            <wp:positionH relativeFrom="margin">
              <wp:posOffset>1918253</wp:posOffset>
            </wp:positionH>
            <wp:positionV relativeFrom="paragraph">
              <wp:posOffset>110548</wp:posOffset>
            </wp:positionV>
            <wp:extent cx="2327564" cy="913911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91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A0" w:rsidRDefault="007B2AA0" w:rsidP="00D93C20">
      <w:pPr>
        <w:suppressAutoHyphens/>
        <w:spacing w:line="20" w:lineRule="atLeast"/>
        <w:ind w:firstLine="709"/>
        <w:jc w:val="both"/>
        <w:rPr>
          <w:sz w:val="28"/>
          <w:szCs w:val="28"/>
        </w:rPr>
      </w:pPr>
    </w:p>
    <w:p w:rsidR="00CC4140" w:rsidRPr="00177084" w:rsidRDefault="00DE4FED" w:rsidP="00D93C20">
      <w:pPr>
        <w:tabs>
          <w:tab w:val="left" w:pos="720"/>
          <w:tab w:val="left" w:pos="6660"/>
        </w:tabs>
        <w:spacing w:line="20" w:lineRule="atLeast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A4D54B8" wp14:editId="53B7BDBB">
            <wp:simplePos x="0" y="0"/>
            <wp:positionH relativeFrom="margin">
              <wp:posOffset>2794000</wp:posOffset>
            </wp:positionH>
            <wp:positionV relativeFrom="paragraph">
              <wp:posOffset>8817610</wp:posOffset>
            </wp:positionV>
            <wp:extent cx="2696210" cy="1136650"/>
            <wp:effectExtent l="0" t="0" r="889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AF69330" wp14:editId="7079739F">
            <wp:simplePos x="0" y="0"/>
            <wp:positionH relativeFrom="margin">
              <wp:posOffset>2794000</wp:posOffset>
            </wp:positionH>
            <wp:positionV relativeFrom="paragraph">
              <wp:posOffset>8817610</wp:posOffset>
            </wp:positionV>
            <wp:extent cx="2696210" cy="1136650"/>
            <wp:effectExtent l="0" t="0" r="889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37" w:rsidRPr="00406C02">
        <w:rPr>
          <w:sz w:val="28"/>
          <w:szCs w:val="28"/>
          <w:lang w:val="ba-RU"/>
        </w:rPr>
        <w:t xml:space="preserve">Начальник отдела </w:t>
      </w:r>
      <w:r w:rsidR="00697F95">
        <w:rPr>
          <w:sz w:val="28"/>
          <w:szCs w:val="28"/>
          <w:lang w:val="ba-RU"/>
        </w:rPr>
        <w:t xml:space="preserve">                                         </w:t>
      </w:r>
      <w:r w:rsidR="0075119A">
        <w:rPr>
          <w:sz w:val="28"/>
          <w:szCs w:val="28"/>
          <w:lang w:val="ba-RU"/>
        </w:rPr>
        <w:t xml:space="preserve">                                    </w:t>
      </w:r>
      <w:r w:rsidR="00697F95">
        <w:rPr>
          <w:sz w:val="28"/>
          <w:szCs w:val="28"/>
          <w:lang w:val="ba-RU"/>
        </w:rPr>
        <w:t xml:space="preserve">   </w:t>
      </w:r>
      <w:r w:rsidR="00B75E37" w:rsidRPr="00406C02">
        <w:rPr>
          <w:sz w:val="28"/>
          <w:szCs w:val="28"/>
        </w:rPr>
        <w:t>И.Р. Мигунова</w:t>
      </w:r>
      <w:r w:rsidR="007B2AA0" w:rsidRPr="00406C02">
        <w:rPr>
          <w:sz w:val="28"/>
          <w:szCs w:val="28"/>
        </w:rPr>
        <w:t xml:space="preserve">            </w:t>
      </w:r>
      <w:r w:rsidR="007B2AA0" w:rsidRPr="00406C02">
        <w:rPr>
          <w:color w:val="FF0000"/>
          <w:sz w:val="28"/>
          <w:szCs w:val="28"/>
        </w:rPr>
        <w:t xml:space="preserve">                          </w:t>
      </w:r>
      <w:r w:rsidR="00177084">
        <w:rPr>
          <w:color w:val="FF0000"/>
          <w:sz w:val="28"/>
          <w:szCs w:val="28"/>
        </w:rPr>
        <w:t xml:space="preserve">                             </w:t>
      </w:r>
    </w:p>
    <w:p w:rsidR="00697F95" w:rsidRDefault="00697F95" w:rsidP="00D93C20">
      <w:pPr>
        <w:spacing w:line="20" w:lineRule="atLeast"/>
      </w:pPr>
    </w:p>
    <w:p w:rsidR="00697F95" w:rsidRDefault="00697F95" w:rsidP="00D93C20">
      <w:pPr>
        <w:spacing w:line="20" w:lineRule="atLeast"/>
      </w:pPr>
    </w:p>
    <w:p w:rsidR="00697F95" w:rsidRDefault="00697F95" w:rsidP="00D93C20">
      <w:pPr>
        <w:spacing w:line="20" w:lineRule="atLeast"/>
      </w:pPr>
    </w:p>
    <w:p w:rsidR="00697F95" w:rsidRDefault="00697F95" w:rsidP="00EB7CAF">
      <w:pPr>
        <w:ind w:left="5580"/>
      </w:pPr>
    </w:p>
    <w:p w:rsidR="00697F95" w:rsidRDefault="00697F95" w:rsidP="00EB7CAF">
      <w:pPr>
        <w:ind w:left="5580"/>
      </w:pPr>
    </w:p>
    <w:p w:rsidR="00697F95" w:rsidRDefault="00697F95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0F7441" w:rsidRDefault="000F7441" w:rsidP="00EB7CAF">
      <w:pPr>
        <w:ind w:left="5580"/>
      </w:pPr>
    </w:p>
    <w:p w:rsidR="00182944" w:rsidRDefault="00182944" w:rsidP="00EB7CAF">
      <w:pPr>
        <w:ind w:left="5580"/>
      </w:pPr>
    </w:p>
    <w:p w:rsidR="00182944" w:rsidRDefault="00182944" w:rsidP="00EB7CAF">
      <w:pPr>
        <w:ind w:left="5580"/>
      </w:pPr>
    </w:p>
    <w:p w:rsidR="00182944" w:rsidRDefault="00182944" w:rsidP="00EB7CAF">
      <w:pPr>
        <w:ind w:left="5580"/>
      </w:pPr>
    </w:p>
    <w:p w:rsidR="00182944" w:rsidRDefault="00182944" w:rsidP="00EB7CAF">
      <w:pPr>
        <w:ind w:left="5580"/>
      </w:pPr>
    </w:p>
    <w:p w:rsidR="00182944" w:rsidRDefault="00182944" w:rsidP="00EB7CAF">
      <w:pPr>
        <w:ind w:left="5580"/>
      </w:pPr>
    </w:p>
    <w:p w:rsidR="00182944" w:rsidRDefault="00182944" w:rsidP="00EB7CAF">
      <w:pPr>
        <w:ind w:left="5580"/>
      </w:pPr>
    </w:p>
    <w:p w:rsidR="0000788B" w:rsidRDefault="0000788B" w:rsidP="00FE7F8E"/>
    <w:p w:rsidR="0000788B" w:rsidRDefault="0000788B" w:rsidP="00EB7CAF">
      <w:pPr>
        <w:ind w:left="5580"/>
      </w:pPr>
    </w:p>
    <w:p w:rsidR="00845AA6" w:rsidRPr="00DD3B0A" w:rsidRDefault="00845AA6" w:rsidP="00845AA6">
      <w:pPr>
        <w:ind w:left="5580"/>
        <w:rPr>
          <w:sz w:val="16"/>
          <w:szCs w:val="16"/>
        </w:rPr>
      </w:pPr>
      <w:r w:rsidRPr="00DD3B0A">
        <w:rPr>
          <w:sz w:val="16"/>
          <w:szCs w:val="16"/>
        </w:rPr>
        <w:t xml:space="preserve">Приложение </w:t>
      </w:r>
    </w:p>
    <w:p w:rsidR="00845AA6" w:rsidRPr="00DD3B0A" w:rsidRDefault="00845AA6" w:rsidP="00845AA6">
      <w:pPr>
        <w:ind w:left="5580"/>
        <w:rPr>
          <w:sz w:val="16"/>
          <w:szCs w:val="16"/>
        </w:rPr>
      </w:pPr>
      <w:r w:rsidRPr="00DD3B0A">
        <w:rPr>
          <w:sz w:val="16"/>
          <w:szCs w:val="16"/>
        </w:rPr>
        <w:t>к приказу Министерства земельных и имущественных отношений Республики Башкортостан о проведен</w:t>
      </w:r>
      <w:proofErr w:type="gramStart"/>
      <w:r w:rsidRPr="00DD3B0A">
        <w:rPr>
          <w:sz w:val="16"/>
          <w:szCs w:val="16"/>
        </w:rPr>
        <w:t>ии ау</w:t>
      </w:r>
      <w:proofErr w:type="gramEnd"/>
      <w:r w:rsidRPr="00DD3B0A">
        <w:rPr>
          <w:sz w:val="16"/>
          <w:szCs w:val="16"/>
        </w:rPr>
        <w:t>кциона</w:t>
      </w:r>
      <w:r w:rsidR="0000788B">
        <w:rPr>
          <w:sz w:val="16"/>
          <w:szCs w:val="16"/>
        </w:rPr>
        <w:t> </w:t>
      </w:r>
      <w:r w:rsidRPr="00DD3B0A">
        <w:rPr>
          <w:sz w:val="16"/>
          <w:szCs w:val="16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845AA6" w:rsidRPr="00DD3B0A" w:rsidRDefault="00C61694" w:rsidP="00845AA6">
      <w:pPr>
        <w:ind w:left="5580"/>
        <w:rPr>
          <w:sz w:val="16"/>
          <w:szCs w:val="16"/>
        </w:rPr>
      </w:pPr>
      <w:r>
        <w:rPr>
          <w:sz w:val="16"/>
          <w:szCs w:val="16"/>
        </w:rPr>
        <w:t>от «__</w:t>
      </w:r>
      <w:r w:rsidR="00845AA6" w:rsidRPr="00DD3B0A">
        <w:rPr>
          <w:sz w:val="16"/>
          <w:szCs w:val="16"/>
        </w:rPr>
        <w:t xml:space="preserve">» </w:t>
      </w:r>
      <w:r w:rsidR="00D55CDF">
        <w:rPr>
          <w:sz w:val="16"/>
          <w:szCs w:val="16"/>
        </w:rPr>
        <w:t>мая</w:t>
      </w:r>
      <w:r w:rsidR="00845AA6" w:rsidRPr="00DD3B0A">
        <w:rPr>
          <w:sz w:val="16"/>
          <w:szCs w:val="16"/>
        </w:rPr>
        <w:t xml:space="preserve"> 202</w:t>
      </w:r>
      <w:r w:rsidR="002E063E">
        <w:rPr>
          <w:sz w:val="16"/>
          <w:szCs w:val="16"/>
        </w:rPr>
        <w:t>3</w:t>
      </w:r>
      <w:r w:rsidR="00845AA6" w:rsidRPr="00DD3B0A">
        <w:rPr>
          <w:sz w:val="16"/>
          <w:szCs w:val="16"/>
        </w:rPr>
        <w:t xml:space="preserve"> </w:t>
      </w:r>
      <w:r w:rsidR="00DD3B0A">
        <w:rPr>
          <w:sz w:val="16"/>
          <w:szCs w:val="16"/>
        </w:rPr>
        <w:t>г. №</w:t>
      </w:r>
      <w:r w:rsidR="00DD3B0A" w:rsidRPr="00DD3B0A">
        <w:rPr>
          <w:color w:val="000000" w:themeColor="text1"/>
          <w:sz w:val="16"/>
          <w:szCs w:val="16"/>
        </w:rPr>
        <w:t xml:space="preserve"> </w:t>
      </w:r>
      <w:hyperlink r:id="rId12" w:tgtFrame="popMan" w:history="1">
        <w:r w:rsidR="00DD3B0A" w:rsidRPr="00DD3B0A">
          <w:rPr>
            <w:rStyle w:val="ab"/>
            <w:color w:val="000000" w:themeColor="text1"/>
            <w:sz w:val="16"/>
            <w:szCs w:val="16"/>
            <w:u w:val="none"/>
          </w:rPr>
          <w:t>М04</w:t>
        </w:r>
        <w:r>
          <w:rPr>
            <w:rStyle w:val="ab"/>
            <w:color w:val="000000" w:themeColor="text1"/>
            <w:sz w:val="16"/>
            <w:szCs w:val="16"/>
            <w:u w:val="none"/>
          </w:rPr>
          <w:t>ТО</w:t>
        </w:r>
        <w:r w:rsidR="00DD3B0A" w:rsidRPr="00DD3B0A">
          <w:rPr>
            <w:rStyle w:val="ab"/>
            <w:color w:val="000000" w:themeColor="text1"/>
            <w:sz w:val="16"/>
            <w:szCs w:val="16"/>
            <w:u w:val="none"/>
          </w:rPr>
          <w:t>-05-50-П-</w:t>
        </w:r>
        <w:r>
          <w:rPr>
            <w:rStyle w:val="ab"/>
            <w:color w:val="000000" w:themeColor="text1"/>
            <w:sz w:val="16"/>
            <w:szCs w:val="16"/>
            <w:u w:val="none"/>
          </w:rPr>
          <w:t>____</w:t>
        </w:r>
      </w:hyperlink>
    </w:p>
    <w:p w:rsidR="00845AA6" w:rsidRPr="00D03D42" w:rsidRDefault="00845AA6" w:rsidP="00845AA6">
      <w:pPr>
        <w:jc w:val="center"/>
        <w:rPr>
          <w:sz w:val="28"/>
          <w:szCs w:val="28"/>
        </w:rPr>
      </w:pPr>
    </w:p>
    <w:p w:rsidR="00CE7FB5" w:rsidRPr="00D03D42" w:rsidRDefault="00845AA6" w:rsidP="00CE7FB5">
      <w:pPr>
        <w:spacing w:line="20" w:lineRule="atLeast"/>
        <w:jc w:val="center"/>
        <w:rPr>
          <w:sz w:val="28"/>
          <w:szCs w:val="28"/>
        </w:rPr>
      </w:pPr>
      <w:r w:rsidRPr="00D03D42">
        <w:rPr>
          <w:sz w:val="28"/>
          <w:szCs w:val="28"/>
        </w:rPr>
        <w:t xml:space="preserve">Условия </w:t>
      </w:r>
      <w:r w:rsidR="00CE7FB5" w:rsidRPr="00D03D42">
        <w:rPr>
          <w:sz w:val="28"/>
          <w:szCs w:val="28"/>
        </w:rPr>
        <w:t xml:space="preserve">проведения </w:t>
      </w:r>
      <w:r w:rsidRPr="00D03D42">
        <w:rPr>
          <w:sz w:val="28"/>
          <w:szCs w:val="28"/>
        </w:rPr>
        <w:t xml:space="preserve">аукциона на право заключения </w:t>
      </w:r>
    </w:p>
    <w:p w:rsidR="00857BDB" w:rsidRPr="00D03D42" w:rsidRDefault="00845AA6" w:rsidP="00CE7FB5">
      <w:pPr>
        <w:spacing w:line="20" w:lineRule="atLeast"/>
        <w:jc w:val="center"/>
        <w:rPr>
          <w:sz w:val="28"/>
          <w:szCs w:val="28"/>
        </w:rPr>
      </w:pPr>
      <w:r w:rsidRPr="00D03D42">
        <w:rPr>
          <w:sz w:val="28"/>
          <w:szCs w:val="28"/>
        </w:rPr>
        <w:t>договора аренды земельного участка,</w:t>
      </w:r>
    </w:p>
    <w:p w:rsidR="00845AA6" w:rsidRPr="00D03D42" w:rsidRDefault="00845AA6" w:rsidP="00CE7FB5">
      <w:pPr>
        <w:spacing w:line="20" w:lineRule="atLeast"/>
        <w:jc w:val="center"/>
        <w:rPr>
          <w:sz w:val="28"/>
          <w:szCs w:val="28"/>
        </w:rPr>
      </w:pPr>
      <w:r w:rsidRPr="00D03D42">
        <w:rPr>
          <w:sz w:val="28"/>
          <w:szCs w:val="28"/>
        </w:rPr>
        <w:t xml:space="preserve"> государствен</w:t>
      </w:r>
      <w:r w:rsidR="00CE7FB5" w:rsidRPr="00D03D42">
        <w:rPr>
          <w:sz w:val="28"/>
          <w:szCs w:val="28"/>
        </w:rPr>
        <w:t xml:space="preserve">ная </w:t>
      </w:r>
      <w:proofErr w:type="gramStart"/>
      <w:r w:rsidR="00CE7FB5" w:rsidRPr="00D03D42">
        <w:rPr>
          <w:sz w:val="28"/>
          <w:szCs w:val="28"/>
        </w:rPr>
        <w:t>собственность</w:t>
      </w:r>
      <w:proofErr w:type="gramEnd"/>
      <w:r w:rsidR="00CE7FB5" w:rsidRPr="00D03D42">
        <w:rPr>
          <w:sz w:val="28"/>
          <w:szCs w:val="28"/>
        </w:rPr>
        <w:t xml:space="preserve"> на который не </w:t>
      </w:r>
      <w:r w:rsidRPr="00D03D42">
        <w:rPr>
          <w:sz w:val="28"/>
          <w:szCs w:val="28"/>
        </w:rPr>
        <w:t>разграничена</w:t>
      </w:r>
      <w:r w:rsidR="00D55CDF">
        <w:rPr>
          <w:sz w:val="28"/>
          <w:szCs w:val="28"/>
        </w:rPr>
        <w:t>, в электронной форме (электронный аукцион)</w:t>
      </w:r>
    </w:p>
    <w:p w:rsidR="00845AA6" w:rsidRPr="00D03D42" w:rsidRDefault="00845AA6" w:rsidP="00CE7FB5">
      <w:pPr>
        <w:spacing w:line="20" w:lineRule="atLeast"/>
        <w:ind w:firstLine="708"/>
        <w:jc w:val="both"/>
        <w:rPr>
          <w:sz w:val="28"/>
          <w:szCs w:val="28"/>
        </w:rPr>
      </w:pPr>
    </w:p>
    <w:tbl>
      <w:tblPr>
        <w:tblW w:w="101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35"/>
        <w:gridCol w:w="7970"/>
      </w:tblGrid>
      <w:tr w:rsidR="00845AA6" w:rsidRPr="00D03D42" w:rsidTr="00B93B78">
        <w:trPr>
          <w:trHeight w:val="16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D55CDF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Земельный участок</w:t>
            </w:r>
          </w:p>
        </w:tc>
      </w:tr>
      <w:tr w:rsidR="00845AA6" w:rsidRPr="00D03D42" w:rsidTr="00B93B78">
        <w:trPr>
          <w:trHeight w:val="16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color w:val="000000"/>
                <w:sz w:val="28"/>
                <w:szCs w:val="28"/>
                <w:shd w:val="clear" w:color="auto" w:fill="FFFFFF"/>
              </w:rPr>
              <w:t>Земли населенных пунктов</w:t>
            </w:r>
          </w:p>
        </w:tc>
      </w:tr>
      <w:tr w:rsidR="00845AA6" w:rsidRPr="00D03D42" w:rsidTr="00B93B78">
        <w:trPr>
          <w:trHeight w:val="3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Местонахождение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57BDB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rFonts w:eastAsia="Arial"/>
                <w:sz w:val="28"/>
                <w:szCs w:val="28"/>
                <w:lang w:eastAsia="ar-SA"/>
              </w:rPr>
              <w:t xml:space="preserve">Российская Федерация, </w:t>
            </w:r>
            <w:r w:rsidRPr="00D03D42">
              <w:rPr>
                <w:sz w:val="28"/>
                <w:szCs w:val="28"/>
                <w:lang w:eastAsia="x-none"/>
              </w:rPr>
              <w:t>Республика Башкортостан, Давлекановский муниципальный район, городское поселение город Давлеканово, город Давлеканово, улица Рабочая, земельный участок 5А</w:t>
            </w:r>
          </w:p>
        </w:tc>
      </w:tr>
      <w:tr w:rsidR="00845AA6" w:rsidRPr="00D03D42" w:rsidTr="00B93B78">
        <w:trPr>
          <w:trHeight w:val="37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Кадастровый номер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  <w:lang w:eastAsia="x-none"/>
              </w:rPr>
              <w:t>02:</w:t>
            </w:r>
            <w:r w:rsidR="002333BA" w:rsidRPr="00D03D42">
              <w:rPr>
                <w:sz w:val="28"/>
                <w:szCs w:val="28"/>
                <w:lang w:eastAsia="x-none"/>
              </w:rPr>
              <w:t>71:010317:52</w:t>
            </w:r>
          </w:p>
        </w:tc>
      </w:tr>
      <w:tr w:rsidR="00845AA6" w:rsidRPr="00D03D42" w:rsidTr="00B93B78">
        <w:trPr>
          <w:trHeight w:val="3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2333BA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  <w:lang w:eastAsia="x-none"/>
              </w:rPr>
              <w:t>5178</w:t>
            </w:r>
            <w:r w:rsidR="00845AA6" w:rsidRPr="00D03D42">
              <w:rPr>
                <w:sz w:val="28"/>
                <w:szCs w:val="28"/>
                <w:lang w:eastAsia="x-none"/>
              </w:rPr>
              <w:t xml:space="preserve"> </w:t>
            </w:r>
            <w:r w:rsidR="00845AA6" w:rsidRPr="00D03D42">
              <w:rPr>
                <w:kern w:val="3"/>
                <w:sz w:val="28"/>
                <w:szCs w:val="28"/>
                <w:lang w:eastAsia="zh-CN"/>
              </w:rPr>
              <w:t>кв. м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2333BA" w:rsidP="00CE7FB5">
            <w:pPr>
              <w:spacing w:line="20" w:lineRule="atLeast"/>
              <w:jc w:val="both"/>
              <w:rPr>
                <w:sz w:val="28"/>
                <w:szCs w:val="28"/>
                <w:lang w:eastAsia="x-none"/>
              </w:rPr>
            </w:pPr>
            <w:r w:rsidRPr="00D03D42">
              <w:rPr>
                <w:sz w:val="28"/>
                <w:szCs w:val="28"/>
                <w:lang w:eastAsia="x-none"/>
              </w:rPr>
              <w:t>Малоэтажная многоквартирная жилая застройка</w:t>
            </w:r>
          </w:p>
          <w:p w:rsidR="00845AA6" w:rsidRPr="00D03D42" w:rsidRDefault="00845AA6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Срок аренды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2E063E" w:rsidP="002E063E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kern w:val="3"/>
                <w:sz w:val="28"/>
                <w:szCs w:val="28"/>
                <w:lang w:eastAsia="zh-CN"/>
              </w:rPr>
              <w:t xml:space="preserve">5 лет 5 </w:t>
            </w:r>
            <w:r w:rsidR="00845AA6" w:rsidRPr="00D03D42">
              <w:rPr>
                <w:kern w:val="3"/>
                <w:sz w:val="28"/>
                <w:szCs w:val="28"/>
                <w:lang w:eastAsia="zh-CN"/>
              </w:rPr>
              <w:t xml:space="preserve">месяцев 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857BDB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Наименование органа, принявшего решение</w:t>
            </w:r>
            <w:r w:rsidR="00857BDB" w:rsidRPr="00D03D42">
              <w:rPr>
                <w:sz w:val="28"/>
                <w:szCs w:val="28"/>
                <w:lang w:eastAsia="ar-SA"/>
              </w:rPr>
              <w:t xml:space="preserve"> о</w:t>
            </w:r>
            <w:r w:rsidR="00A164D2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проведен</w:t>
            </w:r>
            <w:proofErr w:type="gramStart"/>
            <w:r w:rsidRPr="00D03D42">
              <w:rPr>
                <w:sz w:val="28"/>
                <w:szCs w:val="28"/>
                <w:lang w:eastAsia="ar-SA"/>
              </w:rPr>
              <w:t>ии ау</w:t>
            </w:r>
            <w:proofErr w:type="gramEnd"/>
            <w:r w:rsidRPr="00D03D42">
              <w:rPr>
                <w:sz w:val="28"/>
                <w:szCs w:val="28"/>
                <w:lang w:eastAsia="ar-SA"/>
              </w:rPr>
              <w:t>кциона,                          и</w:t>
            </w:r>
            <w:r w:rsidR="00A164D2" w:rsidRPr="00D03D42">
              <w:rPr>
                <w:sz w:val="28"/>
                <w:szCs w:val="28"/>
                <w:lang w:eastAsia="ar-SA"/>
              </w:rPr>
              <w:t xml:space="preserve"> </w:t>
            </w:r>
            <w:r w:rsidRPr="00D03D42">
              <w:rPr>
                <w:sz w:val="28"/>
                <w:szCs w:val="28"/>
                <w:lang w:eastAsia="ar-SA"/>
              </w:rPr>
              <w:t>организатора 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A164D2" w:rsidP="00857BDB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  <w:lang w:eastAsia="x-none"/>
              </w:rPr>
              <w:t>Министерство земельных и имущественных отношений Республики Башкортостан</w:t>
            </w:r>
            <w:r w:rsidRPr="00D03D42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55CDF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CDF" w:rsidRPr="00D03D42" w:rsidRDefault="00D55CDF" w:rsidP="00857BDB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Оператор электронной площадки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CDF" w:rsidRPr="007D6111" w:rsidRDefault="00D55CDF" w:rsidP="00D55CDF">
            <w:pPr>
              <w:jc w:val="both"/>
              <w:outlineLvl w:val="1"/>
              <w:rPr>
                <w:sz w:val="28"/>
                <w:szCs w:val="28"/>
              </w:rPr>
            </w:pPr>
            <w:r w:rsidRPr="007D6111">
              <w:rPr>
                <w:sz w:val="28"/>
                <w:szCs w:val="28"/>
              </w:rPr>
              <w:t>Акционерное общество «Единая электронная</w:t>
            </w:r>
            <w:r>
              <w:rPr>
                <w:sz w:val="28"/>
                <w:szCs w:val="28"/>
              </w:rPr>
              <w:t xml:space="preserve"> торговая площадка» (АО «ЕЭТП»)</w:t>
            </w:r>
          </w:p>
          <w:p w:rsidR="00D55CDF" w:rsidRPr="007D6111" w:rsidRDefault="00D55CDF" w:rsidP="00D55CDF">
            <w:pPr>
              <w:jc w:val="both"/>
              <w:outlineLvl w:val="1"/>
              <w:rPr>
                <w:sz w:val="28"/>
                <w:szCs w:val="28"/>
              </w:rPr>
            </w:pPr>
            <w:r w:rsidRPr="007D6111">
              <w:rPr>
                <w:sz w:val="28"/>
                <w:szCs w:val="28"/>
              </w:rPr>
              <w:t xml:space="preserve">Адрес </w:t>
            </w:r>
            <w:r w:rsidR="00D11D84">
              <w:rPr>
                <w:sz w:val="28"/>
                <w:szCs w:val="28"/>
              </w:rPr>
              <w:t>–</w:t>
            </w:r>
            <w:r w:rsidRPr="007D6111">
              <w:rPr>
                <w:sz w:val="28"/>
                <w:szCs w:val="28"/>
              </w:rPr>
              <w:t xml:space="preserve"> 115114, г. Москва, ул. </w:t>
            </w:r>
            <w:proofErr w:type="spellStart"/>
            <w:r w:rsidRPr="007D6111">
              <w:rPr>
                <w:sz w:val="28"/>
                <w:szCs w:val="28"/>
              </w:rPr>
              <w:t>Кожевническая</w:t>
            </w:r>
            <w:proofErr w:type="spellEnd"/>
            <w:r w:rsidRPr="007D6111">
              <w:rPr>
                <w:sz w:val="28"/>
                <w:szCs w:val="28"/>
              </w:rPr>
              <w:t>, д. 14, стр. 5.</w:t>
            </w:r>
          </w:p>
          <w:p w:rsidR="00D55CDF" w:rsidRPr="00D03D42" w:rsidRDefault="00D55CDF" w:rsidP="00D55CDF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7D6111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йт </w:t>
            </w:r>
            <w:r w:rsidR="00D11D8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="00D11D84" w:rsidRPr="007720F8">
                <w:rPr>
                  <w:rStyle w:val="ab"/>
                  <w:sz w:val="28"/>
                  <w:szCs w:val="28"/>
                </w:rPr>
                <w:t>https://www</w:t>
              </w:r>
            </w:hyperlink>
            <w:r>
              <w:rPr>
                <w:sz w:val="28"/>
                <w:szCs w:val="28"/>
              </w:rPr>
              <w:t>.roseltorg.ru/</w:t>
            </w:r>
          </w:p>
        </w:tc>
      </w:tr>
      <w:tr w:rsidR="00D11D84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84" w:rsidRDefault="00D11D84" w:rsidP="00857BDB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Место подачи (приема) заявок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D84" w:rsidRDefault="00D11D84" w:rsidP="00D11D84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площадка: </w:t>
            </w:r>
            <w:hyperlink r:id="rId14" w:history="1">
              <w:r w:rsidRPr="009213D0">
                <w:rPr>
                  <w:rStyle w:val="ab"/>
                  <w:sz w:val="28"/>
                  <w:szCs w:val="28"/>
                </w:rPr>
                <w:t>https://www.roseltorg.ru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11D84" w:rsidRPr="007D6111" w:rsidRDefault="00D11D84" w:rsidP="00D55CDF">
            <w:pPr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11D84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84" w:rsidRDefault="00D11D84" w:rsidP="00857BDB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Место проведения электронного 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D84" w:rsidRDefault="00D11D84" w:rsidP="00D11D84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площадка: </w:t>
            </w:r>
            <w:hyperlink r:id="rId15" w:history="1">
              <w:r w:rsidRPr="009213D0">
                <w:rPr>
                  <w:rStyle w:val="ab"/>
                  <w:sz w:val="28"/>
                  <w:szCs w:val="28"/>
                </w:rPr>
                <w:t>https://www.roseltorg.ru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11D84" w:rsidRDefault="00D11D84" w:rsidP="00D11D84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D11D84" w:rsidP="00CE7FB5">
            <w:pPr>
              <w:widowControl/>
              <w:suppressAutoHyphens/>
              <w:autoSpaceDE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Дата и время проведения электронного 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D11D84" w:rsidP="00D11D84">
            <w:pPr>
              <w:widowControl/>
              <w:suppressAutoHyphens/>
              <w:autoSpaceDE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0B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08» июня</w:t>
            </w:r>
            <w:r w:rsidR="00DE0B04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г. 11 ч. 00 м.* местного времени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Порядок проведения </w:t>
            </w:r>
            <w:r w:rsidR="00D11D84">
              <w:rPr>
                <w:sz w:val="28"/>
                <w:szCs w:val="28"/>
                <w:lang w:eastAsia="ar-SA"/>
              </w:rPr>
              <w:t xml:space="preserve">электронного </w:t>
            </w:r>
            <w:r w:rsidRPr="00D03D42">
              <w:rPr>
                <w:sz w:val="28"/>
                <w:szCs w:val="28"/>
                <w:lang w:eastAsia="ar-SA"/>
              </w:rPr>
              <w:t>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kern w:val="3"/>
                <w:sz w:val="28"/>
                <w:szCs w:val="28"/>
                <w:lang w:eastAsia="zh-CN"/>
              </w:rPr>
              <w:t>Путем пошагового объявления цены участникам аукциона</w:t>
            </w:r>
            <w:r w:rsidR="002E063E" w:rsidRPr="00D03D42">
              <w:rPr>
                <w:kern w:val="3"/>
                <w:sz w:val="28"/>
                <w:szCs w:val="28"/>
                <w:lang w:eastAsia="zh-CN"/>
              </w:rPr>
              <w:t>.</w:t>
            </w:r>
          </w:p>
          <w:p w:rsidR="002E063E" w:rsidRDefault="002E063E" w:rsidP="002E063E">
            <w:pPr>
              <w:spacing w:line="2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D42">
              <w:rPr>
                <w:color w:val="000000"/>
                <w:sz w:val="28"/>
                <w:szCs w:val="28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DE0B04" w:rsidRPr="00D03D42" w:rsidRDefault="00DE0B04" w:rsidP="002E063E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2E063E" w:rsidRPr="00D03D42" w:rsidRDefault="002E063E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123199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Дата и время начала</w:t>
            </w:r>
            <w:r w:rsidR="00123199" w:rsidRPr="00D03D42">
              <w:rPr>
                <w:sz w:val="28"/>
                <w:szCs w:val="28"/>
                <w:lang w:eastAsia="ar-SA"/>
              </w:rPr>
              <w:t> </w:t>
            </w:r>
            <w:r w:rsidR="00D11D84">
              <w:rPr>
                <w:sz w:val="28"/>
                <w:szCs w:val="28"/>
                <w:lang w:eastAsia="ar-SA"/>
              </w:rPr>
              <w:t>подачи (приема</w:t>
            </w:r>
            <w:proofErr w:type="gramStart"/>
            <w:r w:rsidR="00D11D84">
              <w:rPr>
                <w:sz w:val="28"/>
                <w:szCs w:val="28"/>
                <w:lang w:eastAsia="ar-SA"/>
              </w:rPr>
              <w:t>)</w:t>
            </w:r>
            <w:r w:rsidRPr="00D03D42">
              <w:rPr>
                <w:sz w:val="28"/>
                <w:szCs w:val="28"/>
                <w:lang w:eastAsia="ar-SA"/>
              </w:rPr>
              <w:t>з</w:t>
            </w:r>
            <w:proofErr w:type="gramEnd"/>
            <w:r w:rsidRPr="00D03D42">
              <w:rPr>
                <w:sz w:val="28"/>
                <w:szCs w:val="28"/>
                <w:lang w:eastAsia="ar-SA"/>
              </w:rPr>
              <w:t>аявок</w:t>
            </w:r>
            <w:r w:rsidR="00D20A28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на</w:t>
            </w:r>
            <w:r w:rsidR="00D20A28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участие</w:t>
            </w:r>
            <w:r w:rsidR="00D20A28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 xml:space="preserve">в </w:t>
            </w:r>
            <w:r w:rsidR="00D11D84">
              <w:rPr>
                <w:sz w:val="28"/>
                <w:szCs w:val="28"/>
                <w:lang w:eastAsia="ar-SA"/>
              </w:rPr>
              <w:t xml:space="preserve">электронном </w:t>
            </w:r>
            <w:r w:rsidRPr="00D03D42">
              <w:rPr>
                <w:sz w:val="28"/>
                <w:szCs w:val="28"/>
                <w:lang w:eastAsia="ar-SA"/>
              </w:rPr>
              <w:t>аукционе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Default="0021764E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«</w:t>
            </w:r>
            <w:r w:rsidR="00D11D84">
              <w:rPr>
                <w:sz w:val="28"/>
                <w:szCs w:val="28"/>
              </w:rPr>
              <w:t>05</w:t>
            </w:r>
            <w:r w:rsidR="00845AA6" w:rsidRPr="00D03D42">
              <w:rPr>
                <w:sz w:val="28"/>
                <w:szCs w:val="28"/>
              </w:rPr>
              <w:t xml:space="preserve">» </w:t>
            </w:r>
            <w:r w:rsidR="00D11D84">
              <w:rPr>
                <w:sz w:val="28"/>
                <w:szCs w:val="28"/>
              </w:rPr>
              <w:t>мая</w:t>
            </w:r>
            <w:r w:rsidR="00845AA6" w:rsidRPr="00D03D42">
              <w:rPr>
                <w:sz w:val="28"/>
                <w:szCs w:val="28"/>
              </w:rPr>
              <w:t xml:space="preserve"> 202</w:t>
            </w:r>
            <w:r w:rsidR="00254C6B" w:rsidRPr="00D03D42">
              <w:rPr>
                <w:sz w:val="28"/>
                <w:szCs w:val="28"/>
              </w:rPr>
              <w:t>3</w:t>
            </w:r>
            <w:r w:rsidR="00845AA6" w:rsidRPr="00D03D42">
              <w:rPr>
                <w:sz w:val="28"/>
                <w:szCs w:val="28"/>
              </w:rPr>
              <w:t xml:space="preserve"> г. </w:t>
            </w:r>
            <w:r w:rsidR="00D11D84">
              <w:rPr>
                <w:sz w:val="28"/>
                <w:szCs w:val="28"/>
              </w:rPr>
              <w:t>17</w:t>
            </w:r>
            <w:r w:rsidR="00845AA6" w:rsidRPr="00D03D42">
              <w:rPr>
                <w:sz w:val="28"/>
                <w:szCs w:val="28"/>
              </w:rPr>
              <w:t xml:space="preserve"> ч. </w:t>
            </w:r>
            <w:r w:rsidR="00F148E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845AA6" w:rsidRPr="00D03D42">
              <w:rPr>
                <w:sz w:val="28"/>
                <w:szCs w:val="28"/>
              </w:rPr>
              <w:t>0 м.</w:t>
            </w:r>
            <w:r w:rsidR="00D11D84">
              <w:rPr>
                <w:sz w:val="28"/>
                <w:szCs w:val="28"/>
              </w:rPr>
              <w:t>* местного времени</w:t>
            </w:r>
          </w:p>
          <w:p w:rsidR="00D11D84" w:rsidRPr="00D03D42" w:rsidRDefault="00D11D84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осуществляется круглосуточно</w:t>
            </w:r>
          </w:p>
          <w:p w:rsidR="00845AA6" w:rsidRPr="00D03D42" w:rsidRDefault="00845AA6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123199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Дата</w:t>
            </w:r>
            <w:r w:rsidR="00123199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и</w:t>
            </w:r>
            <w:r w:rsidR="00123199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 xml:space="preserve">время окончания </w:t>
            </w:r>
            <w:r w:rsidR="00D11D84">
              <w:rPr>
                <w:sz w:val="28"/>
                <w:szCs w:val="28"/>
                <w:lang w:eastAsia="ar-SA"/>
              </w:rPr>
              <w:t>подачи (</w:t>
            </w:r>
            <w:r w:rsidRPr="00D03D42">
              <w:rPr>
                <w:sz w:val="28"/>
                <w:szCs w:val="28"/>
                <w:lang w:eastAsia="ar-SA"/>
              </w:rPr>
              <w:t>приёма</w:t>
            </w:r>
            <w:r w:rsidR="00D11D84">
              <w:rPr>
                <w:sz w:val="28"/>
                <w:szCs w:val="28"/>
                <w:lang w:eastAsia="ar-SA"/>
              </w:rPr>
              <w:t>)</w:t>
            </w:r>
            <w:r w:rsidR="00123199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заявок на</w:t>
            </w:r>
            <w:r w:rsidR="00123199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 xml:space="preserve">участие                             в </w:t>
            </w:r>
            <w:r w:rsidR="00D11D84">
              <w:rPr>
                <w:sz w:val="28"/>
                <w:szCs w:val="28"/>
                <w:lang w:eastAsia="ar-SA"/>
              </w:rPr>
              <w:t xml:space="preserve">электронном </w:t>
            </w:r>
            <w:proofErr w:type="gramStart"/>
            <w:r w:rsidRPr="00D03D42">
              <w:rPr>
                <w:sz w:val="28"/>
                <w:szCs w:val="28"/>
                <w:lang w:eastAsia="ar-SA"/>
              </w:rPr>
              <w:t>аукционе</w:t>
            </w:r>
            <w:proofErr w:type="gramEnd"/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21764E" w:rsidP="00D11D8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«</w:t>
            </w:r>
            <w:r w:rsidR="00D11D84">
              <w:rPr>
                <w:sz w:val="28"/>
                <w:szCs w:val="28"/>
              </w:rPr>
              <w:t>05</w:t>
            </w:r>
            <w:r w:rsidR="00845AA6" w:rsidRPr="00D03D42">
              <w:rPr>
                <w:sz w:val="28"/>
                <w:szCs w:val="28"/>
              </w:rPr>
              <w:t xml:space="preserve">» </w:t>
            </w:r>
            <w:r w:rsidR="00D11D84">
              <w:rPr>
                <w:sz w:val="28"/>
                <w:szCs w:val="28"/>
              </w:rPr>
              <w:t>июня</w:t>
            </w:r>
            <w:r w:rsidR="00845AA6" w:rsidRPr="00D03D42">
              <w:rPr>
                <w:sz w:val="28"/>
                <w:szCs w:val="28"/>
              </w:rPr>
              <w:t xml:space="preserve"> 202</w:t>
            </w:r>
            <w:r w:rsidR="00254C6B" w:rsidRPr="00D03D42">
              <w:rPr>
                <w:sz w:val="28"/>
                <w:szCs w:val="28"/>
              </w:rPr>
              <w:t>3</w:t>
            </w:r>
            <w:r w:rsidR="00845AA6" w:rsidRPr="00D03D42">
              <w:rPr>
                <w:sz w:val="28"/>
                <w:szCs w:val="28"/>
              </w:rPr>
              <w:t xml:space="preserve"> г. 1</w:t>
            </w:r>
            <w:r w:rsidRPr="00D03D42">
              <w:rPr>
                <w:sz w:val="28"/>
                <w:szCs w:val="28"/>
              </w:rPr>
              <w:t>8</w:t>
            </w:r>
            <w:r w:rsidR="00845AA6" w:rsidRPr="00D03D42">
              <w:rPr>
                <w:sz w:val="28"/>
                <w:szCs w:val="28"/>
              </w:rPr>
              <w:t xml:space="preserve"> ч. </w:t>
            </w:r>
            <w:r w:rsidRPr="00D03D42">
              <w:rPr>
                <w:sz w:val="28"/>
                <w:szCs w:val="28"/>
              </w:rPr>
              <w:t>0</w:t>
            </w:r>
            <w:r w:rsidR="00845AA6" w:rsidRPr="00D03D42">
              <w:rPr>
                <w:sz w:val="28"/>
                <w:szCs w:val="28"/>
              </w:rPr>
              <w:t>0 м.</w:t>
            </w:r>
            <w:r w:rsidR="00D11D84">
              <w:rPr>
                <w:sz w:val="28"/>
                <w:szCs w:val="28"/>
              </w:rPr>
              <w:t>* местного времени</w:t>
            </w:r>
          </w:p>
        </w:tc>
      </w:tr>
      <w:tr w:rsidR="00F12C7A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A" w:rsidRPr="00D11D84" w:rsidRDefault="00F12C7A" w:rsidP="00123199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2870A2">
              <w:rPr>
                <w:sz w:val="28"/>
                <w:szCs w:val="28"/>
                <w:lang w:eastAsia="ar-SA"/>
              </w:rPr>
              <w:t>Дата рассмотрения заявок</w:t>
            </w:r>
            <w:r w:rsidR="002870A2">
              <w:rPr>
                <w:sz w:val="28"/>
                <w:szCs w:val="28"/>
                <w:lang w:eastAsia="ar-SA"/>
              </w:rPr>
              <w:t xml:space="preserve"> </w:t>
            </w:r>
            <w:r w:rsidR="002870A2" w:rsidRPr="00D03D42">
              <w:rPr>
                <w:sz w:val="28"/>
                <w:szCs w:val="28"/>
                <w:lang w:eastAsia="ar-SA"/>
              </w:rPr>
              <w:t xml:space="preserve">на участие                             в </w:t>
            </w:r>
            <w:r w:rsidR="002870A2">
              <w:rPr>
                <w:sz w:val="28"/>
                <w:szCs w:val="28"/>
                <w:lang w:eastAsia="ar-SA"/>
              </w:rPr>
              <w:t xml:space="preserve">электронном </w:t>
            </w:r>
            <w:proofErr w:type="gramStart"/>
            <w:r w:rsidR="002870A2" w:rsidRPr="00D03D42">
              <w:rPr>
                <w:sz w:val="28"/>
                <w:szCs w:val="28"/>
                <w:lang w:eastAsia="ar-SA"/>
              </w:rPr>
              <w:t>аукционе</w:t>
            </w:r>
            <w:proofErr w:type="gramEnd"/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A" w:rsidRPr="00D11D84" w:rsidRDefault="00254C6B" w:rsidP="002870A2">
            <w:pPr>
              <w:spacing w:line="20" w:lineRule="atLeast"/>
              <w:jc w:val="both"/>
              <w:rPr>
                <w:sz w:val="28"/>
                <w:szCs w:val="28"/>
                <w:highlight w:val="yellow"/>
              </w:rPr>
            </w:pPr>
            <w:r w:rsidRPr="002870A2">
              <w:rPr>
                <w:sz w:val="28"/>
                <w:szCs w:val="28"/>
              </w:rPr>
              <w:t>«</w:t>
            </w:r>
            <w:r w:rsidR="002870A2">
              <w:rPr>
                <w:sz w:val="28"/>
                <w:szCs w:val="28"/>
              </w:rPr>
              <w:t>06</w:t>
            </w:r>
            <w:r w:rsidR="00F12C7A" w:rsidRPr="002870A2">
              <w:rPr>
                <w:sz w:val="28"/>
                <w:szCs w:val="28"/>
              </w:rPr>
              <w:t xml:space="preserve">» </w:t>
            </w:r>
            <w:r w:rsidR="002870A2">
              <w:rPr>
                <w:sz w:val="28"/>
                <w:szCs w:val="28"/>
              </w:rPr>
              <w:t>июня</w:t>
            </w:r>
            <w:r w:rsidRPr="002870A2">
              <w:rPr>
                <w:sz w:val="28"/>
                <w:szCs w:val="28"/>
              </w:rPr>
              <w:t xml:space="preserve"> 2023</w:t>
            </w:r>
            <w:r w:rsidR="00F12C7A" w:rsidRPr="002870A2">
              <w:rPr>
                <w:sz w:val="28"/>
                <w:szCs w:val="28"/>
              </w:rPr>
              <w:t xml:space="preserve"> г. </w:t>
            </w:r>
            <w:r w:rsidR="002870A2">
              <w:rPr>
                <w:sz w:val="28"/>
                <w:szCs w:val="28"/>
              </w:rPr>
              <w:t>14.ч. 00 мин. * местного времени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Форма подачи </w:t>
            </w:r>
          </w:p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предложений о цене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D11D84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D03D42">
              <w:rPr>
                <w:sz w:val="28"/>
                <w:szCs w:val="28"/>
              </w:rPr>
              <w:t>Открытая</w:t>
            </w:r>
            <w:proofErr w:type="gramEnd"/>
            <w:r w:rsidRPr="00D03D42">
              <w:rPr>
                <w:sz w:val="28"/>
                <w:szCs w:val="28"/>
              </w:rPr>
              <w:t xml:space="preserve"> по форме подачи предложений о </w:t>
            </w:r>
            <w:r w:rsidR="00D11D84">
              <w:rPr>
                <w:sz w:val="28"/>
                <w:szCs w:val="28"/>
              </w:rPr>
              <w:t>цене продажи земельного участка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AE095F" w:rsidP="00F0346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1 664 727 (один миллион шестьсот шестьдесят четыре тысячи семьсот двадцать семь) руб.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Начальный размер </w:t>
            </w:r>
          </w:p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арендной платы </w:t>
            </w:r>
            <w:r w:rsidR="00D11D84">
              <w:rPr>
                <w:sz w:val="28"/>
                <w:szCs w:val="28"/>
                <w:lang w:eastAsia="ar-SA"/>
              </w:rPr>
              <w:t xml:space="preserve"> </w:t>
            </w:r>
            <w:r w:rsidR="00D11D84">
              <w:rPr>
                <w:sz w:val="28"/>
                <w:szCs w:val="28"/>
                <w:lang w:eastAsia="ar-SA"/>
              </w:rPr>
              <w:lastRenderedPageBreak/>
              <w:t xml:space="preserve">земельного участка </w:t>
            </w:r>
            <w:r w:rsidRPr="00D03D42">
              <w:rPr>
                <w:sz w:val="28"/>
                <w:szCs w:val="28"/>
                <w:lang w:eastAsia="ar-SA"/>
              </w:rPr>
              <w:t>(в год)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AE095F" w:rsidP="00424BDA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</w:rPr>
              <w:lastRenderedPageBreak/>
              <w:t>69 086</w:t>
            </w:r>
            <w:r w:rsidRPr="00D03D42">
              <w:rPr>
                <w:sz w:val="28"/>
                <w:szCs w:val="28"/>
                <w:lang w:eastAsia="x-none"/>
              </w:rPr>
              <w:t xml:space="preserve"> (шестьдесят девять тысяч восемьдесят шесть) рублей</w:t>
            </w:r>
            <w:r w:rsidRPr="00D03D42">
              <w:rPr>
                <w:sz w:val="28"/>
                <w:szCs w:val="28"/>
              </w:rPr>
              <w:t xml:space="preserve"> 17 копеек</w:t>
            </w:r>
            <w:r w:rsidRPr="00D03D42">
              <w:rPr>
                <w:kern w:val="3"/>
                <w:sz w:val="28"/>
                <w:szCs w:val="28"/>
                <w:lang w:eastAsia="zh-CN"/>
              </w:rPr>
              <w:t xml:space="preserve"> (4,15 % от кадастровой стоимости земельного участка</w:t>
            </w:r>
            <w:r w:rsidRPr="00D03D4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DB40EC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lastRenderedPageBreak/>
              <w:t>Задаток</w:t>
            </w:r>
            <w:r w:rsidRPr="00D03D42">
              <w:rPr>
                <w:sz w:val="28"/>
                <w:szCs w:val="28"/>
              </w:rPr>
              <w:t xml:space="preserve"> </w:t>
            </w:r>
            <w:r w:rsidRPr="00D03D42">
              <w:rPr>
                <w:sz w:val="28"/>
                <w:szCs w:val="28"/>
                <w:lang w:eastAsia="ar-SA"/>
              </w:rPr>
              <w:t xml:space="preserve">для участия                             в </w:t>
            </w:r>
            <w:proofErr w:type="gramStart"/>
            <w:r w:rsidRPr="00D03D42">
              <w:rPr>
                <w:sz w:val="28"/>
                <w:szCs w:val="28"/>
                <w:lang w:eastAsia="ar-SA"/>
              </w:rPr>
              <w:t>торгах</w:t>
            </w:r>
            <w:proofErr w:type="gramEnd"/>
            <w:r w:rsidRPr="00D03D42">
              <w:rPr>
                <w:sz w:val="28"/>
                <w:szCs w:val="28"/>
                <w:lang w:eastAsia="ar-SA"/>
              </w:rPr>
              <w:t xml:space="preserve"> в </w:t>
            </w:r>
            <w:r w:rsidR="00DB40EC">
              <w:rPr>
                <w:sz w:val="28"/>
                <w:szCs w:val="28"/>
                <w:lang w:eastAsia="ar-SA"/>
              </w:rPr>
              <w:t xml:space="preserve">электронной </w:t>
            </w:r>
            <w:r w:rsidRPr="00D03D42">
              <w:rPr>
                <w:sz w:val="28"/>
                <w:szCs w:val="28"/>
                <w:lang w:eastAsia="ar-SA"/>
              </w:rPr>
              <w:t xml:space="preserve">форме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AE095F" w:rsidP="00CE7FB5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</w:rPr>
              <w:t>69 086</w:t>
            </w:r>
            <w:r w:rsidRPr="00D03D42">
              <w:rPr>
                <w:sz w:val="28"/>
                <w:szCs w:val="28"/>
                <w:lang w:eastAsia="x-none"/>
              </w:rPr>
              <w:t xml:space="preserve"> (шестьдесят девять тысяч восемьдесят шесть) рублей</w:t>
            </w:r>
            <w:r w:rsidRPr="00D03D42">
              <w:rPr>
                <w:sz w:val="28"/>
                <w:szCs w:val="28"/>
              </w:rPr>
              <w:t xml:space="preserve"> 17 копеек</w:t>
            </w:r>
            <w:r w:rsidRPr="00D03D42">
              <w:rPr>
                <w:kern w:val="3"/>
                <w:sz w:val="28"/>
                <w:szCs w:val="28"/>
                <w:lang w:eastAsia="zh-CN"/>
              </w:rPr>
              <w:t xml:space="preserve"> (100 % от начального годового размера арендной платы земельного участка)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 xml:space="preserve">Шаг </w:t>
            </w:r>
            <w:r w:rsidR="00DB40EC">
              <w:rPr>
                <w:sz w:val="28"/>
                <w:szCs w:val="28"/>
                <w:lang w:eastAsia="ar-SA"/>
              </w:rPr>
              <w:t xml:space="preserve">электронного </w:t>
            </w:r>
            <w:r w:rsidRPr="00D03D42">
              <w:rPr>
                <w:sz w:val="28"/>
                <w:szCs w:val="28"/>
                <w:lang w:eastAsia="ar-SA"/>
              </w:rPr>
              <w:t>аукциона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AE095F" w:rsidP="00424BDA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03D42">
              <w:rPr>
                <w:sz w:val="28"/>
                <w:szCs w:val="28"/>
              </w:rPr>
              <w:t xml:space="preserve">2 072 </w:t>
            </w:r>
            <w:r w:rsidRPr="00D03D42">
              <w:rPr>
                <w:sz w:val="28"/>
                <w:szCs w:val="28"/>
                <w:lang w:eastAsia="x-none"/>
              </w:rPr>
              <w:t>(две тысячи семьдесят два)</w:t>
            </w:r>
            <w:r w:rsidRPr="00D03D42">
              <w:rPr>
                <w:sz w:val="28"/>
                <w:szCs w:val="28"/>
              </w:rPr>
              <w:t xml:space="preserve"> рубля 59 копеек</w:t>
            </w:r>
            <w:r w:rsidRPr="00D03D42">
              <w:rPr>
                <w:kern w:val="3"/>
                <w:sz w:val="28"/>
                <w:szCs w:val="28"/>
                <w:lang w:eastAsia="zh-CN"/>
              </w:rPr>
              <w:t xml:space="preserve"> (3 % от начального годового размера арендной платы земельного участка)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9A2D9A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Порядок внесения                                и</w:t>
            </w:r>
            <w:r w:rsidR="009A2D9A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возврат задатка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proofErr w:type="gramStart"/>
            <w:r w:rsidRPr="00E73A8C">
              <w:rPr>
                <w:sz w:val="28"/>
                <w:szCs w:val="28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</w:t>
            </w:r>
            <w:proofErr w:type="gramEnd"/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Заявка на участие в электронном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>, а также прилагаемые к ней документы подписываются усиленной квалифицированной электронной подписью заявителя.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proofErr w:type="gramStart"/>
            <w:r w:rsidRPr="00E73A8C">
              <w:rPr>
                <w:sz w:val="28"/>
                <w:szCs w:val="28"/>
              </w:rPr>
              <w:t>Для участия в электронном аукционе Заявитель вносит задаток 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электронном аукционе.</w:t>
            </w:r>
            <w:proofErr w:type="gramEnd"/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Платежи по перечислению задатка для участия в электронном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 xml:space="preserve"> и порядок возврата задатка осуществляются в соответствии с Регламентом электронной площадки.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Заявителям, перечислившим задаток для участия в электронном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>, денежные средства возвращаются в следующем порядке: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1) Участникам аукциона, за исключением Победителя, участвовавшим в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>, но не победившим в нем, - в течение 3 (трех) рабочих дней со дня подписания протокола о результатах электронного аукциона;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2) Заявителям, не допущенным к участию в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>, - в течение 3 (трех) рабочих дней со дня оформления протокола приема заявок на участие в электронном аукционе;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 xml:space="preserve">3) Заявителям, отозвавшим заявку на участие в </w:t>
            </w:r>
            <w:proofErr w:type="gramStart"/>
            <w:r w:rsidRPr="00E73A8C">
              <w:rPr>
                <w:sz w:val="28"/>
                <w:szCs w:val="28"/>
              </w:rPr>
              <w:t>аукционе</w:t>
            </w:r>
            <w:proofErr w:type="gramEnd"/>
            <w:r w:rsidRPr="00E73A8C">
              <w:rPr>
                <w:sz w:val="28"/>
                <w:szCs w:val="28"/>
              </w:rPr>
              <w:t>, - в течение 3 (трех) рабочих дней со дня поступления уведомления об отзыве заявки.</w:t>
            </w:r>
          </w:p>
          <w:p w:rsidR="000B4280" w:rsidRPr="00E73A8C" w:rsidRDefault="000B4280" w:rsidP="000B4280">
            <w:pPr>
              <w:jc w:val="both"/>
              <w:rPr>
                <w:sz w:val="28"/>
                <w:szCs w:val="28"/>
              </w:rPr>
            </w:pPr>
            <w:r w:rsidRPr="00E73A8C">
              <w:rPr>
                <w:sz w:val="28"/>
                <w:szCs w:val="28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845AA6" w:rsidRPr="00D03D42" w:rsidRDefault="000B4280" w:rsidP="000B4280">
            <w:pPr>
              <w:spacing w:line="20" w:lineRule="atLeast"/>
              <w:jc w:val="both"/>
              <w:rPr>
                <w:kern w:val="3"/>
                <w:sz w:val="28"/>
                <w:szCs w:val="28"/>
                <w:lang w:eastAsia="zh-CN"/>
              </w:rPr>
            </w:pPr>
            <w:r w:rsidRPr="00E73A8C">
              <w:rPr>
                <w:sz w:val="28"/>
                <w:szCs w:val="28"/>
              </w:rPr>
              <w:t>4) Организатор аукциона в течение 3 (трех) дней со дня принятия решения об отказе в проведен</w:t>
            </w:r>
            <w:proofErr w:type="gramStart"/>
            <w:r w:rsidRPr="00E73A8C">
              <w:rPr>
                <w:sz w:val="28"/>
                <w:szCs w:val="28"/>
              </w:rPr>
              <w:t>ии ау</w:t>
            </w:r>
            <w:proofErr w:type="gramEnd"/>
            <w:r w:rsidRPr="00E73A8C">
              <w:rPr>
                <w:sz w:val="28"/>
                <w:szCs w:val="28"/>
              </w:rPr>
              <w:t xml:space="preserve">кциона извещает </w:t>
            </w:r>
            <w:r w:rsidRPr="00E73A8C">
              <w:rPr>
                <w:sz w:val="28"/>
                <w:szCs w:val="28"/>
              </w:rPr>
              <w:lastRenderedPageBreak/>
              <w:t>Участников аукциона об отказе в проведении аукциона и возвращает его Участникам внесенные задатки.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3A0934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lastRenderedPageBreak/>
              <w:t>Обременения на</w:t>
            </w:r>
            <w:r w:rsidR="003A0934" w:rsidRPr="00D03D42">
              <w:rPr>
                <w:sz w:val="28"/>
                <w:szCs w:val="28"/>
                <w:lang w:eastAsia="ar-SA"/>
              </w:rPr>
              <w:t> </w:t>
            </w:r>
            <w:r w:rsidRPr="00D03D42">
              <w:rPr>
                <w:sz w:val="28"/>
                <w:szCs w:val="28"/>
                <w:lang w:eastAsia="ar-SA"/>
              </w:rPr>
              <w:t>земельный участок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Земельный участок свободен от прав третьих лиц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51498C" w:rsidP="0051498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D03D42">
              <w:rPr>
                <w:sz w:val="28"/>
                <w:szCs w:val="28"/>
              </w:rPr>
              <w:t>Согласно сведениям ЕГРН от 16.</w:t>
            </w:r>
            <w:r w:rsidR="0021764E" w:rsidRPr="00D03D42">
              <w:rPr>
                <w:sz w:val="28"/>
                <w:szCs w:val="28"/>
              </w:rPr>
              <w:t>0</w:t>
            </w:r>
            <w:r w:rsidRPr="00D03D42">
              <w:rPr>
                <w:sz w:val="28"/>
                <w:szCs w:val="28"/>
              </w:rPr>
              <w:t>3</w:t>
            </w:r>
            <w:r w:rsidR="00845AA6" w:rsidRPr="00D03D42">
              <w:rPr>
                <w:sz w:val="28"/>
                <w:szCs w:val="28"/>
              </w:rPr>
              <w:t>.202</w:t>
            </w:r>
            <w:r w:rsidRPr="00D03D42">
              <w:rPr>
                <w:sz w:val="28"/>
                <w:szCs w:val="28"/>
              </w:rPr>
              <w:t>3</w:t>
            </w:r>
            <w:r w:rsidR="003A0934" w:rsidRPr="00D03D42">
              <w:rPr>
                <w:sz w:val="28"/>
                <w:szCs w:val="28"/>
              </w:rPr>
              <w:t xml:space="preserve"> №КУВД-00</w:t>
            </w:r>
            <w:r w:rsidR="0021764E" w:rsidRPr="00D03D42">
              <w:rPr>
                <w:sz w:val="28"/>
                <w:szCs w:val="28"/>
              </w:rPr>
              <w:t>1</w:t>
            </w:r>
            <w:r w:rsidR="003A0934" w:rsidRPr="00D03D42">
              <w:rPr>
                <w:sz w:val="28"/>
                <w:szCs w:val="28"/>
              </w:rPr>
              <w:t>/202</w:t>
            </w:r>
            <w:r w:rsidRPr="00D03D42">
              <w:rPr>
                <w:sz w:val="28"/>
                <w:szCs w:val="28"/>
              </w:rPr>
              <w:t>3</w:t>
            </w:r>
            <w:r w:rsidR="00845AA6" w:rsidRPr="00D03D42">
              <w:rPr>
                <w:sz w:val="28"/>
                <w:szCs w:val="28"/>
              </w:rPr>
              <w:t>-</w:t>
            </w:r>
            <w:r w:rsidRPr="00D03D42">
              <w:rPr>
                <w:sz w:val="28"/>
                <w:szCs w:val="28"/>
              </w:rPr>
              <w:t>63595487</w:t>
            </w:r>
            <w:r w:rsidR="00845AA6" w:rsidRPr="00D03D42">
              <w:rPr>
                <w:sz w:val="28"/>
                <w:szCs w:val="28"/>
              </w:rPr>
              <w:t xml:space="preserve">, </w:t>
            </w:r>
            <w:r w:rsidR="00F62BEC" w:rsidRPr="00D03D42">
              <w:rPr>
                <w:sz w:val="28"/>
                <w:szCs w:val="28"/>
              </w:rPr>
              <w:t>на  земельный участок</w:t>
            </w:r>
            <w:r w:rsidR="00845AA6" w:rsidRPr="00D03D42">
              <w:rPr>
                <w:sz w:val="28"/>
                <w:szCs w:val="28"/>
              </w:rPr>
              <w:t xml:space="preserve"> </w:t>
            </w:r>
            <w:r w:rsidR="00F62BEC" w:rsidRPr="00D03D42">
              <w:rPr>
                <w:sz w:val="28"/>
                <w:szCs w:val="28"/>
              </w:rPr>
              <w:t>в особых отметках внесена запись об ограничении прав на основании постановления</w:t>
            </w:r>
            <w:r w:rsidR="003A0934" w:rsidRPr="00D03D42">
              <w:rPr>
                <w:sz w:val="28"/>
                <w:szCs w:val="28"/>
              </w:rPr>
              <w:t xml:space="preserve"> Правительства Российской Федерации «О порядке установления охранных зон объектов электросетевого хозяйства и особых условий и</w:t>
            </w:r>
            <w:r w:rsidR="00EA7546" w:rsidRPr="00D03D42">
              <w:rPr>
                <w:sz w:val="28"/>
                <w:szCs w:val="28"/>
              </w:rPr>
              <w:t>спользования земельных участков, расположенных в границах таких зон» от 24.02.2009 № 160</w:t>
            </w:r>
            <w:r w:rsidR="00845AA6" w:rsidRPr="00D03D42">
              <w:rPr>
                <w:sz w:val="28"/>
                <w:szCs w:val="28"/>
              </w:rPr>
              <w:t>.</w:t>
            </w:r>
            <w:proofErr w:type="gramEnd"/>
            <w:r w:rsidR="00845AA6" w:rsidRPr="00D03D42">
              <w:rPr>
                <w:sz w:val="28"/>
                <w:szCs w:val="28"/>
              </w:rPr>
              <w:t xml:space="preserve"> </w:t>
            </w:r>
            <w:r w:rsidR="00F62BEC" w:rsidRPr="00D03D42">
              <w:rPr>
                <w:sz w:val="28"/>
                <w:szCs w:val="28"/>
              </w:rPr>
              <w:t xml:space="preserve">В пределах охранных зон без письменного решения о согласовании сетевых </w:t>
            </w:r>
            <w:r w:rsidR="00452432" w:rsidRPr="00D03D42">
              <w:rPr>
                <w:sz w:val="28"/>
                <w:szCs w:val="28"/>
              </w:rPr>
              <w:t>организаций юридическим и физическим лицам запрещается: строительство, капитальный ремонт, реконструкция или снос зданий и сооружений; посадка и вырубка кустарников и деревьев.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Условия использования земельного участка,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 xml:space="preserve">Использовать земельный участок в </w:t>
            </w:r>
            <w:proofErr w:type="gramStart"/>
            <w:r w:rsidRPr="00D03D42">
              <w:rPr>
                <w:sz w:val="28"/>
                <w:szCs w:val="28"/>
              </w:rPr>
              <w:t>соответствии</w:t>
            </w:r>
            <w:proofErr w:type="gramEnd"/>
            <w:r w:rsidRPr="00D03D42">
              <w:rPr>
                <w:sz w:val="28"/>
                <w:szCs w:val="28"/>
              </w:rPr>
              <w:t xml:space="preserve"> с разрешенным видом использования земельного участка</w:t>
            </w:r>
          </w:p>
        </w:tc>
      </w:tr>
      <w:tr w:rsidR="00845AA6" w:rsidRPr="00D03D42" w:rsidTr="00B93B78">
        <w:trPr>
          <w:trHeight w:val="122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widowControl/>
              <w:suppressAutoHyphens/>
              <w:autoSpaceDN/>
              <w:adjustRightInd/>
              <w:spacing w:line="20" w:lineRule="atLeast"/>
              <w:jc w:val="both"/>
              <w:rPr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7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AA6" w:rsidRPr="00D03D42" w:rsidRDefault="00845AA6" w:rsidP="00452432">
            <w:pPr>
              <w:widowControl/>
              <w:suppressAutoHyphens/>
              <w:adjustRightInd/>
              <w:spacing w:line="20" w:lineRule="atLeast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proofErr w:type="gramStart"/>
            <w:r w:rsidRPr="00D03D42">
              <w:rPr>
                <w:sz w:val="28"/>
                <w:szCs w:val="28"/>
              </w:rPr>
              <w:t>Согласно градостр</w:t>
            </w:r>
            <w:r w:rsidR="00452432" w:rsidRPr="00D03D42">
              <w:rPr>
                <w:sz w:val="28"/>
                <w:szCs w:val="28"/>
              </w:rPr>
              <w:t>оительным регламентам в зоне Ж3</w:t>
            </w:r>
            <w:r w:rsidRPr="00D03D42">
              <w:rPr>
                <w:sz w:val="28"/>
                <w:szCs w:val="28"/>
              </w:rPr>
              <w:t xml:space="preserve"> минимальная площадь земельного участка 0,1</w:t>
            </w:r>
            <w:r w:rsidR="0021764E" w:rsidRPr="00D03D42">
              <w:rPr>
                <w:sz w:val="28"/>
                <w:szCs w:val="28"/>
              </w:rPr>
              <w:t>0</w:t>
            </w:r>
            <w:r w:rsidRPr="00D03D42">
              <w:rPr>
                <w:sz w:val="28"/>
                <w:szCs w:val="28"/>
              </w:rPr>
              <w:t xml:space="preserve"> га,</w:t>
            </w:r>
            <w:r w:rsidR="00452432" w:rsidRPr="00D03D42">
              <w:rPr>
                <w:sz w:val="28"/>
                <w:szCs w:val="28"/>
              </w:rPr>
              <w:t xml:space="preserve"> максимальные размеры не регламентированы,</w:t>
            </w:r>
            <w:r w:rsidRPr="00D03D42">
              <w:rPr>
                <w:sz w:val="28"/>
                <w:szCs w:val="28"/>
              </w:rPr>
              <w:t xml:space="preserve"> максимальный процент (%) застройки </w:t>
            </w:r>
            <w:r w:rsidR="00452432" w:rsidRPr="00D03D42">
              <w:rPr>
                <w:sz w:val="28"/>
                <w:szCs w:val="28"/>
              </w:rPr>
              <w:t>50</w:t>
            </w:r>
            <w:r w:rsidRPr="00D03D42">
              <w:rPr>
                <w:sz w:val="28"/>
                <w:szCs w:val="28"/>
              </w:rPr>
              <w:t xml:space="preserve">, максимальная </w:t>
            </w:r>
            <w:r w:rsidR="00452432" w:rsidRPr="00D03D42">
              <w:rPr>
                <w:sz w:val="28"/>
                <w:szCs w:val="28"/>
              </w:rPr>
              <w:t>высота здания до конька крыши 15</w:t>
            </w:r>
            <w:r w:rsidRPr="00D03D42">
              <w:rPr>
                <w:sz w:val="28"/>
                <w:szCs w:val="28"/>
              </w:rPr>
              <w:t xml:space="preserve"> м, </w:t>
            </w:r>
            <w:r w:rsidR="00452432" w:rsidRPr="00D03D42">
              <w:rPr>
                <w:sz w:val="28"/>
                <w:szCs w:val="28"/>
              </w:rPr>
              <w:t xml:space="preserve">минимальная длинна стороны по уличному фронту 40 м, минимальная ширина/глубина 25 м, минимальный коэффициент озеленения 10 % </w:t>
            </w:r>
            <w:r w:rsidRPr="00D03D42">
              <w:rPr>
                <w:sz w:val="28"/>
                <w:szCs w:val="28"/>
              </w:rPr>
              <w:t>.</w:t>
            </w:r>
            <w:r w:rsidR="00E3357D" w:rsidRPr="00D03D42">
              <w:rPr>
                <w:sz w:val="28"/>
                <w:szCs w:val="28"/>
              </w:rPr>
              <w:t xml:space="preserve"> От красной линии улиц – 6 м, до границы участка – 6 м.</w:t>
            </w:r>
            <w:proofErr w:type="gramEnd"/>
          </w:p>
        </w:tc>
      </w:tr>
      <w:tr w:rsidR="00845AA6" w:rsidRPr="00D03D42" w:rsidTr="00CF642F">
        <w:trPr>
          <w:trHeight w:val="50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AA6" w:rsidRPr="00D03D42" w:rsidRDefault="00845AA6" w:rsidP="00CE7FB5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lastRenderedPageBreak/>
              <w:t>Технические условия подключения (присоединения)</w:t>
            </w:r>
            <w:r w:rsidR="00452432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 xml:space="preserve">объекта капитального строительства к сетям </w:t>
            </w:r>
          </w:p>
          <w:p w:rsidR="00845AA6" w:rsidRPr="00D03D42" w:rsidRDefault="00845AA6" w:rsidP="00CE7FB5">
            <w:pPr>
              <w:spacing w:line="20" w:lineRule="atLeast"/>
              <w:jc w:val="both"/>
              <w:rPr>
                <w:b/>
                <w:sz w:val="28"/>
                <w:szCs w:val="28"/>
                <w:lang w:eastAsia="ar-SA"/>
              </w:rPr>
            </w:pPr>
            <w:r w:rsidRPr="00D03D42">
              <w:rPr>
                <w:sz w:val="28"/>
                <w:szCs w:val="28"/>
              </w:rPr>
              <w:t>инженерно-технического обеспечения**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B85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>Газоснабжение: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Организация,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выдавшая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информацию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ПАО «Газпром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газораспределение</w:t>
            </w:r>
            <w:r w:rsidR="009075DF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 xml:space="preserve">Уфа» Филиал в г. </w:t>
            </w:r>
            <w:proofErr w:type="gramStart"/>
            <w:r w:rsidRPr="00D03D42">
              <w:rPr>
                <w:sz w:val="28"/>
                <w:szCs w:val="28"/>
              </w:rPr>
              <w:t>Белебее</w:t>
            </w:r>
            <w:proofErr w:type="gramEnd"/>
            <w:r w:rsidRPr="00D03D42">
              <w:rPr>
                <w:sz w:val="28"/>
                <w:szCs w:val="28"/>
              </w:rPr>
              <w:t>. Технические</w:t>
            </w:r>
            <w:r w:rsidR="00695810" w:rsidRPr="00D03D42">
              <w:rPr>
                <w:sz w:val="28"/>
                <w:szCs w:val="28"/>
              </w:rPr>
              <w:t> </w:t>
            </w:r>
            <w:r w:rsidRPr="00D03D42">
              <w:rPr>
                <w:sz w:val="28"/>
                <w:szCs w:val="28"/>
              </w:rPr>
              <w:t>условия №</w:t>
            </w:r>
            <w:r w:rsidR="00695810" w:rsidRPr="00D03D42">
              <w:rPr>
                <w:sz w:val="28"/>
                <w:szCs w:val="28"/>
              </w:rPr>
              <w:t> 15-4-1840 от 30.09</w:t>
            </w:r>
            <w:r w:rsidRPr="00D03D42">
              <w:rPr>
                <w:sz w:val="28"/>
                <w:szCs w:val="28"/>
              </w:rPr>
              <w:t>.202</w:t>
            </w:r>
            <w:r w:rsidR="00695810" w:rsidRPr="00D03D42">
              <w:rPr>
                <w:sz w:val="28"/>
                <w:szCs w:val="28"/>
              </w:rPr>
              <w:t>2</w:t>
            </w:r>
            <w:r w:rsidRPr="00D03D42">
              <w:rPr>
                <w:sz w:val="28"/>
                <w:szCs w:val="28"/>
              </w:rPr>
              <w:t xml:space="preserve"> года подключения (технологического присоединения) объектов капитального строительства к сети газораспределения, а именно к газо</w:t>
            </w:r>
            <w:r w:rsidR="009075DF" w:rsidRPr="00D03D42">
              <w:rPr>
                <w:sz w:val="28"/>
                <w:szCs w:val="28"/>
              </w:rPr>
              <w:t xml:space="preserve">проводу среднего давления </w:t>
            </w:r>
            <w:proofErr w:type="spellStart"/>
            <w:r w:rsidR="009075DF" w:rsidRPr="00D03D42">
              <w:rPr>
                <w:sz w:val="28"/>
                <w:szCs w:val="28"/>
              </w:rPr>
              <w:t>Ду</w:t>
            </w:r>
            <w:proofErr w:type="spellEnd"/>
            <w:r w:rsidR="009075DF" w:rsidRPr="00D03D42">
              <w:rPr>
                <w:sz w:val="28"/>
                <w:szCs w:val="28"/>
              </w:rPr>
              <w:t xml:space="preserve"> 159</w:t>
            </w:r>
            <w:r w:rsidRPr="00D03D42">
              <w:rPr>
                <w:sz w:val="28"/>
                <w:szCs w:val="28"/>
              </w:rPr>
              <w:t xml:space="preserve"> </w:t>
            </w:r>
            <w:r w:rsidR="00E3357D" w:rsidRPr="00D03D42">
              <w:rPr>
                <w:sz w:val="28"/>
                <w:szCs w:val="28"/>
              </w:rPr>
              <w:t xml:space="preserve">по ул. </w:t>
            </w:r>
            <w:proofErr w:type="spellStart"/>
            <w:r w:rsidR="00E3357D" w:rsidRPr="00D03D42">
              <w:rPr>
                <w:sz w:val="28"/>
                <w:szCs w:val="28"/>
              </w:rPr>
              <w:t>Элевато</w:t>
            </w:r>
            <w:r w:rsidR="009075DF" w:rsidRPr="00D03D42">
              <w:rPr>
                <w:sz w:val="28"/>
                <w:szCs w:val="28"/>
              </w:rPr>
              <w:t>рская</w:t>
            </w:r>
            <w:proofErr w:type="spellEnd"/>
            <w:r w:rsidR="009075DF" w:rsidRPr="00D03D42">
              <w:rPr>
                <w:sz w:val="28"/>
                <w:szCs w:val="28"/>
              </w:rPr>
              <w:t xml:space="preserve"> в г. Давлеканово </w:t>
            </w:r>
            <w:proofErr w:type="spellStart"/>
            <w:r w:rsidR="009075DF" w:rsidRPr="00D03D42">
              <w:rPr>
                <w:sz w:val="28"/>
                <w:szCs w:val="28"/>
              </w:rPr>
              <w:t>Давлекановского</w:t>
            </w:r>
            <w:proofErr w:type="spellEnd"/>
            <w:r w:rsidR="009075DF" w:rsidRPr="00D03D42">
              <w:rPr>
                <w:sz w:val="28"/>
                <w:szCs w:val="28"/>
              </w:rPr>
              <w:t xml:space="preserve"> района</w:t>
            </w:r>
            <w:r w:rsidRPr="00D03D42">
              <w:rPr>
                <w:sz w:val="28"/>
                <w:szCs w:val="28"/>
              </w:rPr>
              <w:t>.</w:t>
            </w:r>
            <w:r w:rsidR="00567B85" w:rsidRPr="00D03D42">
              <w:rPr>
                <w:sz w:val="28"/>
                <w:szCs w:val="28"/>
              </w:rPr>
              <w:t xml:space="preserve"> </w:t>
            </w:r>
          </w:p>
          <w:p w:rsidR="00845AA6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03D42">
              <w:rPr>
                <w:sz w:val="28"/>
                <w:szCs w:val="28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</w:t>
            </w:r>
            <w:r w:rsidR="00847C93" w:rsidRPr="00D03D42">
              <w:rPr>
                <w:sz w:val="28"/>
                <w:szCs w:val="28"/>
              </w:rPr>
              <w:t xml:space="preserve">постановлений Гос. </w:t>
            </w:r>
            <w:proofErr w:type="gramStart"/>
            <w:r w:rsidR="00847C93" w:rsidRPr="00D03D42">
              <w:rPr>
                <w:sz w:val="28"/>
                <w:szCs w:val="28"/>
              </w:rPr>
              <w:t>Комитета РБ по тарифам от 24.12.2021 № 810 «</w:t>
            </w:r>
            <w:r w:rsidRPr="00D03D42">
              <w:rPr>
                <w:sz w:val="28"/>
                <w:szCs w:val="28"/>
              </w:rPr>
              <w:t>Об установлении платы за технологическое присоединение газоиспользу</w:t>
            </w:r>
            <w:r w:rsidR="00847C93" w:rsidRPr="00D03D42">
              <w:rPr>
                <w:sz w:val="28"/>
                <w:szCs w:val="28"/>
              </w:rPr>
              <w:t>ю</w:t>
            </w:r>
            <w:r w:rsidRPr="00D03D42">
              <w:rPr>
                <w:sz w:val="28"/>
                <w:szCs w:val="28"/>
              </w:rPr>
              <w:t xml:space="preserve">щего оборудования заявителей к </w:t>
            </w:r>
            <w:r w:rsidR="00847C93" w:rsidRPr="00D03D42">
              <w:rPr>
                <w:sz w:val="28"/>
                <w:szCs w:val="28"/>
              </w:rPr>
              <w:t>сетям газораспределения</w:t>
            </w:r>
            <w:r w:rsidRPr="00D03D42">
              <w:rPr>
                <w:sz w:val="28"/>
                <w:szCs w:val="28"/>
              </w:rPr>
              <w:t xml:space="preserve"> на территории Республики Башкортостан</w:t>
            </w:r>
            <w:r w:rsidR="00847C93" w:rsidRPr="00D03D42">
              <w:rPr>
                <w:sz w:val="28"/>
                <w:szCs w:val="28"/>
              </w:rPr>
              <w:t>,</w:t>
            </w:r>
            <w:r w:rsidRPr="00D03D42">
              <w:rPr>
                <w:sz w:val="28"/>
                <w:szCs w:val="28"/>
              </w:rPr>
              <w:t xml:space="preserve"> осуществляемое публичным акционерным обществом «</w:t>
            </w:r>
            <w:r w:rsidR="00847C93" w:rsidRPr="00D03D42">
              <w:rPr>
                <w:sz w:val="28"/>
                <w:szCs w:val="28"/>
              </w:rPr>
              <w:t>Газпром газораспределение Уфа»,</w:t>
            </w:r>
            <w:r w:rsidRPr="00D03D42">
              <w:rPr>
                <w:sz w:val="28"/>
                <w:szCs w:val="28"/>
              </w:rPr>
              <w:t xml:space="preserve"> от </w:t>
            </w:r>
            <w:r w:rsidR="00847C93" w:rsidRPr="00D03D42">
              <w:rPr>
                <w:sz w:val="28"/>
                <w:szCs w:val="28"/>
              </w:rPr>
              <w:t xml:space="preserve">24.12.2021 №809 </w:t>
            </w:r>
            <w:r w:rsidRPr="00D03D42">
              <w:rPr>
                <w:sz w:val="28"/>
                <w:szCs w:val="28"/>
              </w:rPr>
              <w:t xml:space="preserve">«Об установлении стандартизированных тарифных ставок, </w:t>
            </w:r>
            <w:r w:rsidR="00847C93" w:rsidRPr="00D03D42">
              <w:rPr>
                <w:sz w:val="28"/>
                <w:szCs w:val="28"/>
              </w:rPr>
              <w:t>используемых</w:t>
            </w:r>
            <w:r w:rsidRPr="00D03D42">
              <w:rPr>
                <w:sz w:val="28"/>
                <w:szCs w:val="28"/>
              </w:rPr>
              <w:t xml:space="preserve"> для </w:t>
            </w:r>
            <w:r w:rsidR="00847C93" w:rsidRPr="00D03D42">
              <w:rPr>
                <w:sz w:val="28"/>
                <w:szCs w:val="28"/>
              </w:rPr>
              <w:t xml:space="preserve">определения размера </w:t>
            </w:r>
            <w:r w:rsidRPr="00D03D42">
              <w:rPr>
                <w:sz w:val="28"/>
                <w:szCs w:val="28"/>
              </w:rPr>
              <w:t xml:space="preserve">платы за технологическое присоединение </w:t>
            </w:r>
            <w:r w:rsidR="00847C93" w:rsidRPr="00D03D42">
              <w:rPr>
                <w:sz w:val="28"/>
                <w:szCs w:val="28"/>
              </w:rPr>
              <w:t xml:space="preserve">внутри границ земельного участка заявителя к сетям </w:t>
            </w:r>
            <w:r w:rsidRPr="00D03D42">
              <w:rPr>
                <w:sz w:val="28"/>
                <w:szCs w:val="28"/>
              </w:rPr>
              <w:t>газораспределения публичного акционерного общества «Газпром газораспределение Уфа</w:t>
            </w:r>
            <w:proofErr w:type="gramEnd"/>
            <w:r w:rsidRPr="00D03D42">
              <w:rPr>
                <w:sz w:val="28"/>
                <w:szCs w:val="28"/>
              </w:rPr>
              <w:t>» на территории Р</w:t>
            </w:r>
            <w:r w:rsidR="00847C93" w:rsidRPr="00D03D42">
              <w:rPr>
                <w:sz w:val="28"/>
                <w:szCs w:val="28"/>
              </w:rPr>
              <w:t xml:space="preserve">еспублики </w:t>
            </w:r>
            <w:r w:rsidRPr="00D03D42">
              <w:rPr>
                <w:sz w:val="28"/>
                <w:szCs w:val="28"/>
              </w:rPr>
              <w:t>Б</w:t>
            </w:r>
            <w:r w:rsidR="00847C93" w:rsidRPr="00D03D42">
              <w:rPr>
                <w:sz w:val="28"/>
                <w:szCs w:val="28"/>
              </w:rPr>
              <w:t>ашкортостан</w:t>
            </w:r>
            <w:r w:rsidRPr="00D03D42">
              <w:rPr>
                <w:sz w:val="28"/>
                <w:szCs w:val="28"/>
              </w:rPr>
              <w:t xml:space="preserve">», и </w:t>
            </w:r>
            <w:r w:rsidR="00847C93" w:rsidRPr="00D03D42">
              <w:rPr>
                <w:sz w:val="28"/>
                <w:szCs w:val="28"/>
              </w:rPr>
              <w:t>от 24.12.2021 № 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публичного акционерного общества «Газпром газораспределение Уфа» на территории Республики Башкортостан»</w:t>
            </w:r>
            <w:r w:rsidR="00934A47" w:rsidRPr="00D03D42">
              <w:rPr>
                <w:sz w:val="28"/>
                <w:szCs w:val="28"/>
              </w:rPr>
              <w:t xml:space="preserve">, и </w:t>
            </w:r>
            <w:r w:rsidRPr="00D03D42">
              <w:rPr>
                <w:sz w:val="28"/>
                <w:szCs w:val="28"/>
              </w:rPr>
              <w:t>определяется на основании утвержденных технических условий присоединения.</w:t>
            </w:r>
          </w:p>
          <w:p w:rsidR="00934A47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D03D42">
              <w:rPr>
                <w:bCs/>
                <w:sz w:val="28"/>
                <w:szCs w:val="28"/>
              </w:rPr>
              <w:t>Для получения технических условий присоединения к сети газораспределения выше указанного объекта согласно пунктам № 11,16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13.09.2021 №1547 (далее – Правила №</w:t>
            </w:r>
            <w:r w:rsidR="00D03D42" w:rsidRPr="00D03D42">
              <w:rPr>
                <w:bCs/>
                <w:sz w:val="28"/>
                <w:szCs w:val="28"/>
              </w:rPr>
              <w:t xml:space="preserve"> </w:t>
            </w:r>
            <w:r w:rsidRPr="00D03D42">
              <w:rPr>
                <w:bCs/>
                <w:sz w:val="28"/>
                <w:szCs w:val="28"/>
              </w:rPr>
              <w:t xml:space="preserve">1547) </w:t>
            </w:r>
            <w:r w:rsidRPr="00D03D42">
              <w:rPr>
                <w:sz w:val="28"/>
                <w:szCs w:val="28"/>
              </w:rPr>
              <w:t>необходимо предоставить</w:t>
            </w:r>
            <w:r w:rsidRPr="00D03D42">
              <w:rPr>
                <w:bCs/>
                <w:sz w:val="28"/>
                <w:szCs w:val="28"/>
              </w:rPr>
              <w:t xml:space="preserve">: </w:t>
            </w:r>
            <w:r w:rsidR="00934A47" w:rsidRPr="00D03D42">
              <w:rPr>
                <w:bCs/>
                <w:sz w:val="28"/>
                <w:szCs w:val="28"/>
              </w:rPr>
              <w:t xml:space="preserve">запрос о предоставлении ТУ, в котором указать реквизиты заявителя; </w:t>
            </w:r>
            <w:r w:rsidRPr="00D03D42">
              <w:rPr>
                <w:bCs/>
                <w:sz w:val="28"/>
                <w:szCs w:val="28"/>
              </w:rPr>
              <w:t>наименование и место нахождения объекта капитального строительства, который необходимо подключить к сети газораспределения;</w:t>
            </w:r>
            <w:proofErr w:type="gramEnd"/>
            <w:r w:rsidRPr="00D03D42">
              <w:rPr>
                <w:bCs/>
                <w:sz w:val="28"/>
                <w:szCs w:val="28"/>
              </w:rPr>
              <w:t xml:space="preserve"> </w:t>
            </w:r>
            <w:r w:rsidR="00934A47" w:rsidRPr="00D03D42">
              <w:rPr>
                <w:bCs/>
                <w:sz w:val="28"/>
                <w:szCs w:val="28"/>
              </w:rPr>
              <w:t xml:space="preserve">характер потребления газа; сроки проектирования, строительства и поэтапного введения в эксплуатацию объекта капитального строительства; </w:t>
            </w:r>
            <w:r w:rsidRPr="00D03D42">
              <w:rPr>
                <w:bCs/>
                <w:sz w:val="28"/>
                <w:szCs w:val="28"/>
              </w:rPr>
              <w:t xml:space="preserve">копии правоустанавливающих документов на земельный участок заявителя, ситуационный план расположения земельного участка с привязкой к территории населенного пункта; ситуационный план; расчет планируемого максимального </w:t>
            </w:r>
            <w:r w:rsidRPr="00D03D42">
              <w:rPr>
                <w:bCs/>
                <w:sz w:val="28"/>
                <w:szCs w:val="28"/>
              </w:rPr>
              <w:lastRenderedPageBreak/>
              <w:t>часового и годового расхода газа; доверенность или иные документы, подтверждающие полномочия представителя заявителя;</w:t>
            </w:r>
            <w:r w:rsidR="00934A47" w:rsidRPr="00D03D4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03D42">
              <w:rPr>
                <w:bCs/>
                <w:sz w:val="28"/>
                <w:szCs w:val="28"/>
              </w:rPr>
              <w:t>в запросе о предоставлении ТУ указать планируемый срок ввода объекта капитального строительства в эксплуатацию; топографическую карту участка в масштабе 1:500 (со всеми наземными и подземными коммуникациями и сооружениями), согласованную с организациями, эксплуатирующими указанные коммуникации и сооруже</w:t>
            </w:r>
            <w:r w:rsidR="00934A47" w:rsidRPr="00D03D42">
              <w:rPr>
                <w:bCs/>
                <w:sz w:val="28"/>
                <w:szCs w:val="28"/>
              </w:rPr>
              <w:t>ния; характер потребления газа; доверенность или иные документы, подтверждающие полномочия представителя заявителя;</w:t>
            </w:r>
            <w:proofErr w:type="gramEnd"/>
            <w:r w:rsidR="00934A47" w:rsidRPr="00D03D4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34A47" w:rsidRPr="00D03D42">
              <w:rPr>
                <w:bCs/>
                <w:sz w:val="28"/>
                <w:szCs w:val="28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территории, предусматривающей строительство сети </w:t>
            </w:r>
            <w:proofErr w:type="spellStart"/>
            <w:r w:rsidR="00934A47" w:rsidRPr="00D03D42">
              <w:rPr>
                <w:bCs/>
                <w:sz w:val="28"/>
                <w:szCs w:val="28"/>
              </w:rPr>
              <w:t>газопотребления</w:t>
            </w:r>
            <w:proofErr w:type="spellEnd"/>
            <w:r w:rsidR="00934A47" w:rsidRPr="00D03D42">
              <w:rPr>
                <w:bCs/>
                <w:sz w:val="28"/>
                <w:szCs w:val="28"/>
              </w:rPr>
              <w:t xml:space="preserve"> в пределах территории</w:t>
            </w:r>
            <w:r w:rsidR="00567B85" w:rsidRPr="00D03D42">
              <w:rPr>
                <w:bCs/>
                <w:sz w:val="28"/>
                <w:szCs w:val="28"/>
              </w:rPr>
              <w:t xml:space="preserve">, подлежащей строительство сети </w:t>
            </w:r>
            <w:proofErr w:type="spellStart"/>
            <w:r w:rsidR="00567B85" w:rsidRPr="00D03D42">
              <w:rPr>
                <w:bCs/>
                <w:sz w:val="28"/>
                <w:szCs w:val="28"/>
              </w:rPr>
              <w:t>газопотребления</w:t>
            </w:r>
            <w:proofErr w:type="spellEnd"/>
            <w:r w:rsidR="00567B85" w:rsidRPr="00D03D42">
              <w:rPr>
                <w:bCs/>
                <w:sz w:val="28"/>
                <w:szCs w:val="28"/>
              </w:rPr>
              <w:t xml:space="preserve"> в пределах территории, подлежащей комплексному развитию, с заявкой о подключении обращается лично.</w:t>
            </w:r>
            <w:proofErr w:type="gramEnd"/>
          </w:p>
          <w:p w:rsidR="00845AA6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>Срок действий технических условий определяется на основании Правил № 1547.</w:t>
            </w:r>
          </w:p>
          <w:p w:rsidR="00845AA6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>Электроснабжение.</w:t>
            </w:r>
            <w:r w:rsidRPr="00D03D42">
              <w:rPr>
                <w:bCs/>
                <w:i/>
                <w:sz w:val="28"/>
                <w:szCs w:val="28"/>
              </w:rPr>
              <w:t xml:space="preserve"> </w:t>
            </w:r>
            <w:r w:rsidRPr="00D03D42">
              <w:rPr>
                <w:bCs/>
                <w:sz w:val="28"/>
                <w:szCs w:val="28"/>
              </w:rPr>
              <w:t xml:space="preserve">Организация, выдавшая информацию ООО «Башкирские распределительные </w:t>
            </w:r>
            <w:r w:rsidR="0077687B" w:rsidRPr="00D03D42">
              <w:rPr>
                <w:bCs/>
                <w:sz w:val="28"/>
                <w:szCs w:val="28"/>
              </w:rPr>
              <w:t xml:space="preserve">электрические </w:t>
            </w:r>
            <w:r w:rsidRPr="00D03D42">
              <w:rPr>
                <w:bCs/>
                <w:sz w:val="28"/>
                <w:szCs w:val="28"/>
              </w:rPr>
              <w:t xml:space="preserve">сети». Технические условия № </w:t>
            </w:r>
            <w:r w:rsidR="0077687B" w:rsidRPr="00D03D42">
              <w:rPr>
                <w:bCs/>
                <w:sz w:val="28"/>
                <w:szCs w:val="28"/>
              </w:rPr>
              <w:t>БЭС/2.3-1441</w:t>
            </w:r>
            <w:r w:rsidRPr="00D03D42">
              <w:rPr>
                <w:bCs/>
                <w:sz w:val="28"/>
                <w:szCs w:val="28"/>
              </w:rPr>
              <w:t xml:space="preserve"> от </w:t>
            </w:r>
            <w:r w:rsidR="0077687B" w:rsidRPr="00D03D42">
              <w:rPr>
                <w:bCs/>
                <w:sz w:val="28"/>
                <w:szCs w:val="28"/>
              </w:rPr>
              <w:t>13.10.2022</w:t>
            </w:r>
            <w:r w:rsidRPr="00D03D42">
              <w:rPr>
                <w:bCs/>
                <w:sz w:val="28"/>
                <w:szCs w:val="28"/>
              </w:rPr>
              <w:t xml:space="preserve"> года. </w:t>
            </w:r>
            <w:proofErr w:type="gramStart"/>
            <w:r w:rsidRPr="00D03D42">
              <w:rPr>
                <w:bCs/>
                <w:sz w:val="28"/>
                <w:szCs w:val="28"/>
              </w:rPr>
              <w:t>Техническая возможность присоединения к электрическим сетям объектов может быть осуществлена от</w:t>
            </w:r>
            <w:r w:rsidR="0077687B" w:rsidRPr="00D03D42">
              <w:rPr>
                <w:bCs/>
                <w:sz w:val="28"/>
                <w:szCs w:val="28"/>
              </w:rPr>
              <w:t xml:space="preserve"> подстанции</w:t>
            </w:r>
            <w:r w:rsidRPr="00D03D42">
              <w:rPr>
                <w:bCs/>
                <w:sz w:val="28"/>
                <w:szCs w:val="28"/>
              </w:rPr>
              <w:t xml:space="preserve"> </w:t>
            </w:r>
            <w:r w:rsidR="0077687B" w:rsidRPr="00D03D42">
              <w:rPr>
                <w:bCs/>
                <w:sz w:val="28"/>
                <w:szCs w:val="28"/>
              </w:rPr>
              <w:t xml:space="preserve">110/10 </w:t>
            </w:r>
            <w:proofErr w:type="spellStart"/>
            <w:r w:rsidR="0077687B" w:rsidRPr="00D03D42">
              <w:rPr>
                <w:bCs/>
                <w:sz w:val="28"/>
                <w:szCs w:val="28"/>
              </w:rPr>
              <w:t>кВ</w:t>
            </w:r>
            <w:proofErr w:type="spellEnd"/>
            <w:r w:rsidR="0077687B" w:rsidRPr="00D03D42">
              <w:rPr>
                <w:bCs/>
                <w:sz w:val="28"/>
                <w:szCs w:val="28"/>
              </w:rPr>
              <w:t xml:space="preserve"> Новая,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="0077687B" w:rsidRPr="00D03D42">
              <w:rPr>
                <w:bCs/>
                <w:sz w:val="28"/>
                <w:szCs w:val="28"/>
              </w:rPr>
              <w:t>энергопринимающих</w:t>
            </w:r>
            <w:proofErr w:type="spellEnd"/>
            <w:r w:rsidR="0077687B" w:rsidRPr="00D03D42">
              <w:rPr>
                <w:bCs/>
                <w:sz w:val="28"/>
                <w:szCs w:val="28"/>
              </w:rPr>
      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</w:t>
            </w:r>
            <w:proofErr w:type="gramEnd"/>
            <w:r w:rsidR="0077687B" w:rsidRPr="00D03D42">
              <w:rPr>
                <w:bCs/>
                <w:sz w:val="28"/>
                <w:szCs w:val="28"/>
              </w:rPr>
              <w:t xml:space="preserve"> г. № 861</w:t>
            </w:r>
            <w:r w:rsidRPr="00D03D42">
              <w:rPr>
                <w:bCs/>
                <w:sz w:val="28"/>
                <w:szCs w:val="28"/>
              </w:rPr>
              <w:t>.</w:t>
            </w:r>
            <w:r w:rsidR="0077687B" w:rsidRPr="00D03D42">
              <w:rPr>
                <w:bCs/>
                <w:sz w:val="28"/>
                <w:szCs w:val="28"/>
              </w:rPr>
              <w:t xml:space="preserve"> Предельная свободная мощность возможная к отпуску от ПС 110/10 </w:t>
            </w:r>
            <w:proofErr w:type="spellStart"/>
            <w:r w:rsidR="0077687B" w:rsidRPr="00D03D42">
              <w:rPr>
                <w:bCs/>
                <w:sz w:val="28"/>
                <w:szCs w:val="28"/>
              </w:rPr>
              <w:t>кВ</w:t>
            </w:r>
            <w:proofErr w:type="spellEnd"/>
            <w:r w:rsidR="0077687B" w:rsidRPr="00D03D42">
              <w:rPr>
                <w:bCs/>
                <w:sz w:val="28"/>
                <w:szCs w:val="28"/>
              </w:rPr>
              <w:t xml:space="preserve"> Новая составляет 2,7 МВт.</w:t>
            </w:r>
          </w:p>
          <w:p w:rsidR="00D02386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>Плата</w:t>
            </w:r>
            <w:r w:rsidR="0077687B" w:rsidRPr="00D03D42">
              <w:rPr>
                <w:bCs/>
                <w:sz w:val="28"/>
                <w:szCs w:val="28"/>
              </w:rPr>
              <w:t> </w:t>
            </w:r>
            <w:r w:rsidRPr="00D03D42">
              <w:rPr>
                <w:bCs/>
                <w:sz w:val="28"/>
                <w:szCs w:val="28"/>
              </w:rPr>
              <w:t>за</w:t>
            </w:r>
            <w:r w:rsidR="0077687B" w:rsidRPr="00D03D42">
              <w:rPr>
                <w:bCs/>
                <w:sz w:val="28"/>
                <w:szCs w:val="28"/>
              </w:rPr>
              <w:t> </w:t>
            </w:r>
            <w:r w:rsidRPr="00D03D42">
              <w:rPr>
                <w:bCs/>
                <w:sz w:val="28"/>
                <w:szCs w:val="28"/>
              </w:rPr>
              <w:t>технологическое</w:t>
            </w:r>
            <w:r w:rsidR="0077687B" w:rsidRPr="00D03D42">
              <w:rPr>
                <w:bCs/>
                <w:sz w:val="28"/>
                <w:szCs w:val="28"/>
              </w:rPr>
              <w:t> </w:t>
            </w:r>
            <w:r w:rsidRPr="00D03D42">
              <w:rPr>
                <w:bCs/>
                <w:sz w:val="28"/>
                <w:szCs w:val="28"/>
              </w:rPr>
              <w:t>присоединение</w:t>
            </w:r>
            <w:r w:rsidR="0077687B" w:rsidRPr="00D03D42">
              <w:rPr>
                <w:bCs/>
                <w:sz w:val="28"/>
                <w:szCs w:val="28"/>
              </w:rPr>
              <w:t> </w:t>
            </w:r>
            <w:r w:rsidR="00500D6D" w:rsidRPr="00D03D42">
              <w:rPr>
                <w:bCs/>
                <w:sz w:val="28"/>
                <w:szCs w:val="28"/>
              </w:rPr>
              <w:t xml:space="preserve">будет определена в </w:t>
            </w:r>
            <w:proofErr w:type="gramStart"/>
            <w:r w:rsidR="00500D6D" w:rsidRPr="00D03D42">
              <w:rPr>
                <w:bCs/>
                <w:sz w:val="28"/>
                <w:szCs w:val="28"/>
              </w:rPr>
              <w:t>соответствии</w:t>
            </w:r>
            <w:proofErr w:type="gramEnd"/>
            <w:r w:rsidR="00500D6D" w:rsidRPr="00D03D42">
              <w:rPr>
                <w:bCs/>
                <w:sz w:val="28"/>
                <w:szCs w:val="28"/>
              </w:rPr>
              <w:t xml:space="preserve"> с Постановлением Комитета Республики Башкортостан по тарифам, действующим на период заключения договора об осуществлении технологического</w:t>
            </w:r>
            <w:r w:rsidR="00D02386" w:rsidRPr="00D03D42">
              <w:rPr>
                <w:bCs/>
                <w:sz w:val="28"/>
                <w:szCs w:val="28"/>
              </w:rPr>
              <w:t xml:space="preserve"> </w:t>
            </w:r>
            <w:r w:rsidR="00500D6D" w:rsidRPr="00D03D42">
              <w:rPr>
                <w:bCs/>
                <w:sz w:val="28"/>
                <w:szCs w:val="28"/>
              </w:rPr>
              <w:t>присоединения</w:t>
            </w:r>
            <w:r w:rsidRPr="00D03D42">
              <w:rPr>
                <w:bCs/>
                <w:sz w:val="28"/>
                <w:szCs w:val="28"/>
              </w:rPr>
              <w:t xml:space="preserve">. </w:t>
            </w:r>
          </w:p>
          <w:p w:rsidR="00D02386" w:rsidRPr="00D03D42" w:rsidRDefault="00D0238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</w:t>
            </w:r>
          </w:p>
          <w:p w:rsidR="00845AA6" w:rsidRPr="00D03D42" w:rsidRDefault="00D0238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D03D42">
              <w:rPr>
                <w:bCs/>
                <w:sz w:val="28"/>
                <w:szCs w:val="28"/>
              </w:rPr>
              <w:t>подготовлены и направлены</w:t>
            </w:r>
            <w:proofErr w:type="gramEnd"/>
            <w:r w:rsidRPr="00D03D42">
              <w:rPr>
                <w:bCs/>
                <w:sz w:val="28"/>
                <w:szCs w:val="28"/>
              </w:rPr>
              <w:t xml:space="preserve"> в адрес </w:t>
            </w:r>
            <w:r w:rsidRPr="00D03D42">
              <w:rPr>
                <w:bCs/>
                <w:sz w:val="28"/>
                <w:szCs w:val="28"/>
              </w:rPr>
              <w:lastRenderedPageBreak/>
              <w:t>заявителя проект договора об осуществлении технологического присоединения и тех. Условия, в установленные действующим законодательством сроки.</w:t>
            </w:r>
          </w:p>
          <w:p w:rsidR="00845AA6" w:rsidRPr="00D03D42" w:rsidRDefault="00845AA6" w:rsidP="00D02386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Срок подключения объекта капитального строительства к электрическим сетям от </w:t>
            </w:r>
            <w:r w:rsidR="0077687B" w:rsidRPr="00D03D42">
              <w:rPr>
                <w:bCs/>
                <w:sz w:val="28"/>
                <w:szCs w:val="28"/>
              </w:rPr>
              <w:t>30 дней</w:t>
            </w:r>
            <w:r w:rsidRPr="00D03D42">
              <w:rPr>
                <w:bCs/>
                <w:sz w:val="28"/>
                <w:szCs w:val="28"/>
              </w:rPr>
              <w:t xml:space="preserve"> до 6-ти месяцев</w:t>
            </w:r>
            <w:r w:rsidR="0077687B" w:rsidRPr="00D03D4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77687B" w:rsidRPr="00D03D42">
              <w:rPr>
                <w:bCs/>
                <w:sz w:val="28"/>
                <w:szCs w:val="28"/>
              </w:rPr>
              <w:t>с даты заключения</w:t>
            </w:r>
            <w:proofErr w:type="gramEnd"/>
            <w:r w:rsidR="0077687B" w:rsidRPr="00D03D42">
              <w:rPr>
                <w:bCs/>
                <w:sz w:val="28"/>
                <w:szCs w:val="28"/>
              </w:rPr>
              <w:t xml:space="preserve"> договора об осуществлении технологического подключения</w:t>
            </w:r>
            <w:r w:rsidRPr="00D03D42">
              <w:rPr>
                <w:bCs/>
                <w:sz w:val="28"/>
                <w:szCs w:val="28"/>
              </w:rPr>
              <w:t>.</w:t>
            </w:r>
          </w:p>
          <w:p w:rsidR="00845AA6" w:rsidRPr="00D03D42" w:rsidRDefault="00845AA6" w:rsidP="00D02386">
            <w:pPr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>Срок действий технических условий 2 года.</w:t>
            </w:r>
          </w:p>
          <w:p w:rsidR="00845AA6" w:rsidRPr="00D03D42" w:rsidRDefault="00845AA6" w:rsidP="00E12C00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Водоснабжение и водоотведение: Организация, выдавшая информацию </w:t>
            </w:r>
            <w:r w:rsidR="00BF6C18" w:rsidRPr="00D03D42">
              <w:rPr>
                <w:bCs/>
                <w:sz w:val="28"/>
                <w:szCs w:val="28"/>
              </w:rPr>
              <w:t>ДМУП «</w:t>
            </w:r>
            <w:proofErr w:type="spellStart"/>
            <w:r w:rsidR="00BF6C18" w:rsidRPr="00D03D42">
              <w:rPr>
                <w:bCs/>
                <w:sz w:val="28"/>
                <w:szCs w:val="28"/>
              </w:rPr>
              <w:t>ГорКомСервис</w:t>
            </w:r>
            <w:proofErr w:type="spellEnd"/>
            <w:r w:rsidR="00BF6C18" w:rsidRPr="00D03D42">
              <w:rPr>
                <w:bCs/>
                <w:sz w:val="28"/>
                <w:szCs w:val="28"/>
              </w:rPr>
              <w:t>» от 17.10.2022 № 544</w:t>
            </w:r>
            <w:r w:rsidRPr="00D03D42">
              <w:rPr>
                <w:bCs/>
                <w:sz w:val="28"/>
                <w:szCs w:val="28"/>
              </w:rPr>
              <w:t>.</w:t>
            </w:r>
            <w:r w:rsidR="00BF6C18" w:rsidRPr="00D03D42">
              <w:rPr>
                <w:bCs/>
                <w:sz w:val="28"/>
                <w:szCs w:val="28"/>
              </w:rPr>
              <w:t xml:space="preserve"> Подключение к водопроводным сетям возможно от водопровода по ул. </w:t>
            </w:r>
            <w:proofErr w:type="gramStart"/>
            <w:r w:rsidR="00BF6C18" w:rsidRPr="00D03D42">
              <w:rPr>
                <w:bCs/>
                <w:sz w:val="28"/>
                <w:szCs w:val="28"/>
              </w:rPr>
              <w:t>Рабочая</w:t>
            </w:r>
            <w:proofErr w:type="gramEnd"/>
            <w:r w:rsidR="00BF6C18" w:rsidRPr="00D03D42">
              <w:rPr>
                <w:bCs/>
                <w:sz w:val="28"/>
                <w:szCs w:val="28"/>
              </w:rPr>
              <w:t xml:space="preserve">, </w:t>
            </w:r>
            <w:r w:rsidR="00BF6C18" w:rsidRPr="00D03D42">
              <w:rPr>
                <w:bCs/>
                <w:sz w:val="28"/>
                <w:szCs w:val="28"/>
                <w:lang w:val="en-US"/>
              </w:rPr>
              <w:t>D</w:t>
            </w:r>
            <w:r w:rsidR="00BF6C18" w:rsidRPr="00D03D42">
              <w:rPr>
                <w:bCs/>
                <w:sz w:val="28"/>
                <w:szCs w:val="28"/>
              </w:rPr>
              <w:t xml:space="preserve">=110 мм, материал полиэтилен. </w:t>
            </w:r>
          </w:p>
          <w:p w:rsidR="00BF6C18" w:rsidRPr="00D03D42" w:rsidRDefault="00BF6C18" w:rsidP="00E12C00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>Подключение водоотведения возможно к самотечному канал</w:t>
            </w:r>
            <w:r w:rsidR="002870A2">
              <w:rPr>
                <w:bCs/>
                <w:sz w:val="28"/>
                <w:szCs w:val="28"/>
              </w:rPr>
              <w:t xml:space="preserve">изационному коллектору по ул. </w:t>
            </w:r>
            <w:proofErr w:type="gramStart"/>
            <w:r w:rsidR="002870A2">
              <w:rPr>
                <w:bCs/>
                <w:sz w:val="28"/>
                <w:szCs w:val="28"/>
              </w:rPr>
              <w:t>Ра</w:t>
            </w:r>
            <w:r w:rsidRPr="00D03D42">
              <w:rPr>
                <w:bCs/>
                <w:sz w:val="28"/>
                <w:szCs w:val="28"/>
              </w:rPr>
              <w:t>бочая</w:t>
            </w:r>
            <w:proofErr w:type="gramEnd"/>
            <w:r w:rsidRPr="00D03D42">
              <w:rPr>
                <w:bCs/>
                <w:sz w:val="28"/>
                <w:szCs w:val="28"/>
              </w:rPr>
              <w:t xml:space="preserve">, </w:t>
            </w:r>
            <w:r w:rsidRPr="00D03D42">
              <w:rPr>
                <w:bCs/>
                <w:sz w:val="28"/>
                <w:szCs w:val="28"/>
                <w:lang w:val="en-US"/>
              </w:rPr>
              <w:t>D</w:t>
            </w:r>
            <w:r w:rsidRPr="00D03D42">
              <w:rPr>
                <w:bCs/>
                <w:sz w:val="28"/>
                <w:szCs w:val="28"/>
              </w:rPr>
              <w:t>=200мм, материал чугун.</w:t>
            </w:r>
          </w:p>
          <w:p w:rsidR="00BF6C18" w:rsidRPr="00D03D42" w:rsidRDefault="00BF6C18" w:rsidP="00E12C00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С момента предоставления технических условий срок их действий составляет два года. </w:t>
            </w:r>
          </w:p>
          <w:p w:rsidR="00BF6C18" w:rsidRPr="00D03D42" w:rsidRDefault="00BF6C18" w:rsidP="00E12C00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Плата за подключение к водопроводным  (канализационным) сетям определяется в зависимости от материала и диаметра трубопровода в точке подключения, диаметр и материал трубопроводов в точках подключения необходимо определить </w:t>
            </w:r>
            <w:proofErr w:type="gramStart"/>
            <w:r w:rsidRPr="00D03D42">
              <w:rPr>
                <w:bCs/>
                <w:sz w:val="28"/>
                <w:szCs w:val="28"/>
              </w:rPr>
              <w:t>согласно проекта</w:t>
            </w:r>
            <w:proofErr w:type="gramEnd"/>
            <w:r w:rsidRPr="00D03D42">
              <w:rPr>
                <w:bCs/>
                <w:sz w:val="28"/>
                <w:szCs w:val="28"/>
              </w:rPr>
              <w:t>.</w:t>
            </w:r>
          </w:p>
          <w:p w:rsidR="00845AA6" w:rsidRPr="00D03D42" w:rsidRDefault="00845AA6" w:rsidP="00BF6C18">
            <w:pPr>
              <w:tabs>
                <w:tab w:val="left" w:pos="0"/>
              </w:tabs>
              <w:spacing w:line="20" w:lineRule="atLeast"/>
              <w:jc w:val="both"/>
              <w:rPr>
                <w:bCs/>
                <w:sz w:val="28"/>
                <w:szCs w:val="28"/>
              </w:rPr>
            </w:pPr>
            <w:r w:rsidRPr="00D03D42">
              <w:rPr>
                <w:bCs/>
                <w:sz w:val="28"/>
                <w:szCs w:val="28"/>
              </w:rPr>
              <w:t xml:space="preserve">Теплоснабжение: Организация, выдавшая информацию </w:t>
            </w:r>
            <w:r w:rsidR="00BF6C18" w:rsidRPr="00D03D42">
              <w:rPr>
                <w:bCs/>
                <w:sz w:val="28"/>
                <w:szCs w:val="28"/>
              </w:rPr>
              <w:t xml:space="preserve">ДМУП «Тепловые сети» </w:t>
            </w:r>
            <w:r w:rsidR="002870A2">
              <w:rPr>
                <w:bCs/>
                <w:sz w:val="28"/>
                <w:szCs w:val="28"/>
              </w:rPr>
              <w:t xml:space="preserve">Республики Башкортостан </w:t>
            </w:r>
            <w:r w:rsidR="00BF6C18" w:rsidRPr="00D03D42">
              <w:rPr>
                <w:bCs/>
                <w:sz w:val="28"/>
                <w:szCs w:val="28"/>
              </w:rPr>
              <w:t xml:space="preserve">от </w:t>
            </w:r>
            <w:r w:rsidR="002870A2">
              <w:rPr>
                <w:bCs/>
                <w:sz w:val="28"/>
                <w:szCs w:val="28"/>
              </w:rPr>
              <w:t>17.03.2023</w:t>
            </w:r>
            <w:r w:rsidR="00BF6C18" w:rsidRPr="00D03D42">
              <w:rPr>
                <w:bCs/>
                <w:sz w:val="28"/>
                <w:szCs w:val="28"/>
              </w:rPr>
              <w:t xml:space="preserve"> № </w:t>
            </w:r>
            <w:r w:rsidR="002870A2">
              <w:rPr>
                <w:bCs/>
                <w:sz w:val="28"/>
                <w:szCs w:val="28"/>
              </w:rPr>
              <w:t>221</w:t>
            </w:r>
            <w:r w:rsidRPr="00D03D42">
              <w:rPr>
                <w:bCs/>
                <w:sz w:val="28"/>
                <w:szCs w:val="28"/>
              </w:rPr>
              <w:t>.</w:t>
            </w:r>
            <w:r w:rsidR="00BF6C18" w:rsidRPr="00D03D42">
              <w:rPr>
                <w:bCs/>
                <w:sz w:val="28"/>
                <w:szCs w:val="28"/>
              </w:rPr>
              <w:t xml:space="preserve"> Присоединение объекта возможно от существующего трубопровода тепловой сети </w:t>
            </w:r>
            <w:r w:rsidR="00BF6C18" w:rsidRPr="00D03D42">
              <w:rPr>
                <w:bCs/>
                <w:sz w:val="28"/>
                <w:szCs w:val="28"/>
                <w:lang w:val="en-US"/>
              </w:rPr>
              <w:t>D</w:t>
            </w:r>
            <w:r w:rsidR="00BF6C18" w:rsidRPr="00D03D42">
              <w:rPr>
                <w:bCs/>
                <w:sz w:val="28"/>
                <w:szCs w:val="28"/>
              </w:rPr>
              <w:t>-159 мм.</w:t>
            </w:r>
            <w:r w:rsidR="002870A2">
              <w:rPr>
                <w:bCs/>
                <w:sz w:val="28"/>
                <w:szCs w:val="28"/>
              </w:rPr>
              <w:t xml:space="preserve"> Источник теплоснабжения – котельная № 4.</w:t>
            </w:r>
          </w:p>
          <w:p w:rsidR="00845AA6" w:rsidRPr="00D03D42" w:rsidRDefault="00845AA6" w:rsidP="00CE7FB5">
            <w:pPr>
              <w:tabs>
                <w:tab w:val="left" w:pos="0"/>
              </w:tabs>
              <w:spacing w:line="20" w:lineRule="atLeast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45AA6" w:rsidRPr="004E0B54" w:rsidRDefault="00845AA6" w:rsidP="00845AA6">
      <w:pPr>
        <w:jc w:val="both"/>
        <w:rPr>
          <w:sz w:val="16"/>
          <w:szCs w:val="16"/>
        </w:rPr>
      </w:pPr>
      <w:r w:rsidRPr="004E0B54">
        <w:rPr>
          <w:sz w:val="16"/>
          <w:szCs w:val="16"/>
        </w:rPr>
        <w:lastRenderedPageBreak/>
        <w:t>* Даты предлагаем указывать после согласования проекта приказа. Следует учитывать, что в соответствии  с п. 4 ст. 39.12 Земельного кодекса РФ прием документов прекращается не ранее чем за пять дней до дня проведения аукциона.</w:t>
      </w:r>
    </w:p>
    <w:p w:rsidR="00845AA6" w:rsidRPr="004E0B54" w:rsidRDefault="00845AA6" w:rsidP="00845AA6">
      <w:pPr>
        <w:suppressAutoHyphens/>
        <w:jc w:val="both"/>
        <w:rPr>
          <w:sz w:val="16"/>
          <w:szCs w:val="16"/>
          <w:lang w:eastAsia="ar-SA"/>
        </w:rPr>
      </w:pPr>
      <w:r w:rsidRPr="004E0B54">
        <w:rPr>
          <w:sz w:val="16"/>
          <w:szCs w:val="16"/>
        </w:rPr>
        <w:t>** Не указываются в случаях, если в соответствии с основным видом разрешенного использования земельного участка не предусматривается строительство здания, сооружения.</w:t>
      </w:r>
    </w:p>
    <w:p w:rsidR="00DE4FED" w:rsidRPr="00FE037A" w:rsidRDefault="00DE4FED" w:rsidP="00845AA6">
      <w:pPr>
        <w:ind w:left="5580"/>
        <w:rPr>
          <w:sz w:val="16"/>
          <w:szCs w:val="16"/>
          <w:lang w:eastAsia="ar-SA"/>
        </w:rPr>
      </w:pPr>
    </w:p>
    <w:sectPr w:rsidR="00DE4FED" w:rsidRPr="00FE037A" w:rsidSect="008144CB">
      <w:headerReference w:type="default" r:id="rId16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5" w:rsidRDefault="00570F95" w:rsidP="007B2AA0">
      <w:r>
        <w:separator/>
      </w:r>
    </w:p>
  </w:endnote>
  <w:endnote w:type="continuationSeparator" w:id="0">
    <w:p w:rsidR="00570F95" w:rsidRDefault="00570F95" w:rsidP="007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5" w:rsidRDefault="00570F95" w:rsidP="007B2AA0">
      <w:r>
        <w:separator/>
      </w:r>
    </w:p>
  </w:footnote>
  <w:footnote w:type="continuationSeparator" w:id="0">
    <w:p w:rsidR="00570F95" w:rsidRDefault="00570F95" w:rsidP="007B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41785"/>
      <w:docPartObj>
        <w:docPartGallery w:val="Page Numbers (Top of Page)"/>
        <w:docPartUnique/>
      </w:docPartObj>
    </w:sdtPr>
    <w:sdtEndPr/>
    <w:sdtContent>
      <w:p w:rsidR="007B2AA0" w:rsidRDefault="007B2A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E2">
          <w:rPr>
            <w:noProof/>
          </w:rPr>
          <w:t>4</w:t>
        </w:r>
        <w:r>
          <w:fldChar w:fldCharType="end"/>
        </w:r>
      </w:p>
    </w:sdtContent>
  </w:sdt>
  <w:p w:rsidR="007B2AA0" w:rsidRDefault="007B2A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D"/>
    <w:rsid w:val="0000788B"/>
    <w:rsid w:val="0002007E"/>
    <w:rsid w:val="00023863"/>
    <w:rsid w:val="00033910"/>
    <w:rsid w:val="0006145A"/>
    <w:rsid w:val="00073518"/>
    <w:rsid w:val="000873CD"/>
    <w:rsid w:val="00092288"/>
    <w:rsid w:val="00092F50"/>
    <w:rsid w:val="000A5B12"/>
    <w:rsid w:val="000B4280"/>
    <w:rsid w:val="000B7802"/>
    <w:rsid w:val="000C1A3C"/>
    <w:rsid w:val="000C2F44"/>
    <w:rsid w:val="000C704A"/>
    <w:rsid w:val="000E1B1E"/>
    <w:rsid w:val="000E2CCA"/>
    <w:rsid w:val="000F0AE0"/>
    <w:rsid w:val="000F7441"/>
    <w:rsid w:val="00107694"/>
    <w:rsid w:val="00115D1F"/>
    <w:rsid w:val="00120FA5"/>
    <w:rsid w:val="001225D0"/>
    <w:rsid w:val="00123199"/>
    <w:rsid w:val="001402D3"/>
    <w:rsid w:val="001462E6"/>
    <w:rsid w:val="001736A5"/>
    <w:rsid w:val="00176672"/>
    <w:rsid w:val="00176F78"/>
    <w:rsid w:val="00177084"/>
    <w:rsid w:val="0017765F"/>
    <w:rsid w:val="00181570"/>
    <w:rsid w:val="001819F9"/>
    <w:rsid w:val="00182944"/>
    <w:rsid w:val="001D08DA"/>
    <w:rsid w:val="001D0FF2"/>
    <w:rsid w:val="001F03A6"/>
    <w:rsid w:val="001F6611"/>
    <w:rsid w:val="00204407"/>
    <w:rsid w:val="0021764E"/>
    <w:rsid w:val="002249D8"/>
    <w:rsid w:val="002333BA"/>
    <w:rsid w:val="0023566E"/>
    <w:rsid w:val="0024523A"/>
    <w:rsid w:val="002513A7"/>
    <w:rsid w:val="002538ED"/>
    <w:rsid w:val="00254C6B"/>
    <w:rsid w:val="00262C20"/>
    <w:rsid w:val="0026688D"/>
    <w:rsid w:val="00272162"/>
    <w:rsid w:val="002870A2"/>
    <w:rsid w:val="002942DC"/>
    <w:rsid w:val="002A105E"/>
    <w:rsid w:val="002A5A5C"/>
    <w:rsid w:val="002A5C37"/>
    <w:rsid w:val="002A5FF8"/>
    <w:rsid w:val="002C7918"/>
    <w:rsid w:val="002C7F55"/>
    <w:rsid w:val="002E063E"/>
    <w:rsid w:val="002F340A"/>
    <w:rsid w:val="0030034A"/>
    <w:rsid w:val="003014C9"/>
    <w:rsid w:val="00307983"/>
    <w:rsid w:val="00314EF0"/>
    <w:rsid w:val="00333B9E"/>
    <w:rsid w:val="00352D36"/>
    <w:rsid w:val="00357952"/>
    <w:rsid w:val="00361247"/>
    <w:rsid w:val="00363F95"/>
    <w:rsid w:val="0036517F"/>
    <w:rsid w:val="0037140B"/>
    <w:rsid w:val="003766C0"/>
    <w:rsid w:val="00376DE9"/>
    <w:rsid w:val="00395FD8"/>
    <w:rsid w:val="003A0934"/>
    <w:rsid w:val="003B210F"/>
    <w:rsid w:val="003E1D94"/>
    <w:rsid w:val="0040467F"/>
    <w:rsid w:val="00406C02"/>
    <w:rsid w:val="00406EB9"/>
    <w:rsid w:val="00415634"/>
    <w:rsid w:val="0041645B"/>
    <w:rsid w:val="00417DAB"/>
    <w:rsid w:val="00423F66"/>
    <w:rsid w:val="00424BDA"/>
    <w:rsid w:val="00452432"/>
    <w:rsid w:val="00464C1D"/>
    <w:rsid w:val="00467D23"/>
    <w:rsid w:val="00473D8B"/>
    <w:rsid w:val="004943A8"/>
    <w:rsid w:val="004B5170"/>
    <w:rsid w:val="004B5897"/>
    <w:rsid w:val="004C1073"/>
    <w:rsid w:val="004C606E"/>
    <w:rsid w:val="00500D6D"/>
    <w:rsid w:val="00504E77"/>
    <w:rsid w:val="005067A2"/>
    <w:rsid w:val="00507A84"/>
    <w:rsid w:val="0051498C"/>
    <w:rsid w:val="00524BBB"/>
    <w:rsid w:val="00524EB5"/>
    <w:rsid w:val="005260E4"/>
    <w:rsid w:val="00546475"/>
    <w:rsid w:val="0055301A"/>
    <w:rsid w:val="00565572"/>
    <w:rsid w:val="00565D9B"/>
    <w:rsid w:val="00567B85"/>
    <w:rsid w:val="00570F95"/>
    <w:rsid w:val="0058447D"/>
    <w:rsid w:val="005A0F84"/>
    <w:rsid w:val="005A7CB9"/>
    <w:rsid w:val="005C37DD"/>
    <w:rsid w:val="005C561E"/>
    <w:rsid w:val="005D4B01"/>
    <w:rsid w:val="005F69E9"/>
    <w:rsid w:val="005F77B2"/>
    <w:rsid w:val="006125F6"/>
    <w:rsid w:val="00612603"/>
    <w:rsid w:val="00651EA1"/>
    <w:rsid w:val="006534E2"/>
    <w:rsid w:val="00657330"/>
    <w:rsid w:val="00663567"/>
    <w:rsid w:val="00682820"/>
    <w:rsid w:val="0069290E"/>
    <w:rsid w:val="00695810"/>
    <w:rsid w:val="00697F95"/>
    <w:rsid w:val="006A1668"/>
    <w:rsid w:val="006A44FA"/>
    <w:rsid w:val="006D1B7E"/>
    <w:rsid w:val="006D6B37"/>
    <w:rsid w:val="006E3140"/>
    <w:rsid w:val="006E6492"/>
    <w:rsid w:val="00700F12"/>
    <w:rsid w:val="00701427"/>
    <w:rsid w:val="00704A83"/>
    <w:rsid w:val="00731E8A"/>
    <w:rsid w:val="007373E6"/>
    <w:rsid w:val="00744A46"/>
    <w:rsid w:val="0074721F"/>
    <w:rsid w:val="0075119A"/>
    <w:rsid w:val="00753DF1"/>
    <w:rsid w:val="007602CF"/>
    <w:rsid w:val="0077433A"/>
    <w:rsid w:val="0077486C"/>
    <w:rsid w:val="00775E86"/>
    <w:rsid w:val="0077687B"/>
    <w:rsid w:val="007802F2"/>
    <w:rsid w:val="007820F7"/>
    <w:rsid w:val="00790683"/>
    <w:rsid w:val="00797E00"/>
    <w:rsid w:val="007A1BC1"/>
    <w:rsid w:val="007B2AA0"/>
    <w:rsid w:val="007B2AA1"/>
    <w:rsid w:val="007B3E77"/>
    <w:rsid w:val="007B6F26"/>
    <w:rsid w:val="007C3F3B"/>
    <w:rsid w:val="007D4920"/>
    <w:rsid w:val="007E39E9"/>
    <w:rsid w:val="007F7182"/>
    <w:rsid w:val="008027B6"/>
    <w:rsid w:val="00810995"/>
    <w:rsid w:val="008118EA"/>
    <w:rsid w:val="008144CB"/>
    <w:rsid w:val="00820317"/>
    <w:rsid w:val="008353DB"/>
    <w:rsid w:val="00841C45"/>
    <w:rsid w:val="0084417B"/>
    <w:rsid w:val="00845AA6"/>
    <w:rsid w:val="00847C93"/>
    <w:rsid w:val="00857BDB"/>
    <w:rsid w:val="00877F01"/>
    <w:rsid w:val="00892876"/>
    <w:rsid w:val="008A59CC"/>
    <w:rsid w:val="008A6D42"/>
    <w:rsid w:val="008B671E"/>
    <w:rsid w:val="008C0CDB"/>
    <w:rsid w:val="008D06BB"/>
    <w:rsid w:val="008D2FD6"/>
    <w:rsid w:val="008D73FF"/>
    <w:rsid w:val="008E57F3"/>
    <w:rsid w:val="008F36D2"/>
    <w:rsid w:val="00906078"/>
    <w:rsid w:val="009075DF"/>
    <w:rsid w:val="00907C09"/>
    <w:rsid w:val="00914495"/>
    <w:rsid w:val="00922E41"/>
    <w:rsid w:val="0093341F"/>
    <w:rsid w:val="00933EFD"/>
    <w:rsid w:val="00934A47"/>
    <w:rsid w:val="0093645F"/>
    <w:rsid w:val="0095651E"/>
    <w:rsid w:val="00965FD8"/>
    <w:rsid w:val="00991245"/>
    <w:rsid w:val="009979A6"/>
    <w:rsid w:val="009A12EC"/>
    <w:rsid w:val="009A130C"/>
    <w:rsid w:val="009A2D9A"/>
    <w:rsid w:val="009B274C"/>
    <w:rsid w:val="009C2C3E"/>
    <w:rsid w:val="009D549F"/>
    <w:rsid w:val="009E77DE"/>
    <w:rsid w:val="009E7A25"/>
    <w:rsid w:val="00A03703"/>
    <w:rsid w:val="00A164D2"/>
    <w:rsid w:val="00A212F4"/>
    <w:rsid w:val="00A27067"/>
    <w:rsid w:val="00A3328E"/>
    <w:rsid w:val="00A37F84"/>
    <w:rsid w:val="00A43C93"/>
    <w:rsid w:val="00A44D88"/>
    <w:rsid w:val="00A649DD"/>
    <w:rsid w:val="00A900BA"/>
    <w:rsid w:val="00A95BB3"/>
    <w:rsid w:val="00AA48CB"/>
    <w:rsid w:val="00AC2BFA"/>
    <w:rsid w:val="00AE043B"/>
    <w:rsid w:val="00AE095F"/>
    <w:rsid w:val="00AE1580"/>
    <w:rsid w:val="00AE669B"/>
    <w:rsid w:val="00AF622C"/>
    <w:rsid w:val="00B108DF"/>
    <w:rsid w:val="00B27BE5"/>
    <w:rsid w:val="00B27E36"/>
    <w:rsid w:val="00B31FCB"/>
    <w:rsid w:val="00B43552"/>
    <w:rsid w:val="00B460DA"/>
    <w:rsid w:val="00B508B9"/>
    <w:rsid w:val="00B57A0F"/>
    <w:rsid w:val="00B658A3"/>
    <w:rsid w:val="00B70B35"/>
    <w:rsid w:val="00B75E37"/>
    <w:rsid w:val="00BA3331"/>
    <w:rsid w:val="00BA4391"/>
    <w:rsid w:val="00BE5B00"/>
    <w:rsid w:val="00BF6C18"/>
    <w:rsid w:val="00C163B0"/>
    <w:rsid w:val="00C26DAE"/>
    <w:rsid w:val="00C45203"/>
    <w:rsid w:val="00C46247"/>
    <w:rsid w:val="00C4661D"/>
    <w:rsid w:val="00C57390"/>
    <w:rsid w:val="00C61694"/>
    <w:rsid w:val="00C61A75"/>
    <w:rsid w:val="00C65072"/>
    <w:rsid w:val="00C93CF1"/>
    <w:rsid w:val="00CC0186"/>
    <w:rsid w:val="00CC279A"/>
    <w:rsid w:val="00CC4140"/>
    <w:rsid w:val="00CD544D"/>
    <w:rsid w:val="00CE56E1"/>
    <w:rsid w:val="00CE6D4D"/>
    <w:rsid w:val="00CE70E5"/>
    <w:rsid w:val="00CE7FB5"/>
    <w:rsid w:val="00CF04DE"/>
    <w:rsid w:val="00CF642F"/>
    <w:rsid w:val="00D02386"/>
    <w:rsid w:val="00D03D42"/>
    <w:rsid w:val="00D10C3C"/>
    <w:rsid w:val="00D11D84"/>
    <w:rsid w:val="00D140E0"/>
    <w:rsid w:val="00D16346"/>
    <w:rsid w:val="00D20A28"/>
    <w:rsid w:val="00D32630"/>
    <w:rsid w:val="00D428DA"/>
    <w:rsid w:val="00D55CDF"/>
    <w:rsid w:val="00D64D77"/>
    <w:rsid w:val="00D7751A"/>
    <w:rsid w:val="00D866D2"/>
    <w:rsid w:val="00D93C20"/>
    <w:rsid w:val="00D95990"/>
    <w:rsid w:val="00D9754C"/>
    <w:rsid w:val="00DA114B"/>
    <w:rsid w:val="00DB40EC"/>
    <w:rsid w:val="00DC35F5"/>
    <w:rsid w:val="00DC6941"/>
    <w:rsid w:val="00DD04AB"/>
    <w:rsid w:val="00DD3B0A"/>
    <w:rsid w:val="00DD4F05"/>
    <w:rsid w:val="00DE0B04"/>
    <w:rsid w:val="00DE4FED"/>
    <w:rsid w:val="00E077EE"/>
    <w:rsid w:val="00E12C00"/>
    <w:rsid w:val="00E303E8"/>
    <w:rsid w:val="00E32609"/>
    <w:rsid w:val="00E3357D"/>
    <w:rsid w:val="00E40B28"/>
    <w:rsid w:val="00E66E6F"/>
    <w:rsid w:val="00E725D7"/>
    <w:rsid w:val="00E731CD"/>
    <w:rsid w:val="00E738F5"/>
    <w:rsid w:val="00E7658C"/>
    <w:rsid w:val="00E80A99"/>
    <w:rsid w:val="00EA705C"/>
    <w:rsid w:val="00EA7546"/>
    <w:rsid w:val="00EB08DD"/>
    <w:rsid w:val="00EB7CAF"/>
    <w:rsid w:val="00EE4FAF"/>
    <w:rsid w:val="00EE51D0"/>
    <w:rsid w:val="00EE6974"/>
    <w:rsid w:val="00EF6B48"/>
    <w:rsid w:val="00EF6F84"/>
    <w:rsid w:val="00F03465"/>
    <w:rsid w:val="00F03AEF"/>
    <w:rsid w:val="00F10B20"/>
    <w:rsid w:val="00F12C7A"/>
    <w:rsid w:val="00F148E2"/>
    <w:rsid w:val="00F22C05"/>
    <w:rsid w:val="00F33CCA"/>
    <w:rsid w:val="00F62BEC"/>
    <w:rsid w:val="00F670CA"/>
    <w:rsid w:val="00F7000E"/>
    <w:rsid w:val="00F75D61"/>
    <w:rsid w:val="00F77DE6"/>
    <w:rsid w:val="00F80E17"/>
    <w:rsid w:val="00F833F3"/>
    <w:rsid w:val="00F90DF3"/>
    <w:rsid w:val="00F97CF3"/>
    <w:rsid w:val="00FA0F7D"/>
    <w:rsid w:val="00FA1CF4"/>
    <w:rsid w:val="00FB53A4"/>
    <w:rsid w:val="00FE037A"/>
    <w:rsid w:val="00FE2B88"/>
    <w:rsid w:val="00FE7F8E"/>
    <w:rsid w:val="00FF6C6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82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D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87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4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2820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2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A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D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8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p-deloweb.bashkortostan.ru/DOMPRWEB/Pages/Rc/DocRcView.aspx?rc_id=97604759&amp;kind_doc=OUT&amp;card_id=0.JO0JN.&amp;cabinet_id=33084972&amp;isn_fi=10448771&amp;folder_kin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p-deloweb.bashkortostan.ru/DOMPRWEB/Pages/Rc/DocRcView.aspx?rc_id=97604759&amp;kind_doc=OUT&amp;card_id=0.JO0JN.&amp;cabinet_id=33084972&amp;isn_fi=10448771&amp;folder_kind=1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2A9-5B7A-47BA-81D6-28D31DB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Р. Еникеева</dc:creator>
  <cp:lastModifiedBy>Хитрюк Ольга Викторовна</cp:lastModifiedBy>
  <cp:revision>66</cp:revision>
  <cp:lastPrinted>2023-05-05T09:10:00Z</cp:lastPrinted>
  <dcterms:created xsi:type="dcterms:W3CDTF">2022-02-07T10:11:00Z</dcterms:created>
  <dcterms:modified xsi:type="dcterms:W3CDTF">2023-05-05T12:01:00Z</dcterms:modified>
</cp:coreProperties>
</file>