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43" w:rsidRDefault="00EC4043" w:rsidP="00AC0A04">
      <w:pPr>
        <w:pStyle w:val="a5"/>
        <w:tabs>
          <w:tab w:val="left" w:pos="600"/>
        </w:tabs>
        <w:rPr>
          <w:rStyle w:val="a4"/>
          <w:rFonts w:ascii="Times New Roman" w:hAnsi="Times New Roman" w:cs="Times New Roman"/>
          <w:sz w:val="24"/>
          <w:szCs w:val="24"/>
        </w:rPr>
      </w:pPr>
    </w:p>
    <w:p w:rsidR="007E5BAB" w:rsidRPr="00F42344" w:rsidRDefault="00F42344" w:rsidP="00EC4043">
      <w:pPr>
        <w:pStyle w:val="a5"/>
        <w:tabs>
          <w:tab w:val="left" w:pos="600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42344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F4234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42344">
        <w:rPr>
          <w:rFonts w:ascii="Times New Roman" w:hAnsi="Times New Roman" w:cs="Times New Roman"/>
          <w:color w:val="010101"/>
          <w:sz w:val="28"/>
          <w:szCs w:val="28"/>
        </w:rPr>
        <w:t xml:space="preserve">городского поселения город Давлеканово </w:t>
      </w:r>
      <w:r w:rsidRPr="00F4234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</w:p>
    <w:p w:rsidR="007E5BAB" w:rsidRDefault="007E5BAB" w:rsidP="00F873C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F629C" w:rsidRPr="00F42344" w:rsidRDefault="007F629C" w:rsidP="00F873CD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E5BAB" w:rsidRPr="00F42344" w:rsidRDefault="00F42344" w:rsidP="00F42344">
      <w:pPr>
        <w:pStyle w:val="a5"/>
        <w:tabs>
          <w:tab w:val="left" w:pos="3636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F42344">
        <w:rPr>
          <w:rStyle w:val="a4"/>
          <w:rFonts w:ascii="Times New Roman" w:hAnsi="Times New Roman" w:cs="Times New Roman"/>
          <w:sz w:val="28"/>
          <w:szCs w:val="28"/>
        </w:rPr>
        <w:t>Постановление</w:t>
      </w:r>
    </w:p>
    <w:p w:rsidR="00F42344" w:rsidRPr="00972F4F" w:rsidRDefault="00CC7D4B" w:rsidP="00F42344">
      <w:pPr>
        <w:pStyle w:val="a5"/>
        <w:tabs>
          <w:tab w:val="left" w:pos="3636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№</w:t>
      </w:r>
      <w:r w:rsidR="00AB496B">
        <w:rPr>
          <w:rStyle w:val="a4"/>
          <w:rFonts w:ascii="Times New Roman" w:hAnsi="Times New Roman" w:cs="Times New Roman"/>
          <w:sz w:val="28"/>
          <w:szCs w:val="28"/>
        </w:rPr>
        <w:t>116</w:t>
      </w:r>
      <w:r w:rsidR="00B24B3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72F4F">
        <w:rPr>
          <w:rStyle w:val="a4"/>
          <w:rFonts w:ascii="Times New Roman" w:hAnsi="Times New Roman" w:cs="Times New Roman"/>
          <w:sz w:val="28"/>
          <w:szCs w:val="28"/>
        </w:rPr>
        <w:t xml:space="preserve">от </w:t>
      </w:r>
      <w:r w:rsidR="00EC4043">
        <w:rPr>
          <w:rStyle w:val="a4"/>
          <w:rFonts w:ascii="Times New Roman" w:hAnsi="Times New Roman" w:cs="Times New Roman"/>
          <w:sz w:val="28"/>
          <w:szCs w:val="28"/>
        </w:rPr>
        <w:t>12</w:t>
      </w:r>
      <w:r w:rsidR="00AB496B">
        <w:rPr>
          <w:rStyle w:val="a4"/>
          <w:rFonts w:ascii="Times New Roman" w:hAnsi="Times New Roman" w:cs="Times New Roman"/>
          <w:sz w:val="28"/>
          <w:szCs w:val="28"/>
        </w:rPr>
        <w:t>.03</w:t>
      </w:r>
      <w:r w:rsidR="00EF3DFB">
        <w:rPr>
          <w:rStyle w:val="a4"/>
          <w:rFonts w:ascii="Times New Roman" w:hAnsi="Times New Roman" w:cs="Times New Roman"/>
          <w:sz w:val="28"/>
          <w:szCs w:val="28"/>
        </w:rPr>
        <w:t>.2020</w:t>
      </w:r>
      <w:r w:rsidR="00F42344" w:rsidRPr="00F42344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DF1726" w:rsidRDefault="00DF1726" w:rsidP="00F873CD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7E5BAB" w:rsidRDefault="007E5BAB" w:rsidP="007F629C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F873CD" w:rsidRPr="007E5BAB" w:rsidRDefault="004F0187" w:rsidP="00F873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BAB"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="00326370" w:rsidRPr="007E5BAB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972F4F">
        <w:rPr>
          <w:rStyle w:val="a4"/>
          <w:rFonts w:ascii="Times New Roman" w:hAnsi="Times New Roman" w:cs="Times New Roman"/>
          <w:sz w:val="28"/>
          <w:szCs w:val="28"/>
        </w:rPr>
        <w:t xml:space="preserve"> начале приема предложений от населения о предлагаемых мероприятиях и функциях по выбранной общественной территории «Центральной части города по ул. Мажита Гафури с выходом на набережную» для</w:t>
      </w:r>
      <w:r w:rsidR="00326370" w:rsidRPr="007E5BA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0701A">
        <w:rPr>
          <w:rStyle w:val="a4"/>
          <w:rFonts w:ascii="Times New Roman" w:hAnsi="Times New Roman" w:cs="Times New Roman"/>
          <w:sz w:val="28"/>
          <w:szCs w:val="28"/>
        </w:rPr>
        <w:t>участия</w:t>
      </w:r>
      <w:r w:rsidR="00F873CD" w:rsidRPr="007E5BAB">
        <w:rPr>
          <w:rStyle w:val="a4"/>
          <w:rFonts w:ascii="Times New Roman" w:hAnsi="Times New Roman" w:cs="Times New Roman"/>
          <w:sz w:val="28"/>
          <w:szCs w:val="28"/>
        </w:rPr>
        <w:t xml:space="preserve"> во Всероссийском конкурсе по отбору лучших проектов  в сфере создания комфортной городской среды в малых городах </w:t>
      </w:r>
      <w:r w:rsidR="00972F4F">
        <w:rPr>
          <w:rStyle w:val="a4"/>
          <w:rFonts w:ascii="Times New Roman" w:hAnsi="Times New Roman" w:cs="Times New Roman"/>
          <w:sz w:val="28"/>
          <w:szCs w:val="28"/>
        </w:rPr>
        <w:t>и исторических поселениях</w:t>
      </w:r>
    </w:p>
    <w:p w:rsidR="00337708" w:rsidRPr="007E5BAB" w:rsidRDefault="00337708" w:rsidP="0070159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370" w:rsidRPr="007E5BAB" w:rsidRDefault="004F0187" w:rsidP="004F01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92408" w:rsidRPr="007E5B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708" w:rsidRPr="007E5BAB">
        <w:rPr>
          <w:rFonts w:ascii="Times New Roman" w:hAnsi="Times New Roman" w:cs="Times New Roman"/>
          <w:color w:val="010101"/>
          <w:sz w:val="28"/>
          <w:szCs w:val="28"/>
        </w:rPr>
        <w:t xml:space="preserve">В целях </w:t>
      </w:r>
      <w:r w:rsidR="00F873CD" w:rsidRPr="007E5BAB">
        <w:rPr>
          <w:rFonts w:ascii="Times New Roman" w:hAnsi="Times New Roman" w:cs="Times New Roman"/>
          <w:color w:val="010101"/>
          <w:sz w:val="28"/>
          <w:szCs w:val="28"/>
        </w:rPr>
        <w:t xml:space="preserve">участия городского поселения город </w:t>
      </w:r>
      <w:r w:rsidR="007E5BAB">
        <w:rPr>
          <w:rFonts w:ascii="Times New Roman" w:hAnsi="Times New Roman" w:cs="Times New Roman"/>
          <w:color w:val="010101"/>
          <w:sz w:val="28"/>
          <w:szCs w:val="28"/>
        </w:rPr>
        <w:t>Давлеканово</w:t>
      </w:r>
      <w:r w:rsidR="00F873CD" w:rsidRPr="007E5BAB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F873CD" w:rsidRPr="007E5BA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E5BAB">
        <w:rPr>
          <w:rFonts w:ascii="Times New Roman" w:hAnsi="Times New Roman" w:cs="Times New Roman"/>
          <w:sz w:val="28"/>
          <w:szCs w:val="28"/>
        </w:rPr>
        <w:t>Давлекановский</w:t>
      </w:r>
      <w:r w:rsidR="00F873CD" w:rsidRPr="007E5B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F873CD" w:rsidRPr="007E5BAB">
        <w:rPr>
          <w:rFonts w:ascii="Times New Roman" w:hAnsi="Times New Roman" w:cs="Times New Roman"/>
          <w:color w:val="010101"/>
          <w:sz w:val="28"/>
          <w:szCs w:val="28"/>
        </w:rPr>
        <w:t xml:space="preserve"> во </w:t>
      </w:r>
      <w:r w:rsidR="00F873CD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Всероссийском конкурсе по отбору лучших проектов  в сфере создания комфортной городской среды в малых городах</w:t>
      </w:r>
      <w:r w:rsidR="000168F4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F873CD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7708" w:rsidRPr="007E5BAB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</w:t>
      </w:r>
      <w:r w:rsidR="00337708" w:rsidRPr="007E5BAB">
        <w:rPr>
          <w:rFonts w:ascii="Times New Roman" w:hAnsi="Times New Roman" w:cs="Times New Roman"/>
          <w:color w:val="010101"/>
          <w:sz w:val="28"/>
          <w:szCs w:val="28"/>
        </w:rPr>
        <w:t xml:space="preserve">руководствуясь Федеральным  законом от 06.10.2003  № 131-ФЗ  «Об общих принципах организации местного самоуправления в Российской Федерации»,  </w:t>
      </w:r>
      <w:r w:rsidR="00326370" w:rsidRPr="007E5BAB">
        <w:rPr>
          <w:rFonts w:ascii="Times New Roman" w:hAnsi="Times New Roman" w:cs="Times New Roman"/>
          <w:sz w:val="28"/>
          <w:szCs w:val="28"/>
        </w:rPr>
        <w:t>Устав</w:t>
      </w:r>
      <w:r w:rsidR="004828BB" w:rsidRPr="007E5BAB">
        <w:rPr>
          <w:rFonts w:ascii="Times New Roman" w:hAnsi="Times New Roman" w:cs="Times New Roman"/>
          <w:sz w:val="28"/>
          <w:szCs w:val="28"/>
        </w:rPr>
        <w:t xml:space="preserve">ом городского поселения город </w:t>
      </w:r>
      <w:r w:rsidR="007E5BAB">
        <w:rPr>
          <w:rFonts w:ascii="Times New Roman" w:hAnsi="Times New Roman" w:cs="Times New Roman"/>
          <w:sz w:val="28"/>
          <w:szCs w:val="28"/>
        </w:rPr>
        <w:t>Давлеканово</w:t>
      </w:r>
      <w:r w:rsidR="004828BB" w:rsidRPr="007E5BA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E5BAB">
        <w:rPr>
          <w:rFonts w:ascii="Times New Roman" w:hAnsi="Times New Roman" w:cs="Times New Roman"/>
          <w:sz w:val="28"/>
          <w:szCs w:val="28"/>
        </w:rPr>
        <w:t>Давлекановский</w:t>
      </w:r>
      <w:r w:rsidR="004828BB" w:rsidRPr="007E5B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B0C62" w:rsidRPr="00972F4F" w:rsidRDefault="006F1F5F" w:rsidP="00972F4F">
      <w:pPr>
        <w:pStyle w:val="a3"/>
        <w:rPr>
          <w:rStyle w:val="a4"/>
          <w:b w:val="0"/>
          <w:bCs w:val="0"/>
          <w:sz w:val="28"/>
          <w:szCs w:val="28"/>
        </w:rPr>
      </w:pPr>
      <w:r w:rsidRPr="007E5BAB">
        <w:rPr>
          <w:sz w:val="28"/>
          <w:szCs w:val="28"/>
        </w:rPr>
        <w:t xml:space="preserve">      </w:t>
      </w:r>
      <w:r w:rsidR="004F0187" w:rsidRPr="007E5BAB">
        <w:rPr>
          <w:sz w:val="28"/>
          <w:szCs w:val="28"/>
        </w:rPr>
        <w:t xml:space="preserve">     </w:t>
      </w:r>
      <w:r w:rsidR="004828BB" w:rsidRPr="007E5BAB">
        <w:rPr>
          <w:sz w:val="28"/>
          <w:szCs w:val="28"/>
        </w:rPr>
        <w:t>ПОСТАНОВЛЯЮ:</w:t>
      </w:r>
    </w:p>
    <w:p w:rsidR="004F0187" w:rsidRDefault="004F0187" w:rsidP="00E0701A">
      <w:pPr>
        <w:pStyle w:val="a5"/>
        <w:numPr>
          <w:ilvl w:val="0"/>
          <w:numId w:val="6"/>
        </w:numPr>
        <w:ind w:left="0"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Начать прием предложений </w:t>
      </w:r>
      <w:r w:rsidR="00CA065A">
        <w:rPr>
          <w:rStyle w:val="a4"/>
          <w:rFonts w:ascii="Times New Roman" w:hAnsi="Times New Roman" w:cs="Times New Roman"/>
          <w:b w:val="0"/>
          <w:sz w:val="28"/>
          <w:szCs w:val="28"/>
        </w:rPr>
        <w:t>о предлагаемых мероприятиях и функциях по выбранной территории от</w:t>
      </w:r>
      <w:r w:rsidR="00707D28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населения 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для реализации проекта создания комфортной городской среды</w:t>
      </w:r>
      <w:r w:rsidR="009E4491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707D28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491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-</w:t>
      </w:r>
      <w:r w:rsid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491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предложения)</w:t>
      </w:r>
      <w:r w:rsid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13</w:t>
      </w:r>
      <w:r w:rsidR="00E070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марта 2020 года</w:t>
      </w:r>
      <w:r w:rsidR="00EC4043">
        <w:rPr>
          <w:rStyle w:val="a4"/>
          <w:rFonts w:ascii="Times New Roman" w:hAnsi="Times New Roman" w:cs="Times New Roman"/>
          <w:b w:val="0"/>
          <w:sz w:val="28"/>
          <w:szCs w:val="28"/>
        </w:rPr>
        <w:t>. Подведение итогов осуществить до 30.04.2020 года.</w:t>
      </w:r>
    </w:p>
    <w:p w:rsidR="00E0701A" w:rsidRDefault="00C540CA" w:rsidP="00EC4043">
      <w:pPr>
        <w:pStyle w:val="a5"/>
        <w:numPr>
          <w:ilvl w:val="0"/>
          <w:numId w:val="6"/>
        </w:numPr>
        <w:ind w:left="0"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0701A">
        <w:rPr>
          <w:rStyle w:val="a4"/>
          <w:rFonts w:ascii="Times New Roman" w:hAnsi="Times New Roman" w:cs="Times New Roman"/>
          <w:b w:val="0"/>
          <w:sz w:val="28"/>
          <w:szCs w:val="28"/>
        </w:rPr>
        <w:t>Определить</w:t>
      </w:r>
      <w:r w:rsidR="007B0C62" w:rsidRPr="00E070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70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707D28" w:rsidRPr="00E070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ункт сбора </w:t>
      </w:r>
      <w:r w:rsidRPr="00E0701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предложений:</w:t>
      </w:r>
      <w:r w:rsid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Административное </w:t>
      </w:r>
      <w:r w:rsidR="007B0C62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здание   городского  поселения   город </w:t>
      </w:r>
      <w:r w:rsidR="007E5BAB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>Давлеканово</w:t>
      </w:r>
      <w:r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</w:t>
      </w:r>
      <w:r w:rsidR="007E5BAB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Давлекановский </w:t>
      </w:r>
      <w:r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 адресу: г. </w:t>
      </w:r>
      <w:r w:rsidR="007E5BAB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>Давлеканово</w:t>
      </w:r>
      <w:r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7E5BAB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>К.Маркса</w:t>
      </w:r>
      <w:r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7E5BAB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>119</w:t>
      </w:r>
      <w:r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6A0DC7" w:rsidRDefault="00E92D5F" w:rsidP="00EC4043">
      <w:pPr>
        <w:pStyle w:val="a5"/>
        <w:numPr>
          <w:ilvl w:val="0"/>
          <w:numId w:val="6"/>
        </w:numPr>
        <w:ind w:left="0" w:firstLine="851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>Возложить функции по подведению итогов приема предложений населения</w:t>
      </w:r>
      <w:r w:rsidR="005050E6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определению общественной территории  </w:t>
      </w:r>
      <w:r w:rsidR="005050E6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>и определению перечня мероприятий на общественной территории в рамках реализации проекта созда</w:t>
      </w:r>
      <w:r w:rsidR="006A0DC7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ния комфортной городской среды, </w:t>
      </w:r>
      <w:r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2614F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>бщественную комиссию</w:t>
      </w:r>
      <w:r w:rsidR="006A0DC7" w:rsidRPr="00EC4043">
        <w:rPr>
          <w:rFonts w:ascii="Times New Roman" w:hAnsi="Times New Roman" w:cs="Times New Roman"/>
          <w:sz w:val="28"/>
          <w:szCs w:val="28"/>
        </w:rPr>
        <w:t xml:space="preserve"> по вопросам реализации мероприятий в рамках «Всероссийского конкурса лучших проектов создания комфортной городской среды малых городов </w:t>
      </w:r>
      <w:r w:rsidR="006A0DC7" w:rsidRPr="00EC4043">
        <w:rPr>
          <w:rStyle w:val="aa"/>
          <w:rFonts w:eastAsiaTheme="minorEastAsia"/>
          <w:b/>
          <w:sz w:val="28"/>
          <w:szCs w:val="28"/>
        </w:rPr>
        <w:t xml:space="preserve"> </w:t>
      </w:r>
      <w:r w:rsidR="006A0DC7" w:rsidRPr="00EC4043">
        <w:rPr>
          <w:rStyle w:val="aa"/>
          <w:rFonts w:eastAsiaTheme="minorEastAsia"/>
          <w:sz w:val="28"/>
          <w:szCs w:val="28"/>
        </w:rPr>
        <w:t>и исторических поселений»</w:t>
      </w:r>
      <w:r w:rsidR="006A0DC7" w:rsidRPr="00EC4043">
        <w:rPr>
          <w:rStyle w:val="aa"/>
          <w:rFonts w:eastAsiaTheme="minorEastAsia"/>
          <w:b/>
          <w:sz w:val="28"/>
          <w:szCs w:val="28"/>
        </w:rPr>
        <w:t xml:space="preserve"> </w:t>
      </w:r>
      <w:r w:rsidR="0002614F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>(далее -</w:t>
      </w:r>
      <w:r w:rsidR="00FF326F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614F"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>общественная комиссия).</w:t>
      </w:r>
      <w:r w:rsidRPr="00EC404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EC4043" w:rsidRDefault="00326370" w:rsidP="00EC4043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043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C85F42" w:rsidRPr="00EC4043">
        <w:rPr>
          <w:rFonts w:ascii="Times New Roman" w:hAnsi="Times New Roman"/>
          <w:sz w:val="28"/>
          <w:szCs w:val="28"/>
        </w:rPr>
        <w:t>подлежит размещени</w:t>
      </w:r>
      <w:r w:rsidR="00D81224" w:rsidRPr="00EC4043">
        <w:rPr>
          <w:rFonts w:ascii="Times New Roman" w:hAnsi="Times New Roman"/>
          <w:sz w:val="28"/>
          <w:szCs w:val="28"/>
        </w:rPr>
        <w:t>ю</w:t>
      </w:r>
      <w:r w:rsidR="00C85F42" w:rsidRPr="00EC4043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района </w:t>
      </w:r>
      <w:r w:rsidR="007E5BAB" w:rsidRPr="00EC4043">
        <w:rPr>
          <w:rFonts w:ascii="Times New Roman" w:hAnsi="Times New Roman"/>
          <w:sz w:val="28"/>
          <w:szCs w:val="28"/>
        </w:rPr>
        <w:t>Давлекановский</w:t>
      </w:r>
      <w:r w:rsidR="00C85F42" w:rsidRPr="00EC404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7" w:history="1">
        <w:r w:rsidR="00DF1726" w:rsidRPr="00EC404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https://davlekanovo.bashkortostan.ru</w:t>
        </w:r>
      </w:hyperlink>
      <w:r w:rsidR="00FF326F" w:rsidRPr="00EC4043">
        <w:rPr>
          <w:rFonts w:ascii="Times New Roman" w:hAnsi="Times New Roman"/>
          <w:sz w:val="28"/>
          <w:szCs w:val="28"/>
        </w:rPr>
        <w:t xml:space="preserve">, на официальном сайте Совета муниципального района Давлекановский район </w:t>
      </w:r>
      <w:r w:rsidR="00FF326F" w:rsidRPr="00EC4043"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 (раздел «Поселение») </w:t>
      </w:r>
      <w:r w:rsidR="00FF326F" w:rsidRPr="00EC4043">
        <w:rPr>
          <w:rFonts w:ascii="Times New Roman" w:hAnsi="Times New Roman"/>
          <w:sz w:val="28"/>
          <w:szCs w:val="28"/>
          <w:u w:val="single"/>
        </w:rPr>
        <w:t>https://</w:t>
      </w:r>
      <w:r w:rsidR="00FF326F" w:rsidRPr="00EC4043">
        <w:rPr>
          <w:rFonts w:ascii="Times New Roman" w:hAnsi="Times New Roman"/>
          <w:sz w:val="28"/>
          <w:szCs w:val="28"/>
          <w:u w:val="single"/>
          <w:lang w:val="en-US"/>
        </w:rPr>
        <w:t>sovet</w:t>
      </w:r>
      <w:r w:rsidR="00FF326F" w:rsidRPr="00EC4043">
        <w:rPr>
          <w:rFonts w:ascii="Times New Roman" w:hAnsi="Times New Roman"/>
          <w:sz w:val="28"/>
          <w:szCs w:val="28"/>
          <w:u w:val="single"/>
        </w:rPr>
        <w:t>-</w:t>
      </w:r>
      <w:r w:rsidR="00FF326F" w:rsidRPr="00EC4043">
        <w:rPr>
          <w:u w:val="single"/>
        </w:rPr>
        <w:t xml:space="preserve"> </w:t>
      </w:r>
      <w:r w:rsidR="00FF326F" w:rsidRPr="00EC4043">
        <w:rPr>
          <w:rFonts w:ascii="Times New Roman" w:hAnsi="Times New Roman"/>
          <w:sz w:val="28"/>
          <w:szCs w:val="28"/>
          <w:u w:val="single"/>
        </w:rPr>
        <w:t>davlekanovo.bashkortostan.ru</w:t>
      </w:r>
      <w:r w:rsidR="00FF326F" w:rsidRPr="00EC4043">
        <w:rPr>
          <w:rFonts w:ascii="Times New Roman" w:hAnsi="Times New Roman"/>
          <w:sz w:val="28"/>
          <w:szCs w:val="28"/>
        </w:rPr>
        <w:t>.</w:t>
      </w:r>
    </w:p>
    <w:p w:rsidR="006F1F5F" w:rsidRPr="00EC4043" w:rsidRDefault="00326370" w:rsidP="00EC4043">
      <w:pPr>
        <w:pStyle w:val="a5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04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7B0C62" w:rsidRPr="00EC4043">
        <w:rPr>
          <w:rFonts w:ascii="Times New Roman" w:hAnsi="Times New Roman" w:cs="Times New Roman"/>
          <w:sz w:val="28"/>
          <w:szCs w:val="28"/>
        </w:rPr>
        <w:t>оставля</w:t>
      </w:r>
      <w:r w:rsidR="00DF1726" w:rsidRPr="00EC4043">
        <w:rPr>
          <w:rFonts w:ascii="Times New Roman" w:hAnsi="Times New Roman" w:cs="Times New Roman"/>
          <w:sz w:val="28"/>
          <w:szCs w:val="28"/>
        </w:rPr>
        <w:t>ю</w:t>
      </w:r>
      <w:r w:rsidR="007B0C62" w:rsidRPr="00EC4043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7B0C62" w:rsidRPr="007E5BAB" w:rsidRDefault="007B0C62" w:rsidP="006F1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1F5F" w:rsidRPr="007E5BAB" w:rsidRDefault="006F1F5F" w:rsidP="006F1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F1F5F" w:rsidRPr="007E5BAB" w:rsidRDefault="006F1F5F" w:rsidP="006F1F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04229" w:rsidRPr="007E5BAB" w:rsidRDefault="00404229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7F629C" w:rsidRDefault="00DF1726" w:rsidP="007F62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04229" w:rsidRPr="007E5BAB" w:rsidRDefault="00DF1726" w:rsidP="007F62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В.В.Гапоненко</w:t>
      </w:r>
    </w:p>
    <w:p w:rsidR="00404229" w:rsidRPr="007E5BAB" w:rsidRDefault="00404229" w:rsidP="007F629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04229" w:rsidRPr="007E5BAB" w:rsidRDefault="00404229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04229" w:rsidRPr="007E5BAB" w:rsidRDefault="00404229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04229" w:rsidRPr="007E5BAB" w:rsidRDefault="00404229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04229" w:rsidRPr="007E5BAB" w:rsidRDefault="00404229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04229" w:rsidRPr="007E5BAB" w:rsidRDefault="00404229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04229" w:rsidRDefault="00404229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326F" w:rsidRDefault="00FF326F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326F" w:rsidRDefault="00FF326F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F326F" w:rsidRDefault="00FF326F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404229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DF1726" w:rsidRDefault="00DF1726" w:rsidP="00FF32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2F4F" w:rsidRDefault="00972F4F" w:rsidP="00FF32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C133D" w:rsidRDefault="009C133D" w:rsidP="00FF32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0A04" w:rsidRDefault="00AC0A04" w:rsidP="00FF32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128C" w:rsidRDefault="000D128C" w:rsidP="00FF32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65A" w:rsidRDefault="00CA065A" w:rsidP="00FF32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A065A" w:rsidRDefault="00CA065A" w:rsidP="00FF32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1726" w:rsidRDefault="00F837B9" w:rsidP="00DF1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F1726">
        <w:rPr>
          <w:rFonts w:ascii="Times New Roman" w:hAnsi="Times New Roman" w:cs="Times New Roman"/>
          <w:sz w:val="28"/>
          <w:szCs w:val="28"/>
        </w:rPr>
        <w:t xml:space="preserve">    </w:t>
      </w:r>
      <w:r w:rsidR="00404229" w:rsidRPr="007E5B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F1726">
        <w:rPr>
          <w:rFonts w:ascii="Times New Roman" w:hAnsi="Times New Roman" w:cs="Times New Roman"/>
          <w:sz w:val="28"/>
          <w:szCs w:val="28"/>
        </w:rPr>
        <w:t>к постановлению</w:t>
      </w:r>
      <w:r w:rsidR="00404229" w:rsidRPr="007E5BAB">
        <w:rPr>
          <w:rFonts w:ascii="Times New Roman" w:hAnsi="Times New Roman" w:cs="Times New Roman"/>
          <w:sz w:val="28"/>
          <w:szCs w:val="28"/>
        </w:rPr>
        <w:t xml:space="preserve"> </w:t>
      </w:r>
      <w:r w:rsidR="009E4491" w:rsidRPr="007E5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DF1726" w:rsidRDefault="00DF1726" w:rsidP="00DF1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4229" w:rsidRPr="007E5BA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04229" w:rsidRPr="007E5BAB" w:rsidRDefault="00404229" w:rsidP="00DF1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F1726">
        <w:rPr>
          <w:rFonts w:ascii="Times New Roman" w:hAnsi="Times New Roman" w:cs="Times New Roman"/>
          <w:sz w:val="28"/>
          <w:szCs w:val="28"/>
        </w:rPr>
        <w:t>Давлеканово</w:t>
      </w:r>
    </w:p>
    <w:p w:rsidR="00404229" w:rsidRPr="007E5BAB" w:rsidRDefault="00F837B9" w:rsidP="00DF1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="009E4491" w:rsidRPr="007E5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5BAB">
        <w:rPr>
          <w:rFonts w:ascii="Times New Roman" w:hAnsi="Times New Roman" w:cs="Times New Roman"/>
          <w:sz w:val="28"/>
          <w:szCs w:val="28"/>
        </w:rPr>
        <w:t xml:space="preserve"> </w:t>
      </w:r>
      <w:r w:rsidR="00404229" w:rsidRPr="007E5BA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E5BA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E4491" w:rsidRPr="007E5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5BAB">
        <w:rPr>
          <w:rFonts w:ascii="Times New Roman" w:hAnsi="Times New Roman" w:cs="Times New Roman"/>
          <w:sz w:val="28"/>
          <w:szCs w:val="28"/>
        </w:rPr>
        <w:t xml:space="preserve">        </w:t>
      </w:r>
      <w:r w:rsidR="00DF1726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404229" w:rsidRPr="007E5BAB">
        <w:rPr>
          <w:rFonts w:ascii="Times New Roman" w:hAnsi="Times New Roman" w:cs="Times New Roman"/>
          <w:sz w:val="28"/>
          <w:szCs w:val="28"/>
        </w:rPr>
        <w:t>район</w:t>
      </w:r>
      <w:r w:rsidRPr="007E5BAB">
        <w:rPr>
          <w:rFonts w:ascii="Times New Roman" w:hAnsi="Times New Roman" w:cs="Times New Roman"/>
          <w:sz w:val="28"/>
          <w:szCs w:val="28"/>
        </w:rPr>
        <w:t xml:space="preserve"> </w:t>
      </w:r>
      <w:r w:rsidR="00404229" w:rsidRPr="007E5BAB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B24B34" w:rsidRDefault="00F837B9" w:rsidP="00DF172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9E4491" w:rsidRPr="007E5BA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E5BAB">
        <w:rPr>
          <w:rFonts w:ascii="Times New Roman" w:hAnsi="Times New Roman" w:cs="Times New Roman"/>
          <w:sz w:val="28"/>
          <w:szCs w:val="28"/>
        </w:rPr>
        <w:t xml:space="preserve">    </w:t>
      </w:r>
      <w:r w:rsidR="00EC4043">
        <w:rPr>
          <w:rFonts w:ascii="Times New Roman" w:hAnsi="Times New Roman" w:cs="Times New Roman"/>
          <w:sz w:val="28"/>
          <w:szCs w:val="28"/>
        </w:rPr>
        <w:t>от  «12</w:t>
      </w:r>
      <w:r w:rsidR="006A0DC7">
        <w:rPr>
          <w:rFonts w:ascii="Times New Roman" w:hAnsi="Times New Roman" w:cs="Times New Roman"/>
          <w:sz w:val="28"/>
          <w:szCs w:val="28"/>
        </w:rPr>
        <w:t>»  марта</w:t>
      </w:r>
      <w:r w:rsidR="00B24B34">
        <w:rPr>
          <w:rFonts w:ascii="Times New Roman" w:hAnsi="Times New Roman" w:cs="Times New Roman"/>
          <w:sz w:val="28"/>
          <w:szCs w:val="28"/>
        </w:rPr>
        <w:t xml:space="preserve"> </w:t>
      </w:r>
      <w:r w:rsidR="008438A4">
        <w:rPr>
          <w:rFonts w:ascii="Times New Roman" w:hAnsi="Times New Roman" w:cs="Times New Roman"/>
          <w:sz w:val="28"/>
          <w:szCs w:val="28"/>
        </w:rPr>
        <w:t>2020</w:t>
      </w:r>
      <w:r w:rsidR="00404229" w:rsidRPr="007E5BA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E4491" w:rsidRPr="00AC0A04" w:rsidRDefault="00AC0A04" w:rsidP="00DF1726">
      <w:pPr>
        <w:pStyle w:val="a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0A04">
        <w:rPr>
          <w:rFonts w:ascii="Times New Roman" w:hAnsi="Times New Roman" w:cs="Times New Roman"/>
          <w:sz w:val="28"/>
          <w:szCs w:val="28"/>
        </w:rPr>
        <w:t>№</w:t>
      </w:r>
      <w:r w:rsidR="00CA065A">
        <w:rPr>
          <w:rFonts w:ascii="Times New Roman" w:hAnsi="Times New Roman" w:cs="Times New Roman"/>
          <w:sz w:val="28"/>
          <w:szCs w:val="28"/>
        </w:rPr>
        <w:t>116</w:t>
      </w:r>
    </w:p>
    <w:bookmarkEnd w:id="0"/>
    <w:p w:rsidR="00404229" w:rsidRPr="007E5BAB" w:rsidRDefault="00404229" w:rsidP="004042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229" w:rsidRPr="007E5BAB" w:rsidRDefault="009E4491" w:rsidP="00404229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E5BAB">
        <w:rPr>
          <w:rStyle w:val="a4"/>
          <w:rFonts w:ascii="Times New Roman" w:hAnsi="Times New Roman" w:cs="Times New Roman"/>
          <w:sz w:val="28"/>
          <w:szCs w:val="28"/>
        </w:rPr>
        <w:t xml:space="preserve">Порядок приема  и оценки предложений </w:t>
      </w:r>
      <w:r w:rsidR="006A0DC7">
        <w:rPr>
          <w:rStyle w:val="a4"/>
          <w:rFonts w:ascii="Times New Roman" w:hAnsi="Times New Roman" w:cs="Times New Roman"/>
          <w:sz w:val="28"/>
          <w:szCs w:val="28"/>
        </w:rPr>
        <w:t>от населения о предлагаемых мероприятиях и функциях по выбранной общественной территории</w:t>
      </w:r>
    </w:p>
    <w:p w:rsidR="00AD64E6" w:rsidRPr="007E5BAB" w:rsidRDefault="00AD64E6" w:rsidP="0040422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04229" w:rsidRPr="007E5BAB" w:rsidRDefault="00404229" w:rsidP="0040422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5B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9E4491" w:rsidRPr="007E5BAB" w:rsidRDefault="00404229" w:rsidP="009E4491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t xml:space="preserve">          1.1. Настоящий Порядок разработан в </w:t>
      </w:r>
      <w:r w:rsidR="00DF10EB" w:rsidRPr="007E5BAB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E4491" w:rsidRPr="007E5BAB">
        <w:rPr>
          <w:rFonts w:ascii="Times New Roman" w:hAnsi="Times New Roman" w:cs="Times New Roman"/>
          <w:sz w:val="28"/>
          <w:szCs w:val="28"/>
        </w:rPr>
        <w:t xml:space="preserve">определения общественной территории  для реализации проекта создания комфортной городской среды, для участия во Всероссийском конкурсе </w:t>
      </w:r>
      <w:r w:rsidR="009E4491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по отбору лучших проектов  в сфере создания комфортной городской среды в малых городах  (далее -</w:t>
      </w:r>
      <w:r w:rsidR="00DF172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491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Всероссийский конкурс).</w:t>
      </w:r>
    </w:p>
    <w:p w:rsidR="00B52826" w:rsidRPr="007E5BAB" w:rsidRDefault="00DF10EB" w:rsidP="00657C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57C47" w:rsidRPr="007E5BAB">
        <w:rPr>
          <w:rFonts w:ascii="Times New Roman" w:hAnsi="Times New Roman" w:cs="Times New Roman"/>
          <w:sz w:val="28"/>
          <w:szCs w:val="28"/>
        </w:rPr>
        <w:t xml:space="preserve">    1.2. В целях настоящего порядка,  под </w:t>
      </w:r>
      <w:r w:rsidR="001C77D0" w:rsidRPr="007E5BA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657C47" w:rsidRPr="007E5BAB">
        <w:rPr>
          <w:rFonts w:ascii="Times New Roman" w:hAnsi="Times New Roman" w:cs="Times New Roman"/>
          <w:sz w:val="28"/>
          <w:szCs w:val="28"/>
        </w:rPr>
        <w:t>территорией  понимается территория</w:t>
      </w:r>
      <w:r w:rsidR="001C77D0" w:rsidRPr="007E5BAB">
        <w:rPr>
          <w:rFonts w:ascii="Times New Roman" w:hAnsi="Times New Roman" w:cs="Times New Roman"/>
          <w:sz w:val="28"/>
          <w:szCs w:val="28"/>
        </w:rPr>
        <w:t xml:space="preserve"> о</w:t>
      </w:r>
      <w:r w:rsidR="004A75DC" w:rsidRPr="007E5BAB">
        <w:rPr>
          <w:rFonts w:ascii="Times New Roman" w:hAnsi="Times New Roman" w:cs="Times New Roman"/>
          <w:sz w:val="28"/>
          <w:szCs w:val="28"/>
        </w:rPr>
        <w:t>б</w:t>
      </w:r>
      <w:r w:rsidR="001C77D0" w:rsidRPr="007E5BAB">
        <w:rPr>
          <w:rFonts w:ascii="Times New Roman" w:hAnsi="Times New Roman" w:cs="Times New Roman"/>
          <w:sz w:val="28"/>
          <w:szCs w:val="28"/>
        </w:rPr>
        <w:t>щего пользования соответствующего функционального назначения (в том числе площади, улицы, пешеходные зоны, береговые полосы водных о</w:t>
      </w:r>
      <w:r w:rsidR="004A75DC" w:rsidRPr="007E5BAB">
        <w:rPr>
          <w:rFonts w:ascii="Times New Roman" w:hAnsi="Times New Roman" w:cs="Times New Roman"/>
          <w:sz w:val="28"/>
          <w:szCs w:val="28"/>
        </w:rPr>
        <w:t>б</w:t>
      </w:r>
      <w:r w:rsidR="001C77D0" w:rsidRPr="007E5BAB">
        <w:rPr>
          <w:rFonts w:ascii="Times New Roman" w:hAnsi="Times New Roman" w:cs="Times New Roman"/>
          <w:sz w:val="28"/>
          <w:szCs w:val="28"/>
        </w:rPr>
        <w:t>ъектов общего пользования, скверы, парки</w:t>
      </w:r>
      <w:r w:rsidR="00B52826" w:rsidRPr="007E5BAB">
        <w:rPr>
          <w:rFonts w:ascii="Times New Roman" w:hAnsi="Times New Roman" w:cs="Times New Roman"/>
          <w:sz w:val="28"/>
          <w:szCs w:val="28"/>
        </w:rPr>
        <w:t xml:space="preserve">), </w:t>
      </w:r>
      <w:r w:rsidR="00657C47" w:rsidRPr="007E5BAB">
        <w:rPr>
          <w:rFonts w:ascii="Times New Roman" w:hAnsi="Times New Roman" w:cs="Times New Roman"/>
          <w:sz w:val="28"/>
          <w:szCs w:val="28"/>
        </w:rPr>
        <w:t>котор</w:t>
      </w:r>
      <w:r w:rsidR="00B52826" w:rsidRPr="007E5BAB">
        <w:rPr>
          <w:rFonts w:ascii="Times New Roman" w:hAnsi="Times New Roman" w:cs="Times New Roman"/>
          <w:sz w:val="28"/>
          <w:szCs w:val="28"/>
        </w:rPr>
        <w:t xml:space="preserve">ыми </w:t>
      </w:r>
      <w:r w:rsidR="00657C47" w:rsidRPr="007E5BAB">
        <w:rPr>
          <w:rFonts w:ascii="Times New Roman" w:hAnsi="Times New Roman" w:cs="Times New Roman"/>
          <w:sz w:val="28"/>
          <w:szCs w:val="28"/>
        </w:rPr>
        <w:t xml:space="preserve"> беспрепятственно пользуется неограниченный круг лиц.  </w:t>
      </w:r>
    </w:p>
    <w:p w:rsidR="00657C47" w:rsidRPr="007E5BAB" w:rsidRDefault="00707D28" w:rsidP="00657C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t xml:space="preserve">      </w:t>
      </w:r>
      <w:r w:rsidR="00657C47" w:rsidRPr="007E5BAB">
        <w:rPr>
          <w:rFonts w:ascii="Times New Roman" w:hAnsi="Times New Roman" w:cs="Times New Roman"/>
          <w:sz w:val="28"/>
          <w:szCs w:val="28"/>
        </w:rPr>
        <w:t xml:space="preserve">   1.3. Предложения </w:t>
      </w:r>
      <w:r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по общественной территории для реализации проекта создания комфортной городской среды  в</w:t>
      </w:r>
      <w:r w:rsidR="00657C47" w:rsidRPr="007E5BAB">
        <w:rPr>
          <w:rFonts w:ascii="Times New Roman" w:hAnsi="Times New Roman" w:cs="Times New Roman"/>
          <w:sz w:val="28"/>
          <w:szCs w:val="28"/>
        </w:rPr>
        <w:t>праве подавать граждане</w:t>
      </w:r>
      <w:r w:rsidR="00B52826" w:rsidRPr="007E5BAB">
        <w:rPr>
          <w:rFonts w:ascii="Times New Roman" w:hAnsi="Times New Roman" w:cs="Times New Roman"/>
          <w:sz w:val="28"/>
          <w:szCs w:val="28"/>
        </w:rPr>
        <w:t xml:space="preserve"> </w:t>
      </w:r>
      <w:r w:rsidR="00657C47" w:rsidRPr="007E5BAB">
        <w:rPr>
          <w:rFonts w:ascii="Times New Roman" w:hAnsi="Times New Roman" w:cs="Times New Roman"/>
          <w:sz w:val="28"/>
          <w:szCs w:val="28"/>
        </w:rPr>
        <w:t>и организации, в   соответствии с настоящим Порядком.</w:t>
      </w:r>
    </w:p>
    <w:p w:rsidR="00634082" w:rsidRPr="007E5BAB" w:rsidRDefault="00634082" w:rsidP="00657C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7C47" w:rsidRPr="007E5BAB" w:rsidRDefault="00657C47" w:rsidP="00657C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7D28" w:rsidRPr="001A4157" w:rsidRDefault="00657C47" w:rsidP="001A4157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t>2. Порядок представления предложений</w:t>
      </w:r>
      <w:r w:rsidR="001A415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A4157" w:rsidRPr="001A4157">
        <w:rPr>
          <w:rStyle w:val="a4"/>
          <w:rFonts w:ascii="Times New Roman" w:hAnsi="Times New Roman" w:cs="Times New Roman"/>
          <w:b w:val="0"/>
          <w:sz w:val="28"/>
          <w:szCs w:val="28"/>
        </w:rPr>
        <w:t>населения о предлагаемых мероприятиях и функциях по выбранной общественной территории</w:t>
      </w:r>
      <w:r w:rsidR="00AD64E6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707D28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E43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и подведение итогов </w:t>
      </w:r>
      <w:r w:rsidR="00634082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1E43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приема предложений</w:t>
      </w:r>
    </w:p>
    <w:p w:rsidR="00657C47" w:rsidRPr="007E5BAB" w:rsidRDefault="00657C47" w:rsidP="00657C4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26" w:rsidRPr="00FF326F" w:rsidRDefault="00657C47" w:rsidP="00657C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t xml:space="preserve">            2.1.  Предложения </w:t>
      </w:r>
      <w:r w:rsidR="00707D28" w:rsidRPr="007E5BAB">
        <w:rPr>
          <w:rFonts w:ascii="Times New Roman" w:hAnsi="Times New Roman" w:cs="Times New Roman"/>
          <w:sz w:val="28"/>
          <w:szCs w:val="28"/>
        </w:rPr>
        <w:t xml:space="preserve">по общественной территории для реализации проекта создания комфортной городской среды </w:t>
      </w:r>
      <w:r w:rsidR="00FC1E43" w:rsidRPr="007E5BAB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DF1726">
        <w:rPr>
          <w:rFonts w:ascii="Times New Roman" w:hAnsi="Times New Roman" w:cs="Times New Roman"/>
          <w:sz w:val="28"/>
          <w:szCs w:val="28"/>
        </w:rPr>
        <w:t xml:space="preserve"> </w:t>
      </w:r>
      <w:r w:rsidR="00FC1E43" w:rsidRPr="007E5BAB">
        <w:rPr>
          <w:rFonts w:ascii="Times New Roman" w:hAnsi="Times New Roman" w:cs="Times New Roman"/>
          <w:sz w:val="28"/>
          <w:szCs w:val="28"/>
        </w:rPr>
        <w:t>предложения) принимаются в пунктах сбора предложений, в сроки, установленные настоящим постано</w:t>
      </w:r>
      <w:r w:rsidRPr="007E5BAB">
        <w:rPr>
          <w:rFonts w:ascii="Times New Roman" w:hAnsi="Times New Roman" w:cs="Times New Roman"/>
          <w:sz w:val="28"/>
          <w:szCs w:val="28"/>
        </w:rPr>
        <w:t>в</w:t>
      </w:r>
      <w:r w:rsidR="00FC1E43" w:rsidRPr="007E5BAB">
        <w:rPr>
          <w:rFonts w:ascii="Times New Roman" w:hAnsi="Times New Roman" w:cs="Times New Roman"/>
          <w:sz w:val="28"/>
          <w:szCs w:val="28"/>
        </w:rPr>
        <w:t xml:space="preserve">лением, в </w:t>
      </w:r>
      <w:r w:rsidRPr="007E5BAB">
        <w:rPr>
          <w:rFonts w:ascii="Times New Roman" w:hAnsi="Times New Roman" w:cs="Times New Roman"/>
          <w:sz w:val="28"/>
          <w:szCs w:val="28"/>
        </w:rPr>
        <w:t xml:space="preserve"> </w:t>
      </w:r>
      <w:r w:rsidR="00FC1E43" w:rsidRPr="007E5BAB">
        <w:rPr>
          <w:rFonts w:ascii="Times New Roman" w:hAnsi="Times New Roman" w:cs="Times New Roman"/>
          <w:sz w:val="28"/>
          <w:szCs w:val="28"/>
        </w:rPr>
        <w:t xml:space="preserve"> свободной форме</w:t>
      </w:r>
      <w:r w:rsidRPr="007E5BAB">
        <w:rPr>
          <w:rFonts w:ascii="Times New Roman" w:hAnsi="Times New Roman" w:cs="Times New Roman"/>
          <w:sz w:val="28"/>
          <w:szCs w:val="28"/>
        </w:rPr>
        <w:t xml:space="preserve">, </w:t>
      </w:r>
      <w:r w:rsidR="00B52826" w:rsidRPr="007E5BAB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F326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F326F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FF326F">
        <w:rPr>
          <w:rStyle w:val="a4"/>
          <w:rFonts w:ascii="Times New Roman" w:hAnsi="Times New Roman" w:cs="Times New Roman"/>
          <w:b w:val="0"/>
          <w:sz w:val="28"/>
          <w:szCs w:val="28"/>
        </w:rPr>
        <w:t>Давлеканово</w:t>
      </w:r>
      <w:r w:rsidR="00FF326F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FF326F">
        <w:rPr>
          <w:rStyle w:val="a4"/>
          <w:rFonts w:ascii="Times New Roman" w:hAnsi="Times New Roman" w:cs="Times New Roman"/>
          <w:b w:val="0"/>
          <w:sz w:val="28"/>
          <w:szCs w:val="28"/>
        </w:rPr>
        <w:t>К.Маркса</w:t>
      </w:r>
      <w:r w:rsidR="00FF326F" w:rsidRPr="007E5BAB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="00FF326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119, </w:t>
      </w:r>
      <w:r w:rsidR="00B52826" w:rsidRPr="007E5BAB">
        <w:rPr>
          <w:rFonts w:ascii="Times New Roman" w:hAnsi="Times New Roman" w:cs="Times New Roman"/>
          <w:sz w:val="28"/>
          <w:szCs w:val="28"/>
        </w:rPr>
        <w:t xml:space="preserve">с </w:t>
      </w:r>
      <w:r w:rsidR="00DF1726">
        <w:rPr>
          <w:rFonts w:ascii="Times New Roman" w:hAnsi="Times New Roman" w:cs="Times New Roman"/>
          <w:sz w:val="28"/>
          <w:szCs w:val="28"/>
        </w:rPr>
        <w:t>9</w:t>
      </w:r>
      <w:r w:rsidR="00634EEA">
        <w:rPr>
          <w:rFonts w:ascii="Times New Roman" w:hAnsi="Times New Roman" w:cs="Times New Roman"/>
          <w:sz w:val="28"/>
          <w:szCs w:val="28"/>
        </w:rPr>
        <w:t>:</w:t>
      </w:r>
      <w:r w:rsidR="00B52826" w:rsidRPr="007E5BAB">
        <w:rPr>
          <w:rFonts w:ascii="Times New Roman" w:hAnsi="Times New Roman" w:cs="Times New Roman"/>
          <w:sz w:val="28"/>
          <w:szCs w:val="28"/>
        </w:rPr>
        <w:t>00 часов до 1</w:t>
      </w:r>
      <w:r w:rsidR="00DF1726">
        <w:rPr>
          <w:rFonts w:ascii="Times New Roman" w:hAnsi="Times New Roman" w:cs="Times New Roman"/>
          <w:sz w:val="28"/>
          <w:szCs w:val="28"/>
        </w:rPr>
        <w:t>8</w:t>
      </w:r>
      <w:r w:rsidR="00634EEA">
        <w:rPr>
          <w:rFonts w:ascii="Times New Roman" w:hAnsi="Times New Roman" w:cs="Times New Roman"/>
          <w:sz w:val="28"/>
          <w:szCs w:val="28"/>
        </w:rPr>
        <w:t>:</w:t>
      </w:r>
      <w:r w:rsidR="00B52826" w:rsidRPr="007E5BAB">
        <w:rPr>
          <w:rFonts w:ascii="Times New Roman" w:hAnsi="Times New Roman" w:cs="Times New Roman"/>
          <w:sz w:val="28"/>
          <w:szCs w:val="28"/>
        </w:rPr>
        <w:t>00 часов</w:t>
      </w:r>
      <w:r w:rsidR="00FF326F">
        <w:rPr>
          <w:rFonts w:ascii="Times New Roman" w:hAnsi="Times New Roman" w:cs="Times New Roman"/>
          <w:sz w:val="28"/>
          <w:szCs w:val="28"/>
        </w:rPr>
        <w:t>, каб. 6, секретарем общественной комиссии утвержденной Постановлением №</w:t>
      </w:r>
      <w:r w:rsidR="00634EEA">
        <w:rPr>
          <w:rFonts w:ascii="Times New Roman" w:hAnsi="Times New Roman" w:cs="Times New Roman"/>
          <w:sz w:val="28"/>
          <w:szCs w:val="28"/>
        </w:rPr>
        <w:t xml:space="preserve"> </w:t>
      </w:r>
      <w:r w:rsidR="001A4157">
        <w:rPr>
          <w:rFonts w:ascii="Times New Roman" w:hAnsi="Times New Roman" w:cs="Times New Roman"/>
          <w:sz w:val="28"/>
          <w:szCs w:val="28"/>
        </w:rPr>
        <w:t>79 от 18</w:t>
      </w:r>
      <w:r w:rsidR="00FF326F">
        <w:rPr>
          <w:rFonts w:ascii="Times New Roman" w:hAnsi="Times New Roman" w:cs="Times New Roman"/>
          <w:sz w:val="28"/>
          <w:szCs w:val="28"/>
        </w:rPr>
        <w:t>.0</w:t>
      </w:r>
      <w:r w:rsidR="001A4157">
        <w:rPr>
          <w:rFonts w:ascii="Times New Roman" w:hAnsi="Times New Roman" w:cs="Times New Roman"/>
          <w:sz w:val="28"/>
          <w:szCs w:val="28"/>
        </w:rPr>
        <w:t>2.2020 г. «</w:t>
      </w:r>
      <w:r w:rsidR="001A4157" w:rsidRPr="001A4157">
        <w:rPr>
          <w:rFonts w:ascii="Times New Roman" w:hAnsi="Times New Roman" w:cs="Times New Roman"/>
          <w:sz w:val="28"/>
          <w:szCs w:val="28"/>
        </w:rPr>
        <w:t>Об утверждении состава общественной комиссии и положения об общественной комиссии по вопросам реализации мероприятий в рамках Всероссийского конкурса лучших проектов создания комфортной городской среды малых городов</w:t>
      </w:r>
      <w:r w:rsidR="001A4157">
        <w:rPr>
          <w:rFonts w:ascii="Times New Roman" w:hAnsi="Times New Roman" w:cs="Times New Roman"/>
          <w:sz w:val="28"/>
          <w:szCs w:val="28"/>
        </w:rPr>
        <w:t>».</w:t>
      </w:r>
    </w:p>
    <w:p w:rsidR="009C0636" w:rsidRPr="007E5BAB" w:rsidRDefault="00B52826" w:rsidP="00FC1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t xml:space="preserve">        </w:t>
      </w:r>
      <w:r w:rsidR="00657C47" w:rsidRPr="007E5BAB">
        <w:rPr>
          <w:rFonts w:ascii="Times New Roman" w:hAnsi="Times New Roman" w:cs="Times New Roman"/>
          <w:sz w:val="28"/>
          <w:szCs w:val="28"/>
        </w:rPr>
        <w:t xml:space="preserve">  </w:t>
      </w:r>
      <w:r w:rsidRPr="007E5BAB">
        <w:rPr>
          <w:rFonts w:ascii="Times New Roman" w:hAnsi="Times New Roman" w:cs="Times New Roman"/>
          <w:sz w:val="28"/>
          <w:szCs w:val="28"/>
        </w:rPr>
        <w:t>2.</w:t>
      </w:r>
      <w:r w:rsidR="00FC1E43" w:rsidRPr="007E5BAB">
        <w:rPr>
          <w:rFonts w:ascii="Times New Roman" w:hAnsi="Times New Roman" w:cs="Times New Roman"/>
          <w:sz w:val="28"/>
          <w:szCs w:val="28"/>
        </w:rPr>
        <w:t>2</w:t>
      </w:r>
      <w:r w:rsidRPr="007E5BAB">
        <w:rPr>
          <w:rFonts w:ascii="Times New Roman" w:hAnsi="Times New Roman" w:cs="Times New Roman"/>
          <w:sz w:val="28"/>
          <w:szCs w:val="28"/>
        </w:rPr>
        <w:t xml:space="preserve">. </w:t>
      </w:r>
      <w:r w:rsidR="00FC1E43" w:rsidRPr="007E5BA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F1726">
        <w:rPr>
          <w:rFonts w:ascii="Times New Roman" w:hAnsi="Times New Roman" w:cs="Times New Roman"/>
          <w:sz w:val="28"/>
          <w:szCs w:val="28"/>
        </w:rPr>
        <w:t>трех рабочих дней</w:t>
      </w:r>
      <w:r w:rsidR="00FC1E43" w:rsidRPr="007E5BAB">
        <w:rPr>
          <w:rFonts w:ascii="Times New Roman" w:hAnsi="Times New Roman" w:cs="Times New Roman"/>
          <w:sz w:val="28"/>
          <w:szCs w:val="28"/>
        </w:rPr>
        <w:t xml:space="preserve"> п</w:t>
      </w:r>
      <w:r w:rsidRPr="007E5BAB">
        <w:rPr>
          <w:rFonts w:ascii="Times New Roman" w:hAnsi="Times New Roman" w:cs="Times New Roman"/>
          <w:sz w:val="28"/>
          <w:szCs w:val="28"/>
        </w:rPr>
        <w:t>о</w:t>
      </w:r>
      <w:r w:rsidR="00FC1E43" w:rsidRPr="007E5BAB">
        <w:rPr>
          <w:rFonts w:ascii="Times New Roman" w:hAnsi="Times New Roman" w:cs="Times New Roman"/>
          <w:sz w:val="28"/>
          <w:szCs w:val="28"/>
        </w:rPr>
        <w:t xml:space="preserve"> истечению  срока приема предложений, общественная комиссия подводит итоги приема предложений и определяет общественную территорию, набравшую наибольшее количество предложений для реализации проекта создания комфортной городской среды. </w:t>
      </w:r>
    </w:p>
    <w:p w:rsidR="00AD64E6" w:rsidRPr="007E5BAB" w:rsidRDefault="009C0636" w:rsidP="00FC1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lastRenderedPageBreak/>
        <w:t xml:space="preserve">           2.3. Решение общественной комиссии оформляется протоколом заседания общественной комиссии</w:t>
      </w:r>
      <w:r w:rsidR="00AD64E6" w:rsidRPr="007E5BAB">
        <w:rPr>
          <w:rFonts w:ascii="Times New Roman" w:hAnsi="Times New Roman" w:cs="Times New Roman"/>
          <w:sz w:val="28"/>
          <w:szCs w:val="28"/>
        </w:rPr>
        <w:t>.</w:t>
      </w:r>
    </w:p>
    <w:p w:rsidR="009C0636" w:rsidRPr="007E5BAB" w:rsidRDefault="00AD64E6" w:rsidP="00FC1E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5BAB">
        <w:rPr>
          <w:rFonts w:ascii="Times New Roman" w:hAnsi="Times New Roman" w:cs="Times New Roman"/>
          <w:sz w:val="28"/>
          <w:szCs w:val="28"/>
        </w:rPr>
        <w:t xml:space="preserve">           2.4.  Протокол заседания общественной комиссии подлежит опубликованию </w:t>
      </w:r>
      <w:r w:rsidR="009C0636" w:rsidRPr="007E5BAB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E92D5F" w:rsidRPr="007E5BAB">
        <w:rPr>
          <w:rFonts w:ascii="Times New Roman" w:hAnsi="Times New Roman" w:cs="Times New Roman"/>
          <w:sz w:val="28"/>
          <w:szCs w:val="28"/>
        </w:rPr>
        <w:t xml:space="preserve">е </w:t>
      </w:r>
      <w:r w:rsidR="009C0636" w:rsidRPr="007E5BAB">
        <w:rPr>
          <w:rFonts w:ascii="Times New Roman" w:hAnsi="Times New Roman" w:cs="Times New Roman"/>
          <w:sz w:val="28"/>
          <w:szCs w:val="28"/>
        </w:rPr>
        <w:t xml:space="preserve"> двух рабочих дней </w:t>
      </w:r>
      <w:r w:rsidRPr="007E5BAB">
        <w:rPr>
          <w:rFonts w:ascii="Times New Roman" w:hAnsi="Times New Roman" w:cs="Times New Roman"/>
          <w:sz w:val="28"/>
          <w:szCs w:val="28"/>
        </w:rPr>
        <w:t xml:space="preserve">со дня подведения итогов,  </w:t>
      </w:r>
      <w:r w:rsidR="009C0636" w:rsidRPr="007E5BAB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на официальном сайте администрации муниципального района </w:t>
      </w:r>
      <w:r w:rsidR="00DF1726">
        <w:rPr>
          <w:rFonts w:ascii="Times New Roman" w:hAnsi="Times New Roman" w:cs="Times New Roman"/>
          <w:sz w:val="28"/>
          <w:szCs w:val="28"/>
        </w:rPr>
        <w:t>Давлекановский</w:t>
      </w:r>
      <w:r w:rsidR="009C0636" w:rsidRPr="007E5BA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sectPr w:rsidR="009C0636" w:rsidRPr="007E5BAB" w:rsidSect="006A0DC7">
      <w:headerReference w:type="default" r:id="rId8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54" w:rsidRDefault="00ED2454" w:rsidP="00B53E71">
      <w:pPr>
        <w:spacing w:after="0" w:line="240" w:lineRule="auto"/>
      </w:pPr>
      <w:r>
        <w:separator/>
      </w:r>
    </w:p>
  </w:endnote>
  <w:endnote w:type="continuationSeparator" w:id="1">
    <w:p w:rsidR="00ED2454" w:rsidRDefault="00ED2454" w:rsidP="00B5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54" w:rsidRDefault="00ED2454" w:rsidP="00B53E71">
      <w:pPr>
        <w:spacing w:after="0" w:line="240" w:lineRule="auto"/>
      </w:pPr>
      <w:r>
        <w:separator/>
      </w:r>
    </w:p>
  </w:footnote>
  <w:footnote w:type="continuationSeparator" w:id="1">
    <w:p w:rsidR="00ED2454" w:rsidRDefault="00ED2454" w:rsidP="00B53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39" w:rsidRDefault="00F17B39">
    <w:pPr>
      <w:pStyle w:val="a9"/>
      <w:jc w:val="right"/>
    </w:pPr>
  </w:p>
  <w:p w:rsidR="00F17B39" w:rsidRDefault="00F17B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B25"/>
    <w:multiLevelType w:val="multilevel"/>
    <w:tmpl w:val="30745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6B09B9"/>
    <w:multiLevelType w:val="hybridMultilevel"/>
    <w:tmpl w:val="67BC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B1883"/>
    <w:multiLevelType w:val="hybridMultilevel"/>
    <w:tmpl w:val="359629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E3F405D"/>
    <w:multiLevelType w:val="hybridMultilevel"/>
    <w:tmpl w:val="359629D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2DB32EF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61D7AA9"/>
    <w:multiLevelType w:val="hybridMultilevel"/>
    <w:tmpl w:val="88DE3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A400D"/>
    <w:multiLevelType w:val="hybridMultilevel"/>
    <w:tmpl w:val="07EC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370"/>
    <w:rsid w:val="00014517"/>
    <w:rsid w:val="000168F4"/>
    <w:rsid w:val="00025727"/>
    <w:rsid w:val="0002614F"/>
    <w:rsid w:val="00032472"/>
    <w:rsid w:val="000619F9"/>
    <w:rsid w:val="000744EB"/>
    <w:rsid w:val="000B17B4"/>
    <w:rsid w:val="000C314C"/>
    <w:rsid w:val="000D128C"/>
    <w:rsid w:val="001166F5"/>
    <w:rsid w:val="0012650C"/>
    <w:rsid w:val="00156400"/>
    <w:rsid w:val="00161F7F"/>
    <w:rsid w:val="001641D8"/>
    <w:rsid w:val="00176E78"/>
    <w:rsid w:val="00186BFC"/>
    <w:rsid w:val="00190474"/>
    <w:rsid w:val="001A4157"/>
    <w:rsid w:val="001A6C49"/>
    <w:rsid w:val="001B2345"/>
    <w:rsid w:val="001B3C57"/>
    <w:rsid w:val="001C77D0"/>
    <w:rsid w:val="001D4BCA"/>
    <w:rsid w:val="001E34F5"/>
    <w:rsid w:val="001F05AC"/>
    <w:rsid w:val="001F5EDD"/>
    <w:rsid w:val="001F5EE7"/>
    <w:rsid w:val="002002F2"/>
    <w:rsid w:val="0022676B"/>
    <w:rsid w:val="00230460"/>
    <w:rsid w:val="00241E0F"/>
    <w:rsid w:val="00244700"/>
    <w:rsid w:val="00247034"/>
    <w:rsid w:val="0025028C"/>
    <w:rsid w:val="00292408"/>
    <w:rsid w:val="002A6C33"/>
    <w:rsid w:val="002C3116"/>
    <w:rsid w:val="002D67B2"/>
    <w:rsid w:val="002E2359"/>
    <w:rsid w:val="002F099C"/>
    <w:rsid w:val="00310228"/>
    <w:rsid w:val="00311B90"/>
    <w:rsid w:val="003169E5"/>
    <w:rsid w:val="00326370"/>
    <w:rsid w:val="00337708"/>
    <w:rsid w:val="003767E2"/>
    <w:rsid w:val="00397625"/>
    <w:rsid w:val="003A0AC3"/>
    <w:rsid w:val="003B51F0"/>
    <w:rsid w:val="003C66FB"/>
    <w:rsid w:val="00404229"/>
    <w:rsid w:val="00411FD3"/>
    <w:rsid w:val="00413862"/>
    <w:rsid w:val="00414A29"/>
    <w:rsid w:val="0042677A"/>
    <w:rsid w:val="00450133"/>
    <w:rsid w:val="00463DDB"/>
    <w:rsid w:val="004828BB"/>
    <w:rsid w:val="004A1B0F"/>
    <w:rsid w:val="004A75DC"/>
    <w:rsid w:val="004E0E1C"/>
    <w:rsid w:val="004F0187"/>
    <w:rsid w:val="005050E6"/>
    <w:rsid w:val="0052286B"/>
    <w:rsid w:val="00534480"/>
    <w:rsid w:val="00535AE7"/>
    <w:rsid w:val="005508DD"/>
    <w:rsid w:val="00551376"/>
    <w:rsid w:val="00587E53"/>
    <w:rsid w:val="005B10C1"/>
    <w:rsid w:val="005D2E65"/>
    <w:rsid w:val="005D3630"/>
    <w:rsid w:val="005F0DD1"/>
    <w:rsid w:val="00603368"/>
    <w:rsid w:val="00612277"/>
    <w:rsid w:val="00624EC9"/>
    <w:rsid w:val="00632EA1"/>
    <w:rsid w:val="00634082"/>
    <w:rsid w:val="00634EEA"/>
    <w:rsid w:val="00637161"/>
    <w:rsid w:val="00652BF5"/>
    <w:rsid w:val="00653EC0"/>
    <w:rsid w:val="00657C47"/>
    <w:rsid w:val="00657E85"/>
    <w:rsid w:val="006A0DC7"/>
    <w:rsid w:val="006A3465"/>
    <w:rsid w:val="006B55D2"/>
    <w:rsid w:val="006D5ECC"/>
    <w:rsid w:val="006F1F5F"/>
    <w:rsid w:val="00700AE8"/>
    <w:rsid w:val="00701596"/>
    <w:rsid w:val="00707D28"/>
    <w:rsid w:val="00710333"/>
    <w:rsid w:val="0071106B"/>
    <w:rsid w:val="00715DEA"/>
    <w:rsid w:val="00727D97"/>
    <w:rsid w:val="007462D4"/>
    <w:rsid w:val="00752DB1"/>
    <w:rsid w:val="00753CAA"/>
    <w:rsid w:val="007676EF"/>
    <w:rsid w:val="00792869"/>
    <w:rsid w:val="007B0C62"/>
    <w:rsid w:val="007D191B"/>
    <w:rsid w:val="007E5BAB"/>
    <w:rsid w:val="007F629C"/>
    <w:rsid w:val="007F74AD"/>
    <w:rsid w:val="008064CB"/>
    <w:rsid w:val="00820554"/>
    <w:rsid w:val="00825721"/>
    <w:rsid w:val="008438A4"/>
    <w:rsid w:val="00853102"/>
    <w:rsid w:val="00857A1D"/>
    <w:rsid w:val="00875296"/>
    <w:rsid w:val="00886DD3"/>
    <w:rsid w:val="008B36DE"/>
    <w:rsid w:val="008B4798"/>
    <w:rsid w:val="008D1E33"/>
    <w:rsid w:val="008D4F09"/>
    <w:rsid w:val="008E7DEA"/>
    <w:rsid w:val="008F0D17"/>
    <w:rsid w:val="00915712"/>
    <w:rsid w:val="00964454"/>
    <w:rsid w:val="00972F4F"/>
    <w:rsid w:val="0099056E"/>
    <w:rsid w:val="00991710"/>
    <w:rsid w:val="00994191"/>
    <w:rsid w:val="009A47D1"/>
    <w:rsid w:val="009A74E4"/>
    <w:rsid w:val="009B78E0"/>
    <w:rsid w:val="009C0636"/>
    <w:rsid w:val="009C133D"/>
    <w:rsid w:val="009D5F9C"/>
    <w:rsid w:val="009E1ADA"/>
    <w:rsid w:val="009E4491"/>
    <w:rsid w:val="00A102A6"/>
    <w:rsid w:val="00A31330"/>
    <w:rsid w:val="00A3499C"/>
    <w:rsid w:val="00A47D3A"/>
    <w:rsid w:val="00A524B5"/>
    <w:rsid w:val="00AB496B"/>
    <w:rsid w:val="00AB6723"/>
    <w:rsid w:val="00AB7442"/>
    <w:rsid w:val="00AC0A04"/>
    <w:rsid w:val="00AC1CC9"/>
    <w:rsid w:val="00AC55C2"/>
    <w:rsid w:val="00AD00DE"/>
    <w:rsid w:val="00AD64E6"/>
    <w:rsid w:val="00AF57BE"/>
    <w:rsid w:val="00B00D65"/>
    <w:rsid w:val="00B24B34"/>
    <w:rsid w:val="00B26923"/>
    <w:rsid w:val="00B52826"/>
    <w:rsid w:val="00B53E71"/>
    <w:rsid w:val="00B612CC"/>
    <w:rsid w:val="00BC69EA"/>
    <w:rsid w:val="00BD08CE"/>
    <w:rsid w:val="00C12C21"/>
    <w:rsid w:val="00C159EE"/>
    <w:rsid w:val="00C23FDC"/>
    <w:rsid w:val="00C3109B"/>
    <w:rsid w:val="00C37047"/>
    <w:rsid w:val="00C42BDC"/>
    <w:rsid w:val="00C540CA"/>
    <w:rsid w:val="00C71D68"/>
    <w:rsid w:val="00C85F42"/>
    <w:rsid w:val="00CA065A"/>
    <w:rsid w:val="00CB5D91"/>
    <w:rsid w:val="00CB65F7"/>
    <w:rsid w:val="00CC0A9F"/>
    <w:rsid w:val="00CC361C"/>
    <w:rsid w:val="00CC7D4B"/>
    <w:rsid w:val="00CF0820"/>
    <w:rsid w:val="00D05BF3"/>
    <w:rsid w:val="00D36E7C"/>
    <w:rsid w:val="00D81224"/>
    <w:rsid w:val="00D93DA5"/>
    <w:rsid w:val="00DA6E3F"/>
    <w:rsid w:val="00DB4922"/>
    <w:rsid w:val="00DF10EB"/>
    <w:rsid w:val="00DF1726"/>
    <w:rsid w:val="00DF5963"/>
    <w:rsid w:val="00E0701A"/>
    <w:rsid w:val="00E11E99"/>
    <w:rsid w:val="00E147BC"/>
    <w:rsid w:val="00E14B4C"/>
    <w:rsid w:val="00E35614"/>
    <w:rsid w:val="00E43987"/>
    <w:rsid w:val="00E8626C"/>
    <w:rsid w:val="00E90B92"/>
    <w:rsid w:val="00E92D5F"/>
    <w:rsid w:val="00EC4043"/>
    <w:rsid w:val="00EC6AD7"/>
    <w:rsid w:val="00ED2454"/>
    <w:rsid w:val="00ED4DF6"/>
    <w:rsid w:val="00ED7432"/>
    <w:rsid w:val="00ED7BE5"/>
    <w:rsid w:val="00EE2D56"/>
    <w:rsid w:val="00EF18BA"/>
    <w:rsid w:val="00EF3DFB"/>
    <w:rsid w:val="00EF7F65"/>
    <w:rsid w:val="00F03EFA"/>
    <w:rsid w:val="00F04ACE"/>
    <w:rsid w:val="00F0613B"/>
    <w:rsid w:val="00F17B39"/>
    <w:rsid w:val="00F40FAD"/>
    <w:rsid w:val="00F42344"/>
    <w:rsid w:val="00F5124E"/>
    <w:rsid w:val="00F51356"/>
    <w:rsid w:val="00F60B4C"/>
    <w:rsid w:val="00F837B9"/>
    <w:rsid w:val="00F873CD"/>
    <w:rsid w:val="00F95970"/>
    <w:rsid w:val="00F96FDE"/>
    <w:rsid w:val="00FC1E43"/>
    <w:rsid w:val="00FE5FAD"/>
    <w:rsid w:val="00FF2E92"/>
    <w:rsid w:val="00FF326F"/>
    <w:rsid w:val="00FF6DEF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4E"/>
  </w:style>
  <w:style w:type="paragraph" w:styleId="1">
    <w:name w:val="heading 1"/>
    <w:basedOn w:val="a"/>
    <w:next w:val="a"/>
    <w:link w:val="10"/>
    <w:uiPriority w:val="9"/>
    <w:qFormat/>
    <w:rsid w:val="009A74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370"/>
    <w:rPr>
      <w:b/>
      <w:bCs/>
    </w:rPr>
  </w:style>
  <w:style w:type="paragraph" w:styleId="a5">
    <w:name w:val="No Spacing"/>
    <w:uiPriority w:val="1"/>
    <w:qFormat/>
    <w:rsid w:val="00326370"/>
    <w:pPr>
      <w:spacing w:after="0" w:line="240" w:lineRule="auto"/>
    </w:pPr>
  </w:style>
  <w:style w:type="paragraph" w:customStyle="1" w:styleId="msonormalbullet1gif">
    <w:name w:val="msonormalbullet1.gif"/>
    <w:basedOn w:val="a"/>
    <w:rsid w:val="0070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9286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57C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74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F18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Normal1">
    <w:name w:val="Normal1"/>
    <w:rsid w:val="00EF18BA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8">
    <w:name w:val="List Paragraph"/>
    <w:basedOn w:val="a"/>
    <w:uiPriority w:val="99"/>
    <w:qFormat/>
    <w:rsid w:val="00EF18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rsid w:val="00EF1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F18B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53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3E71"/>
  </w:style>
  <w:style w:type="paragraph" w:customStyle="1" w:styleId="ConsPlusNonformat">
    <w:name w:val="ConsPlusNonformat"/>
    <w:rsid w:val="00535A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basedOn w:val="a"/>
    <w:rsid w:val="003377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avlekanovo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Панферова</dc:creator>
  <cp:lastModifiedBy>Наталья Ивановна</cp:lastModifiedBy>
  <cp:revision>2</cp:revision>
  <cp:lastPrinted>2018-02-20T07:25:00Z</cp:lastPrinted>
  <dcterms:created xsi:type="dcterms:W3CDTF">2020-03-16T11:33:00Z</dcterms:created>
  <dcterms:modified xsi:type="dcterms:W3CDTF">2020-03-16T11:33:00Z</dcterms:modified>
</cp:coreProperties>
</file>