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86675">
        <w:rPr>
          <w:rFonts w:ascii="Times New Roman" w:hAnsi="Times New Roman" w:cs="Times New Roman"/>
          <w:sz w:val="28"/>
          <w:szCs w:val="28"/>
        </w:rPr>
        <w:t>Поляковский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0034" w:rsidRPr="00174F61" w:rsidRDefault="00E30034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2022 года № 35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Pr="00786675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675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786675">
        <w:rPr>
          <w:rFonts w:ascii="Times New Roman" w:hAnsi="Times New Roman" w:cs="Times New Roman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786675">
        <w:rPr>
          <w:rFonts w:ascii="Times New Roman" w:hAnsi="Times New Roman" w:cs="Times New Roman"/>
          <w:sz w:val="28"/>
          <w:szCs w:val="28"/>
        </w:rPr>
        <w:t>про</w:t>
      </w:r>
      <w:r w:rsidRPr="00786675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786675">
        <w:rPr>
          <w:spacing w:val="13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pacing w:val="13"/>
          <w:sz w:val="28"/>
          <w:szCs w:val="28"/>
        </w:rPr>
        <w:t>в</w:t>
      </w:r>
      <w:proofErr w:type="gramEnd"/>
      <w:r w:rsidRPr="00786675">
        <w:rPr>
          <w:rFonts w:ascii="Times New Roman" w:hAnsi="Times New Roman" w:cs="Times New Roman"/>
          <w:spacing w:val="13"/>
          <w:sz w:val="28"/>
          <w:szCs w:val="28"/>
        </w:rPr>
        <w:t xml:space="preserve">  области энергосбережения и </w:t>
      </w:r>
      <w:r w:rsidRPr="00786675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786675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786675" w:rsidRPr="00786675">
        <w:rPr>
          <w:rFonts w:ascii="Times New Roman" w:hAnsi="Times New Roman" w:cs="Times New Roman"/>
          <w:sz w:val="28"/>
          <w:szCs w:val="28"/>
        </w:rPr>
        <w:t>Поляковский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4F61" w:rsidRPr="00786675">
        <w:rPr>
          <w:rFonts w:ascii="Times New Roman" w:hAnsi="Times New Roman" w:cs="Times New Roman"/>
          <w:sz w:val="28"/>
          <w:szCs w:val="28"/>
        </w:rPr>
        <w:t>Давлекановский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786675">
        <w:rPr>
          <w:rFonts w:ascii="Times New Roman" w:hAnsi="Times New Roman" w:cs="Times New Roman"/>
          <w:sz w:val="28"/>
          <w:szCs w:val="28"/>
        </w:rPr>
        <w:t>н</w:t>
      </w:r>
      <w:r w:rsidR="001171F2" w:rsidRPr="0078667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786675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786675">
        <w:rPr>
          <w:rFonts w:ascii="Times New Roman" w:hAnsi="Times New Roman" w:cs="Times New Roman"/>
          <w:sz w:val="28"/>
          <w:szCs w:val="28"/>
        </w:rPr>
        <w:t>5</w:t>
      </w:r>
      <w:r w:rsidRPr="0078667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786675" w:rsidP="00786675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н о в л я 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654F63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654F63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654F63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654F63">
        <w:rPr>
          <w:rFonts w:ascii="Times New Roman" w:hAnsi="Times New Roman" w:cs="Times New Roman"/>
          <w:bCs/>
          <w:sz w:val="28"/>
          <w:szCs w:val="28"/>
        </w:rPr>
        <w:t>Поляковский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0FD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B420F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654F63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 xml:space="preserve">Постановление вступает в силу после его официального </w:t>
      </w:r>
      <w:r w:rsidR="00654F63">
        <w:rPr>
          <w:rStyle w:val="21"/>
          <w:rFonts w:eastAsia="Arial Unicode MS"/>
        </w:rPr>
        <w:t>обнародования</w:t>
      </w:r>
      <w:r w:rsidRPr="001171F2">
        <w:rPr>
          <w:rStyle w:val="21"/>
          <w:rFonts w:eastAsia="Arial Unicode MS"/>
        </w:rPr>
        <w:t>.</w:t>
      </w:r>
    </w:p>
    <w:p w:rsidR="00D95402" w:rsidRPr="001171F2" w:rsidRDefault="00D95402" w:rsidP="00654F63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9461F6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1171F2" w:rsidRDefault="009461F6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                                                        Е.Е. Гладышев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171F2" w:rsidP="00E20764">
      <w:pPr>
        <w:widowControl/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74F61"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proofErr w:type="gramStart"/>
      <w:r w:rsidR="00E20764">
        <w:rPr>
          <w:rFonts w:ascii="Times New Roman" w:hAnsi="Times New Roman" w:cs="Times New Roman"/>
          <w:sz w:val="20"/>
          <w:szCs w:val="20"/>
        </w:rPr>
        <w:t>Поляковский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174F61">
        <w:rPr>
          <w:rFonts w:ascii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E30034">
        <w:rPr>
          <w:rFonts w:ascii="Times New Roman" w:hAnsi="Times New Roman" w:cs="Times New Roman"/>
          <w:sz w:val="20"/>
          <w:szCs w:val="20"/>
        </w:rPr>
        <w:t>26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E30034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</w:t>
      </w:r>
      <w:r w:rsidR="00E30034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</w:t>
      </w:r>
      <w:r w:rsidR="00E30034">
        <w:rPr>
          <w:rFonts w:ascii="Times New Roman" w:hAnsi="Times New Roman" w:cs="Times New Roman"/>
          <w:sz w:val="20"/>
          <w:szCs w:val="20"/>
        </w:rPr>
        <w:t>35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E20764">
        <w:rPr>
          <w:rFonts w:ascii="Times New Roman" w:hAnsi="Times New Roman" w:cs="Times New Roman"/>
          <w:b/>
          <w:bCs/>
        </w:rPr>
        <w:t>Поляковский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E20764">
              <w:rPr>
                <w:rFonts w:ascii="Times New Roman" w:hAnsi="Times New Roman" w:cs="Times New Roman"/>
                <w:bCs/>
              </w:rPr>
              <w:t>Поляковский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Поляковский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E20764">
              <w:rPr>
                <w:rFonts w:ascii="Times New Roman" w:hAnsi="Times New Roman" w:cs="Times New Roman"/>
                <w:bCs/>
              </w:rPr>
              <w:t>Поляковский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E20764">
        <w:rPr>
          <w:rFonts w:ascii="Times New Roman" w:hAnsi="Times New Roman" w:cs="Times New Roman"/>
        </w:rPr>
        <w:t>тринадцать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r w:rsidR="00E20764">
        <w:rPr>
          <w:rFonts w:ascii="Times New Roman" w:hAnsi="Times New Roman" w:cs="Times New Roman"/>
        </w:rPr>
        <w:t xml:space="preserve">с. </w:t>
      </w:r>
      <w:proofErr w:type="spellStart"/>
      <w:r w:rsidR="00E20764">
        <w:rPr>
          <w:rFonts w:ascii="Times New Roman" w:hAnsi="Times New Roman" w:cs="Times New Roman"/>
        </w:rPr>
        <w:t>Поляковка</w:t>
      </w:r>
      <w:proofErr w:type="spellEnd"/>
      <w:r w:rsidR="00E20764">
        <w:rPr>
          <w:rFonts w:ascii="Times New Roman" w:hAnsi="Times New Roman" w:cs="Times New Roman"/>
        </w:rPr>
        <w:t xml:space="preserve">, с. Вперед, с. Дружба, д. Волынка, д. Сидоровка, д. </w:t>
      </w:r>
      <w:proofErr w:type="spellStart"/>
      <w:r w:rsidR="00E20764">
        <w:rPr>
          <w:rFonts w:ascii="Times New Roman" w:hAnsi="Times New Roman" w:cs="Times New Roman"/>
        </w:rPr>
        <w:t>Балто</w:t>
      </w:r>
      <w:proofErr w:type="spellEnd"/>
      <w:r w:rsidR="00E20764">
        <w:rPr>
          <w:rFonts w:ascii="Times New Roman" w:hAnsi="Times New Roman" w:cs="Times New Roman"/>
        </w:rPr>
        <w:t xml:space="preserve"> – Ивановка, д. </w:t>
      </w:r>
      <w:proofErr w:type="spellStart"/>
      <w:r w:rsidR="00E20764">
        <w:rPr>
          <w:rFonts w:ascii="Times New Roman" w:hAnsi="Times New Roman" w:cs="Times New Roman"/>
        </w:rPr>
        <w:t>Грибовка</w:t>
      </w:r>
      <w:proofErr w:type="spellEnd"/>
      <w:r w:rsidR="00E20764">
        <w:rPr>
          <w:rFonts w:ascii="Times New Roman" w:hAnsi="Times New Roman" w:cs="Times New Roman"/>
        </w:rPr>
        <w:t xml:space="preserve">, д. Тамбовка, д. Новоивановка, д. Черниговка, х. Михайловка, х. </w:t>
      </w:r>
      <w:proofErr w:type="spellStart"/>
      <w:r w:rsidR="00E20764">
        <w:rPr>
          <w:rFonts w:ascii="Times New Roman" w:hAnsi="Times New Roman" w:cs="Times New Roman"/>
        </w:rPr>
        <w:t>Бишкаин</w:t>
      </w:r>
      <w:proofErr w:type="spellEnd"/>
      <w:r w:rsidR="00E20764">
        <w:rPr>
          <w:rFonts w:ascii="Times New Roman" w:hAnsi="Times New Roman" w:cs="Times New Roman"/>
        </w:rPr>
        <w:t xml:space="preserve">, х. </w:t>
      </w:r>
      <w:proofErr w:type="spellStart"/>
      <w:r w:rsidR="00E20764">
        <w:rPr>
          <w:rFonts w:ascii="Times New Roman" w:hAnsi="Times New Roman" w:cs="Times New Roman"/>
        </w:rPr>
        <w:t>Туксанбай</w:t>
      </w:r>
      <w:proofErr w:type="spellEnd"/>
      <w:r w:rsidR="00E20764">
        <w:rPr>
          <w:rFonts w:ascii="Times New Roman" w:hAnsi="Times New Roman" w:cs="Times New Roman"/>
        </w:rPr>
        <w:t xml:space="preserve">.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E20764">
        <w:rPr>
          <w:rFonts w:ascii="Times New Roman" w:hAnsi="Times New Roman" w:cs="Times New Roman"/>
        </w:rPr>
        <w:t>1769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</w:t>
      </w:r>
      <w:proofErr w:type="gramStart"/>
      <w:r w:rsidRPr="00B420FD">
        <w:rPr>
          <w:rFonts w:ascii="Times New Roman" w:hAnsi="Times New Roman" w:cs="Times New Roman"/>
        </w:rPr>
        <w:t>сельского  поселения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</w:t>
      </w:r>
      <w:proofErr w:type="gramStart"/>
      <w:r w:rsidRPr="00B420FD">
        <w:rPr>
          <w:rFonts w:ascii="Times New Roman" w:hAnsi="Times New Roman" w:cs="Times New Roman"/>
        </w:rPr>
        <w:t>сельского  поселения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lastRenderedPageBreak/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</w:t>
      </w:r>
      <w:proofErr w:type="gramStart"/>
      <w:r w:rsidRPr="00B420FD">
        <w:rPr>
          <w:rFonts w:ascii="Times New Roman" w:hAnsi="Times New Roman" w:cs="Times New Roman"/>
          <w:b/>
          <w:i/>
          <w:sz w:val="24"/>
          <w:szCs w:val="24"/>
        </w:rPr>
        <w:t>сферы  сельского</w:t>
      </w:r>
      <w:proofErr w:type="gramEnd"/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</w:t>
      </w:r>
      <w:r w:rsidRPr="00B420FD">
        <w:rPr>
          <w:rFonts w:ascii="Times New Roman" w:hAnsi="Times New Roman" w:cs="Times New Roman"/>
        </w:rPr>
        <w:lastRenderedPageBreak/>
        <w:t xml:space="preserve">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AB5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Pr="009067A4">
        <w:rPr>
          <w:rFonts w:ascii="Times New Roman" w:hAnsi="Times New Roman" w:cs="Times New Roman"/>
          <w:sz w:val="20"/>
          <w:szCs w:val="20"/>
        </w:rPr>
        <w:t>программе  администрации</w:t>
      </w:r>
      <w:proofErr w:type="gramEnd"/>
      <w:r w:rsidRPr="009067A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E20764">
        <w:rPr>
          <w:rFonts w:ascii="Times New Roman" w:hAnsi="Times New Roman" w:cs="Times New Roman"/>
          <w:bCs/>
        </w:rPr>
        <w:t>Поляковский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348"/>
        <w:gridCol w:w="2128"/>
        <w:gridCol w:w="616"/>
        <w:gridCol w:w="616"/>
        <w:gridCol w:w="745"/>
        <w:gridCol w:w="616"/>
        <w:gridCol w:w="2507"/>
        <w:gridCol w:w="62"/>
      </w:tblGrid>
      <w:tr w:rsidR="00CF5777" w:rsidRPr="009067A4" w:rsidTr="00CF6713">
        <w:trPr>
          <w:gridAfter w:val="1"/>
          <w:wAfter w:w="62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77" w:rsidRPr="009067A4" w:rsidRDefault="00CF5777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77" w:rsidRPr="009067A4" w:rsidRDefault="00CF5777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77" w:rsidRPr="009067A4" w:rsidRDefault="00CF5777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5777" w:rsidRPr="00CF5777" w:rsidRDefault="00CF5777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CF5777">
              <w:rPr>
                <w:rFonts w:ascii="Times New Roman" w:hAnsi="Times New Roman" w:cs="Times New Roman"/>
              </w:rPr>
              <w:t>Планируемые затраты по годам (в тыс. руб.)</w:t>
            </w:r>
          </w:p>
        </w:tc>
        <w:tc>
          <w:tcPr>
            <w:tcW w:w="2507" w:type="dxa"/>
            <w:shd w:val="clear" w:color="auto" w:fill="auto"/>
          </w:tcPr>
          <w:p w:rsidR="00CF5777" w:rsidRPr="009067A4" w:rsidRDefault="00CF5777">
            <w:pPr>
              <w:widowControl/>
              <w:spacing w:after="200" w:line="276" w:lineRule="auto"/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34" w:rsidRPr="009067A4" w:rsidTr="00CF577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0034" w:rsidRPr="009067A4" w:rsidTr="00CF5777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30034" w:rsidRPr="009067A4" w:rsidTr="00CF5777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протечки  и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E30034" w:rsidRPr="009067A4" w:rsidRDefault="00E3003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 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E30034" w:rsidRPr="009067A4" w:rsidRDefault="00E3003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информации для оперативных действий, анализа энергопотребления и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9639EF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Модернизация  систем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освети-тельных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50,0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34" w:rsidRPr="009067A4" w:rsidTr="009639EF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5,0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30034" w:rsidRPr="009067A4" w:rsidTr="00CF5777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E30034" w:rsidRPr="009067A4" w:rsidRDefault="00E3003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проведение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34" w:rsidRPr="009067A4" w:rsidTr="00CF5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34" w:rsidRPr="009067A4" w:rsidTr="009639EF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9067A4" w:rsidRDefault="00E3003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639EF" w:rsidRDefault="009639EF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55,0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Pr="009067A4" w:rsidRDefault="00E3003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54F63"/>
    <w:rsid w:val="00786675"/>
    <w:rsid w:val="007D5D66"/>
    <w:rsid w:val="008A4830"/>
    <w:rsid w:val="009067A4"/>
    <w:rsid w:val="009461F6"/>
    <w:rsid w:val="009639EF"/>
    <w:rsid w:val="009966FA"/>
    <w:rsid w:val="00A5202D"/>
    <w:rsid w:val="00A9491B"/>
    <w:rsid w:val="00AC7052"/>
    <w:rsid w:val="00B349CE"/>
    <w:rsid w:val="00B420FD"/>
    <w:rsid w:val="00B45078"/>
    <w:rsid w:val="00CF5777"/>
    <w:rsid w:val="00D95402"/>
    <w:rsid w:val="00E1173C"/>
    <w:rsid w:val="00E20764"/>
    <w:rsid w:val="00E30034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365"/>
  <w15:docId w15:val="{E1177424-A6D4-41FD-B87C-AB95CE6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B919-1B91-405F-9BDE-7E5EA76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2019-07-01T04:40:00Z</cp:lastPrinted>
  <dcterms:created xsi:type="dcterms:W3CDTF">2022-03-25T12:09:00Z</dcterms:created>
  <dcterms:modified xsi:type="dcterms:W3CDTF">2022-04-26T05:17:00Z</dcterms:modified>
</cp:coreProperties>
</file>