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B9" w:rsidRPr="0043493C" w:rsidRDefault="009A31B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63ED8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9A31B9" w:rsidRPr="0043493C" w:rsidRDefault="009A31B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A31B9" w:rsidRDefault="009A31B9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063ED8" w:rsidRDefault="00063ED8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24.04.2018 г. №18</w:t>
      </w:r>
    </w:p>
    <w:p w:rsidR="009A31B9" w:rsidRPr="00B6281E" w:rsidRDefault="009A31B9" w:rsidP="00B6281E">
      <w:pPr>
        <w:ind w:firstLine="567"/>
        <w:jc w:val="center"/>
        <w:rPr>
          <w:sz w:val="28"/>
          <w:szCs w:val="28"/>
        </w:rPr>
      </w:pPr>
      <w:r w:rsidRPr="009A31B9">
        <w:rPr>
          <w:sz w:val="28"/>
          <w:szCs w:val="28"/>
        </w:rPr>
        <w:t xml:space="preserve"> </w:t>
      </w:r>
    </w:p>
    <w:p w:rsidR="002E5AFA" w:rsidRDefault="002E5AFA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сельского поселения </w:t>
      </w:r>
    </w:p>
    <w:p w:rsidR="009A31B9" w:rsidRPr="002E5AFA" w:rsidRDefault="00063ED8" w:rsidP="009A31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</w:t>
      </w:r>
      <w:r w:rsidR="002E5A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2B6721" w:rsidRPr="002E5A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>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 w:rsidR="002E5AFA">
        <w:rPr>
          <w:rFonts w:ascii="Times New Roman" w:hAnsi="Times New Roman" w:cs="Times New Roman"/>
          <w:b w:val="0"/>
          <w:sz w:val="28"/>
          <w:szCs w:val="28"/>
        </w:rPr>
        <w:t xml:space="preserve">17 №517-з «О внесении изменений 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</w:t>
      </w:r>
      <w:proofErr w:type="gramEnd"/>
      <w:r w:rsidR="002E5AFA" w:rsidRPr="002E5AFA">
        <w:rPr>
          <w:rFonts w:ascii="Times New Roman" w:hAnsi="Times New Roman" w:cs="Times New Roman"/>
          <w:b w:val="0"/>
          <w:sz w:val="28"/>
          <w:szCs w:val="28"/>
        </w:rPr>
        <w:t xml:space="preserve"> Башкортостан»</w:t>
      </w:r>
    </w:p>
    <w:p w:rsidR="002B6721" w:rsidRPr="002B6721" w:rsidRDefault="002B6721" w:rsidP="002B672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AFA" w:rsidRPr="009A31B9" w:rsidRDefault="009A31B9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31B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</w:t>
      </w:r>
      <w:r w:rsidR="00984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273-ФЗ                 «О противодействии коррупции»,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67B">
        <w:rPr>
          <w:rFonts w:ascii="Times New Roman" w:hAnsi="Times New Roman" w:cs="Times New Roman"/>
          <w:b w:val="0"/>
          <w:sz w:val="28"/>
          <w:szCs w:val="28"/>
        </w:rPr>
        <w:t>Р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>аспоряжением Администрации Главы  Республики Башкортостан от 13.04.2018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«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примерную 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>форму заявления лица, замещающего муниципальную должность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 или должность главы местной администрации по контракту,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 xml:space="preserve"> о невозможности предоставления п</w:t>
      </w:r>
      <w:r w:rsidR="002B6721">
        <w:rPr>
          <w:rFonts w:ascii="Times New Roman" w:hAnsi="Times New Roman" w:cs="Times New Roman"/>
          <w:b w:val="0"/>
          <w:sz w:val="28"/>
          <w:szCs w:val="28"/>
        </w:rPr>
        <w:t xml:space="preserve">о объективным причинам сведений </w:t>
      </w:r>
      <w:r w:rsidR="002B6721" w:rsidRPr="002B6721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>»</w:t>
      </w:r>
      <w:r w:rsidR="00C422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proofErr w:type="gramEnd"/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63ED8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F7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F7D7E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3F7D7E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9A31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E5AFA" w:rsidRDefault="002E5AFA" w:rsidP="00B6281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B6721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в </w:t>
      </w:r>
      <w:r w:rsidRPr="002B6721">
        <w:rPr>
          <w:sz w:val="28"/>
          <w:szCs w:val="28"/>
        </w:rPr>
        <w:t xml:space="preserve">решение Совета сельского поселения </w:t>
      </w:r>
      <w:r w:rsidR="00063ED8" w:rsidRPr="00063ED8">
        <w:rPr>
          <w:sz w:val="28"/>
          <w:szCs w:val="28"/>
        </w:rPr>
        <w:t>Рассветовский</w:t>
      </w:r>
      <w:r w:rsidRPr="002B6721">
        <w:rPr>
          <w:sz w:val="28"/>
          <w:szCs w:val="28"/>
        </w:rPr>
        <w:t xml:space="preserve"> сельсовет муниципального района Давлекановский район 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сельского поселения </w:t>
      </w:r>
      <w:r w:rsidR="00063ED8" w:rsidRPr="00063ED8">
        <w:rPr>
          <w:sz w:val="28"/>
          <w:szCs w:val="28"/>
        </w:rPr>
        <w:t>Рассветовский</w:t>
      </w:r>
      <w:proofErr w:type="gramEnd"/>
      <w:r w:rsidRPr="002B6721">
        <w:rPr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>
        <w:rPr>
          <w:sz w:val="28"/>
          <w:szCs w:val="28"/>
        </w:rPr>
        <w:t xml:space="preserve"> от </w:t>
      </w:r>
      <w:r w:rsidR="00063ED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63ED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 № </w:t>
      </w:r>
      <w:r w:rsidR="00063ED8">
        <w:rPr>
          <w:sz w:val="28"/>
          <w:szCs w:val="28"/>
        </w:rPr>
        <w:t>37</w:t>
      </w:r>
      <w:r>
        <w:rPr>
          <w:sz w:val="28"/>
          <w:szCs w:val="28"/>
        </w:rPr>
        <w:t>, следующие изменения:</w:t>
      </w:r>
    </w:p>
    <w:p w:rsidR="002E5AFA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 исключить слова «должность муниципальной службы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</w:t>
      </w:r>
    </w:p>
    <w:p w:rsidR="002E5AFA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изложить в новой редакции (прил</w:t>
      </w:r>
      <w:r w:rsidR="00C42233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9A31B9" w:rsidRDefault="009A31B9" w:rsidP="00B6281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45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5F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7D7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9A31B9" w:rsidRDefault="009A31B9" w:rsidP="009A31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233" w:rsidRDefault="00C42233" w:rsidP="009A31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6CA" w:rsidRDefault="009A31B9" w:rsidP="005D76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</w:p>
    <w:p w:rsidR="005D76CA" w:rsidRDefault="005D76CA" w:rsidP="005D76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  <w:r w:rsidR="009A31B9">
        <w:rPr>
          <w:sz w:val="28"/>
          <w:szCs w:val="28"/>
        </w:rPr>
        <w:t xml:space="preserve">                                         </w:t>
      </w:r>
    </w:p>
    <w:p w:rsidR="009A31B9" w:rsidRDefault="009A31B9" w:rsidP="009A31B9">
      <w:pPr>
        <w:ind w:firstLine="709"/>
        <w:jc w:val="both"/>
        <w:rPr>
          <w:sz w:val="28"/>
          <w:szCs w:val="28"/>
        </w:rPr>
        <w:sectPr w:rsidR="009A31B9" w:rsidSect="009A31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7D7E" w:rsidRDefault="003F7D7E" w:rsidP="003F7D7E">
      <w:pPr>
        <w:jc w:val="right"/>
        <w:rPr>
          <w:bCs/>
        </w:rPr>
      </w:pPr>
    </w:p>
    <w:p w:rsidR="003F7D7E" w:rsidRPr="003F7D7E" w:rsidRDefault="003F7D7E" w:rsidP="003F7D7E">
      <w:pPr>
        <w:jc w:val="right"/>
        <w:rPr>
          <w:bCs/>
        </w:rPr>
      </w:pPr>
      <w:r w:rsidRPr="003F7D7E">
        <w:rPr>
          <w:bCs/>
        </w:rPr>
        <w:t>Приложение</w:t>
      </w:r>
    </w:p>
    <w:p w:rsidR="003F7D7E" w:rsidRPr="003F7D7E" w:rsidRDefault="003F7D7E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 w:rsidR="00D4331F"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3F7D7E" w:rsidRPr="00D4331F" w:rsidRDefault="00063ED8" w:rsidP="00D4331F">
      <w:pPr>
        <w:jc w:val="right"/>
        <w:rPr>
          <w:bCs/>
        </w:rPr>
      </w:pPr>
      <w:r>
        <w:rPr>
          <w:bCs/>
        </w:rPr>
        <w:t>Рассветовский</w:t>
      </w:r>
      <w:r w:rsidR="003F7D7E" w:rsidRPr="003F7D7E">
        <w:rPr>
          <w:bCs/>
        </w:rPr>
        <w:t xml:space="preserve"> сельсовет</w:t>
      </w:r>
      <w:r w:rsidR="00D4331F">
        <w:rPr>
          <w:bCs/>
        </w:rPr>
        <w:t xml:space="preserve"> </w:t>
      </w:r>
      <w:r w:rsidR="003F7D7E" w:rsidRPr="003F7D7E">
        <w:t xml:space="preserve">муниципального района </w:t>
      </w:r>
    </w:p>
    <w:p w:rsidR="003F7D7E" w:rsidRPr="003F7D7E" w:rsidRDefault="003F7D7E" w:rsidP="00D4331F">
      <w:pPr>
        <w:jc w:val="right"/>
      </w:pPr>
      <w:r w:rsidRPr="003F7D7E">
        <w:t>Давлекановский район</w:t>
      </w:r>
      <w:r w:rsidR="00D4331F">
        <w:t xml:space="preserve"> </w:t>
      </w:r>
      <w:r w:rsidRPr="003F7D7E">
        <w:t xml:space="preserve"> Республики Башкортостан</w:t>
      </w:r>
    </w:p>
    <w:p w:rsidR="003F7D7E" w:rsidRDefault="009845F0" w:rsidP="003F7D7E">
      <w:pPr>
        <w:jc w:val="right"/>
      </w:pPr>
      <w:r>
        <w:t xml:space="preserve">от </w:t>
      </w:r>
      <w:r w:rsidR="00063ED8">
        <w:t>24.</w:t>
      </w:r>
      <w:r>
        <w:t xml:space="preserve"> </w:t>
      </w:r>
      <w:r w:rsidR="00063ED8">
        <w:t>04.</w:t>
      </w:r>
      <w:r>
        <w:t xml:space="preserve"> 2018</w:t>
      </w:r>
      <w:r w:rsidR="003F7D7E" w:rsidRPr="003F7D7E">
        <w:t xml:space="preserve">  года  №</w:t>
      </w:r>
      <w:r w:rsidR="00063ED8">
        <w:t>18</w:t>
      </w:r>
    </w:p>
    <w:p w:rsidR="00D4331F" w:rsidRPr="003F7D7E" w:rsidRDefault="00D4331F" w:rsidP="00D4331F">
      <w:pPr>
        <w:jc w:val="right"/>
        <w:rPr>
          <w:bCs/>
        </w:rPr>
      </w:pPr>
      <w:r>
        <w:rPr>
          <w:bCs/>
        </w:rPr>
        <w:t>«</w:t>
      </w:r>
      <w:r w:rsidRPr="003F7D7E">
        <w:rPr>
          <w:bCs/>
        </w:rPr>
        <w:t>Приложение</w:t>
      </w:r>
      <w:r>
        <w:rPr>
          <w:bCs/>
        </w:rPr>
        <w:t xml:space="preserve"> № 3</w:t>
      </w:r>
    </w:p>
    <w:p w:rsidR="00D4331F" w:rsidRPr="003F7D7E" w:rsidRDefault="00D4331F" w:rsidP="00D4331F">
      <w:pPr>
        <w:jc w:val="right"/>
        <w:rPr>
          <w:bCs/>
        </w:rPr>
      </w:pPr>
      <w:r w:rsidRPr="003F7D7E">
        <w:rPr>
          <w:bCs/>
        </w:rPr>
        <w:t xml:space="preserve"> к решению Совета</w:t>
      </w:r>
      <w:r>
        <w:rPr>
          <w:bCs/>
        </w:rPr>
        <w:t xml:space="preserve"> </w:t>
      </w:r>
      <w:r w:rsidRPr="003F7D7E">
        <w:rPr>
          <w:bCs/>
        </w:rPr>
        <w:t xml:space="preserve">сельского поселения </w:t>
      </w:r>
    </w:p>
    <w:p w:rsidR="00D4331F" w:rsidRPr="00D4331F" w:rsidRDefault="00063ED8" w:rsidP="00D4331F">
      <w:pPr>
        <w:jc w:val="right"/>
        <w:rPr>
          <w:bCs/>
        </w:rPr>
      </w:pPr>
      <w:r>
        <w:rPr>
          <w:bCs/>
        </w:rPr>
        <w:t xml:space="preserve">Рассветовский </w:t>
      </w:r>
      <w:r w:rsidR="00D4331F" w:rsidRPr="003F7D7E">
        <w:rPr>
          <w:bCs/>
        </w:rPr>
        <w:t>сельсовет</w:t>
      </w:r>
      <w:r w:rsidR="00D4331F">
        <w:rPr>
          <w:bCs/>
        </w:rPr>
        <w:t xml:space="preserve"> </w:t>
      </w:r>
      <w:r w:rsidR="00D4331F" w:rsidRPr="003F7D7E">
        <w:t xml:space="preserve">муниципального района </w:t>
      </w:r>
    </w:p>
    <w:p w:rsidR="00D4331F" w:rsidRPr="003F7D7E" w:rsidRDefault="00D4331F" w:rsidP="00D4331F">
      <w:pPr>
        <w:jc w:val="right"/>
      </w:pPr>
      <w:r w:rsidRPr="003F7D7E">
        <w:t>Давлекановский район Республики Башкортостан</w:t>
      </w:r>
    </w:p>
    <w:p w:rsidR="00D4331F" w:rsidRDefault="00D4331F" w:rsidP="00D4331F">
      <w:pPr>
        <w:jc w:val="right"/>
      </w:pPr>
      <w:r>
        <w:t xml:space="preserve">от </w:t>
      </w:r>
      <w:r w:rsidR="00063ED8">
        <w:t>10.10.</w:t>
      </w:r>
      <w:r>
        <w:t xml:space="preserve"> 2017</w:t>
      </w:r>
      <w:r w:rsidRPr="003F7D7E">
        <w:t xml:space="preserve">  года  №</w:t>
      </w:r>
      <w:r w:rsidR="00063ED8">
        <w:t>37</w:t>
      </w:r>
      <w:r>
        <w:t>»</w:t>
      </w:r>
    </w:p>
    <w:p w:rsidR="00D4331F" w:rsidRPr="003F7D7E" w:rsidRDefault="00D4331F" w:rsidP="00D4331F">
      <w:pPr>
        <w:jc w:val="right"/>
      </w:pPr>
    </w:p>
    <w:p w:rsidR="003F7D7E" w:rsidRDefault="003F7D7E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F0" w:rsidRDefault="009845F0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Default="00524CF9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5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845F0">
        <w:rPr>
          <w:rFonts w:ascii="Times New Roman" w:hAnsi="Times New Roman" w:cs="Times New Roman"/>
          <w:sz w:val="28"/>
          <w:szCs w:val="28"/>
        </w:rPr>
        <w:t xml:space="preserve">Главе Республики Башкортостан </w:t>
      </w:r>
    </w:p>
    <w:p w:rsidR="00E754ED" w:rsidRDefault="00E754ED" w:rsidP="00E754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Default="009845F0" w:rsidP="009845F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(должность заявителя)  </w:t>
      </w:r>
    </w:p>
    <w:p w:rsidR="00E754ED" w:rsidRDefault="00E754ED" w:rsidP="00E754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Default="009845F0" w:rsidP="009845F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(орган местного самоуправления)</w:t>
      </w:r>
    </w:p>
    <w:p w:rsidR="008D42E9" w:rsidRDefault="008D42E9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B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754ED">
        <w:rPr>
          <w:rFonts w:ascii="Times New Roman" w:hAnsi="Times New Roman" w:cs="Times New Roman"/>
          <w:sz w:val="28"/>
          <w:szCs w:val="28"/>
        </w:rPr>
        <w:t>_</w:t>
      </w:r>
      <w:r w:rsidR="00A33B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(Ф.И.О.)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75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Default="00A33BB4" w:rsidP="00A33B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845F0">
        <w:rPr>
          <w:rFonts w:ascii="Times New Roman" w:hAnsi="Times New Roman" w:cs="Times New Roman"/>
          <w:sz w:val="16"/>
          <w:szCs w:val="16"/>
        </w:rPr>
        <w:t xml:space="preserve">             (контактные данные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A33BB4" w:rsidRDefault="00A33BB4" w:rsidP="00A33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1986" w:rsidRDefault="00A33BB4" w:rsidP="00984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2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75BA" w:rsidRDefault="00AB1986" w:rsidP="00A33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C75BA" w:rsidRDefault="002C75BA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55C4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5BA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по объективным причинам сведений </w:t>
      </w:r>
    </w:p>
    <w:p w:rsidR="002C75BA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3D5B22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B22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C4326F" w:rsidRDefault="002A57CC" w:rsidP="00C4326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</w:t>
      </w: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</w:t>
      </w:r>
      <w:proofErr w:type="gramEnd"/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9845F0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r w:rsidR="002A57CC">
        <w:rPr>
          <w:rFonts w:ascii="Times New Roman" w:hAnsi="Times New Roman" w:cs="Times New Roman"/>
          <w:sz w:val="16"/>
          <w:szCs w:val="16"/>
        </w:rPr>
        <w:t>тобы</w:t>
      </w:r>
      <w:r>
        <w:rPr>
          <w:rFonts w:ascii="Times New Roman" w:hAnsi="Times New Roman" w:cs="Times New Roman"/>
          <w:sz w:val="16"/>
          <w:szCs w:val="16"/>
        </w:rPr>
        <w:t xml:space="preserve"> Комиссия могла</w:t>
      </w:r>
      <w:r w:rsidR="002A57CC">
        <w:rPr>
          <w:rFonts w:ascii="Times New Roman" w:hAnsi="Times New Roman" w:cs="Times New Roman"/>
          <w:sz w:val="16"/>
          <w:szCs w:val="16"/>
        </w:rPr>
        <w:t xml:space="preserve"> сделать вывод о том, что непредставление сведений носит объективный характер)</w:t>
      </w:r>
      <w:proofErr w:type="gramEnd"/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754ED" w:rsidRDefault="002A57CC" w:rsidP="00E754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принятые по предоставлению указанных сведений: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материалы:</w:t>
      </w:r>
    </w:p>
    <w:p w:rsidR="00E754ED" w:rsidRDefault="00E754ED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</w:t>
      </w:r>
      <w:r w:rsidR="00E754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55C4" w:rsidRDefault="00DB55C4" w:rsidP="00DB5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DB55C4" w:rsidRDefault="00B9051C" w:rsidP="00DB55C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845F0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в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при рассмотрении настоящего заявления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_______________</w:t>
      </w:r>
    </w:p>
    <w:p w:rsidR="00B9051C" w:rsidRPr="00B9051C" w:rsidRDefault="00B9051C" w:rsidP="00B9051C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2A57CC" w:rsidRPr="002A57CC" w:rsidRDefault="00B9051C" w:rsidP="00BF7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A57CC" w:rsidRPr="002A57CC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FA0"/>
    <w:multiLevelType w:val="multilevel"/>
    <w:tmpl w:val="084A74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6A"/>
    <w:rsid w:val="000056F7"/>
    <w:rsid w:val="00050C56"/>
    <w:rsid w:val="00063ED8"/>
    <w:rsid w:val="002A57CC"/>
    <w:rsid w:val="002B6721"/>
    <w:rsid w:val="002C75BA"/>
    <w:rsid w:val="002E5AFA"/>
    <w:rsid w:val="00366071"/>
    <w:rsid w:val="003951C8"/>
    <w:rsid w:val="003D167B"/>
    <w:rsid w:val="003D5B22"/>
    <w:rsid w:val="003F7D7E"/>
    <w:rsid w:val="00524CF9"/>
    <w:rsid w:val="005D76CA"/>
    <w:rsid w:val="006A4136"/>
    <w:rsid w:val="0073603F"/>
    <w:rsid w:val="007725C2"/>
    <w:rsid w:val="007C5C57"/>
    <w:rsid w:val="00861DDE"/>
    <w:rsid w:val="00896E6A"/>
    <w:rsid w:val="008D42E9"/>
    <w:rsid w:val="009845F0"/>
    <w:rsid w:val="009A31B9"/>
    <w:rsid w:val="00A33BB4"/>
    <w:rsid w:val="00A34E79"/>
    <w:rsid w:val="00AB1986"/>
    <w:rsid w:val="00B6281E"/>
    <w:rsid w:val="00B9051C"/>
    <w:rsid w:val="00BF7A0A"/>
    <w:rsid w:val="00C15BB5"/>
    <w:rsid w:val="00C42233"/>
    <w:rsid w:val="00C4326F"/>
    <w:rsid w:val="00CA2293"/>
    <w:rsid w:val="00CA7C18"/>
    <w:rsid w:val="00D32C70"/>
    <w:rsid w:val="00D4331F"/>
    <w:rsid w:val="00DB55C4"/>
    <w:rsid w:val="00E754ED"/>
    <w:rsid w:val="00E85277"/>
    <w:rsid w:val="00ED43AA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F667-F5E0-4D76-B29E-D84B84AC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28</cp:revision>
  <dcterms:created xsi:type="dcterms:W3CDTF">2017-09-25T05:50:00Z</dcterms:created>
  <dcterms:modified xsi:type="dcterms:W3CDTF">2018-04-23T07:27:00Z</dcterms:modified>
</cp:coreProperties>
</file>