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F54D08" w:rsidRPr="0032199D" w:rsidTr="004D2446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Мәкәш</w:t>
            </w:r>
            <w:proofErr w:type="spellEnd"/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хакими</w:t>
            </w:r>
            <w:proofErr w:type="spellEnd"/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453418,Д</w:t>
            </w:r>
            <w:r w:rsidRPr="00F54D0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γл</w:t>
            </w:r>
            <w:r w:rsidRPr="00F54D0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54D0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районы  Макаш ауылы,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08">
              <w:rPr>
                <w:rFonts w:ascii="Times New Roman" w:hAnsi="Times New Roman" w:cs="Times New Roman"/>
                <w:sz w:val="24"/>
                <w:szCs w:val="24"/>
              </w:rPr>
              <w:t>Узак</w:t>
            </w:r>
            <w:proofErr w:type="spellEnd"/>
            <w:r w:rsidRPr="00F54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4D08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F54D08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8(34768)3-82-17</w:t>
            </w:r>
          </w:p>
          <w:p w:rsidR="00F54D08" w:rsidRPr="00F974D9" w:rsidRDefault="00F54D08" w:rsidP="004D2446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D08" w:rsidRPr="0032199D" w:rsidRDefault="00F54D08" w:rsidP="004D2446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311910"/>
                  <wp:effectExtent l="0" t="0" r="3175" b="254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Микяшевский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сельсовет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</w:t>
            </w:r>
            <w:proofErr w:type="spellEnd"/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ский район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54D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F54D08" w:rsidRPr="00F54D08" w:rsidRDefault="00F54D08" w:rsidP="00F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ул.Центральная 46</w:t>
            </w:r>
          </w:p>
          <w:p w:rsidR="00F54D08" w:rsidRPr="0032199D" w:rsidRDefault="00F54D08" w:rsidP="00F54D08">
            <w:pPr>
              <w:spacing w:after="0"/>
            </w:pPr>
            <w:r w:rsidRPr="00F54D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F54D08" w:rsidRDefault="00F54D08" w:rsidP="00F54D0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4D08" w:rsidRDefault="00F54D08" w:rsidP="00F54D0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4D08" w:rsidRPr="00F54D08" w:rsidRDefault="00F54D08" w:rsidP="00F54D0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lang w:val="be-BY"/>
        </w:rPr>
        <w:t xml:space="preserve">   </w:t>
      </w:r>
      <w:r w:rsidRPr="00F54D08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F54D08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</w:t>
      </w:r>
      <w:r w:rsidR="00763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4D08">
        <w:rPr>
          <w:rFonts w:ascii="Times New Roman" w:hAnsi="Times New Roman" w:cs="Times New Roman"/>
          <w:b/>
          <w:sz w:val="24"/>
          <w:szCs w:val="24"/>
        </w:rPr>
        <w:t>№1</w:t>
      </w:r>
      <w:r w:rsidR="00C7377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54D0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54D08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Pr="00F54D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D08" w:rsidRPr="00F54D08" w:rsidRDefault="00EB1A0E" w:rsidP="00F5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63C97">
        <w:rPr>
          <w:rFonts w:ascii="Times New Roman" w:hAnsi="Times New Roman" w:cs="Times New Roman"/>
          <w:b/>
          <w:sz w:val="24"/>
          <w:szCs w:val="24"/>
        </w:rPr>
        <w:t xml:space="preserve"> февраль 2024й</w:t>
      </w:r>
      <w:r w:rsidR="00F54D08" w:rsidRPr="00F54D0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</w:t>
      </w:r>
      <w:r w:rsidR="00F54D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3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763C97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 w:rsidR="00F54D08" w:rsidRPr="00F54D08">
        <w:rPr>
          <w:rFonts w:ascii="Times New Roman" w:hAnsi="Times New Roman" w:cs="Times New Roman"/>
          <w:b/>
          <w:sz w:val="24"/>
          <w:szCs w:val="24"/>
        </w:rPr>
        <w:t xml:space="preserve">2024г.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D08" w:rsidRDefault="00F54D08" w:rsidP="00723B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D08" w:rsidRDefault="00F54D08" w:rsidP="0072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0A" w:rsidRPr="008D4E74" w:rsidRDefault="00723B0A" w:rsidP="0072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Давлекановского района, руководствуясь </w:t>
      </w:r>
      <w:proofErr w:type="spellStart"/>
      <w:r w:rsidRPr="008D4E7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D4E74">
        <w:rPr>
          <w:rFonts w:ascii="Times New Roman" w:hAnsi="Times New Roman" w:cs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723B0A" w:rsidRPr="008D4E74" w:rsidRDefault="00723B0A" w:rsidP="0072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8D4E74" w:rsidRDefault="00723B0A" w:rsidP="0072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>РЕШИЛ:</w:t>
      </w:r>
    </w:p>
    <w:p w:rsidR="00723B0A" w:rsidRPr="008D4E74" w:rsidRDefault="00723B0A" w:rsidP="0072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1C8" w:rsidRPr="008D4E74" w:rsidRDefault="00723B0A" w:rsidP="00723B0A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>1.Внести изменения в решение Сове</w:t>
      </w:r>
      <w:r w:rsidR="000211C8" w:rsidRPr="008D4E74">
        <w:rPr>
          <w:rFonts w:ascii="Times New Roman" w:hAnsi="Times New Roman" w:cs="Times New Roman"/>
          <w:sz w:val="24"/>
          <w:szCs w:val="24"/>
        </w:rPr>
        <w:t xml:space="preserve">та сельского поселения Микяшевский </w:t>
      </w:r>
      <w:r w:rsidRPr="008D4E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723B0A" w:rsidRPr="008D4E74" w:rsidRDefault="000211C8" w:rsidP="00723B0A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723B0A" w:rsidRPr="008D4E74">
        <w:rPr>
          <w:rFonts w:ascii="Times New Roman" w:hAnsi="Times New Roman" w:cs="Times New Roman"/>
          <w:sz w:val="24"/>
          <w:szCs w:val="24"/>
        </w:rPr>
        <w:t xml:space="preserve"> «</w:t>
      </w:r>
      <w:r w:rsidR="009C7FF3" w:rsidRPr="008D4E74">
        <w:rPr>
          <w:rFonts w:ascii="Times New Roman" w:hAnsi="Times New Roman" w:cs="Times New Roman"/>
          <w:sz w:val="24"/>
          <w:szCs w:val="24"/>
        </w:rPr>
        <w:t>16</w:t>
      </w:r>
      <w:r w:rsidR="00723B0A" w:rsidRPr="008D4E74">
        <w:rPr>
          <w:rFonts w:ascii="Times New Roman" w:hAnsi="Times New Roman" w:cs="Times New Roman"/>
          <w:sz w:val="24"/>
          <w:szCs w:val="24"/>
        </w:rPr>
        <w:t>»</w:t>
      </w:r>
      <w:r w:rsidR="009C7FF3" w:rsidRPr="008D4E74">
        <w:rPr>
          <w:rFonts w:ascii="Times New Roman" w:hAnsi="Times New Roman" w:cs="Times New Roman"/>
          <w:sz w:val="24"/>
          <w:szCs w:val="24"/>
        </w:rPr>
        <w:t xml:space="preserve"> октября  2019 № 18</w:t>
      </w:r>
      <w:r w:rsidR="00723B0A" w:rsidRPr="008D4E74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сельского поселения» (далее – Решение Совета) следующие изменения:</w:t>
      </w:r>
    </w:p>
    <w:p w:rsidR="00723B0A" w:rsidRPr="008D4E74" w:rsidRDefault="00723B0A" w:rsidP="00723B0A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>1.1. абзац 3 п. 2.1 Решения Совета изложить в следующей редакции:</w:t>
      </w:r>
    </w:p>
    <w:p w:rsidR="00723B0A" w:rsidRPr="008D4E74" w:rsidRDefault="00723B0A" w:rsidP="00723B0A">
      <w:pPr>
        <w:pStyle w:val="Default"/>
        <w:ind w:firstLine="708"/>
        <w:jc w:val="both"/>
      </w:pPr>
      <w:proofErr w:type="gramStart"/>
      <w:r w:rsidRPr="008D4E74">
        <w:t xml:space="preserve">«занятых </w:t>
      </w:r>
      <w:hyperlink r:id="rId8" w:history="1">
        <w:r w:rsidRPr="008D4E74">
          <w:rPr>
            <w:rStyle w:val="af2"/>
            <w:color w:val="0000FF"/>
          </w:rPr>
          <w:t>жилищным фондом</w:t>
        </w:r>
      </w:hyperlink>
      <w:r w:rsidRPr="008D4E74">
        <w:t xml:space="preserve"> и (или) объектами инженерной инфраструктуры жилищно-коммунального комплекса (за исключением </w:t>
      </w:r>
      <w:hyperlink r:id="rId9" w:history="1">
        <w:r w:rsidRPr="008D4E74">
          <w:rPr>
            <w:rStyle w:val="af2"/>
            <w:color w:val="0000FF"/>
          </w:rPr>
          <w:t>части</w:t>
        </w:r>
      </w:hyperlink>
      <w:r w:rsidRPr="008D4E74"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 w:history="1">
        <w:r w:rsidRPr="008D4E74">
          <w:rPr>
            <w:rStyle w:val="af2"/>
            <w:color w:val="0000FF"/>
          </w:rPr>
          <w:t>исключением</w:t>
        </w:r>
      </w:hyperlink>
      <w:r w:rsidRPr="008D4E74"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 </w:t>
      </w:r>
      <w:proofErr w:type="gramEnd"/>
    </w:p>
    <w:p w:rsidR="00723B0A" w:rsidRPr="008D4E74" w:rsidRDefault="00723B0A" w:rsidP="00723B0A">
      <w:pPr>
        <w:pStyle w:val="Default"/>
        <w:ind w:firstLine="708"/>
        <w:jc w:val="both"/>
      </w:pPr>
      <w:r w:rsidRPr="008D4E74">
        <w:t>1.2. пункт 4 Решения Совета дополнить подпунктом 4.3 следующего содержания:</w:t>
      </w:r>
    </w:p>
    <w:p w:rsidR="00723B0A" w:rsidRPr="008D4E74" w:rsidRDefault="00723B0A" w:rsidP="00723B0A">
      <w:pPr>
        <w:pStyle w:val="Default"/>
        <w:ind w:firstLine="708"/>
        <w:jc w:val="both"/>
      </w:pPr>
      <w:r w:rsidRPr="008D4E74">
        <w:t xml:space="preserve">«налоговая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законами». </w:t>
      </w:r>
    </w:p>
    <w:p w:rsidR="00723B0A" w:rsidRPr="008D4E74" w:rsidRDefault="00723B0A" w:rsidP="00723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D4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E7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</w:t>
      </w:r>
      <w:r w:rsidR="009C7FF3" w:rsidRPr="008D4E74">
        <w:rPr>
          <w:rFonts w:ascii="Times New Roman" w:hAnsi="Times New Roman" w:cs="Times New Roman"/>
          <w:sz w:val="24"/>
          <w:szCs w:val="24"/>
        </w:rPr>
        <w:t xml:space="preserve"> постоянную комиссию  (председатель Юсупов Р.Р.)</w:t>
      </w:r>
      <w:r w:rsidRPr="008D4E74">
        <w:rPr>
          <w:rFonts w:ascii="Times New Roman" w:hAnsi="Times New Roman" w:cs="Times New Roman"/>
          <w:sz w:val="24"/>
          <w:szCs w:val="24"/>
        </w:rPr>
        <w:t>.</w:t>
      </w:r>
    </w:p>
    <w:p w:rsidR="00723B0A" w:rsidRPr="008D4E74" w:rsidRDefault="00723B0A" w:rsidP="0072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подлежит обнародованию в порядке, установленном действующим законодательством.</w:t>
      </w:r>
    </w:p>
    <w:p w:rsidR="009C7FF3" w:rsidRPr="008D4E74" w:rsidRDefault="009C7FF3" w:rsidP="0072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F3" w:rsidRPr="008D4E74" w:rsidRDefault="009C7FF3" w:rsidP="0072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F3" w:rsidRPr="008D4E74" w:rsidRDefault="009C7FF3" w:rsidP="0072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8D4E74" w:rsidRDefault="00723B0A" w:rsidP="00723B0A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8D4E74" w:rsidRDefault="00723B0A" w:rsidP="0072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9C7FF3" w:rsidRPr="008D4E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9C7FF3" w:rsidRPr="008D4E74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723B0A" w:rsidRPr="008D4E74" w:rsidRDefault="00723B0A" w:rsidP="0072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8D4E74" w:rsidRDefault="00723B0A" w:rsidP="0072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47" w:rsidRDefault="008E0447"/>
    <w:sectPr w:rsidR="008E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4"/>
    <w:rsid w:val="000211C8"/>
    <w:rsid w:val="003B2C64"/>
    <w:rsid w:val="006D09E9"/>
    <w:rsid w:val="00723B0A"/>
    <w:rsid w:val="00763C97"/>
    <w:rsid w:val="008D4E74"/>
    <w:rsid w:val="008E0447"/>
    <w:rsid w:val="009C7FF3"/>
    <w:rsid w:val="00C73771"/>
    <w:rsid w:val="00EB1A0E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A"/>
    <w:pPr>
      <w:spacing w:after="160" w:line="25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uiPriority w:val="99"/>
    <w:rsid w:val="00F54D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A"/>
    <w:pPr>
      <w:spacing w:after="160" w:line="25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uiPriority w:val="99"/>
    <w:rsid w:val="00F54D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029&amp;dst=10014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452382&amp;dst=100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678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2024-02-16T11:35:00Z</cp:lastPrinted>
  <dcterms:created xsi:type="dcterms:W3CDTF">2024-02-16T07:37:00Z</dcterms:created>
  <dcterms:modified xsi:type="dcterms:W3CDTF">2024-02-16T11:35:00Z</dcterms:modified>
</cp:coreProperties>
</file>