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43202976"/>
    <w:bookmarkEnd w:id="0"/>
    <w:p w:rsidR="00FB3890" w:rsidRPr="00FB3890" w:rsidRDefault="00FB3890" w:rsidP="00FB3890">
      <w:pPr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b/>
          <w:sz w:val="28"/>
          <w:szCs w:val="28"/>
        </w:rPr>
        <w:object w:dxaOrig="9936" w:dyaOrig="13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695.25pt" o:ole="">
            <v:imagedata r:id="rId6" o:title=""/>
          </v:shape>
          <o:OLEObject Type="Embed" ProgID="Word.Document.12" ShapeID="_x0000_i1025" DrawAspect="Content" ObjectID="_1643437838" r:id="rId7">
            <o:FieldCodes>\s</o:FieldCodes>
          </o:OLEObject>
        </w:object>
      </w:r>
      <w:r w:rsidRPr="00FB3890">
        <w:rPr>
          <w:rFonts w:ascii="Times New Roman" w:hAnsi="Times New Roman" w:cs="Times New Roman"/>
          <w:sz w:val="28"/>
          <w:szCs w:val="28"/>
        </w:rPr>
        <w:t xml:space="preserve"> </w:t>
      </w:r>
      <w:r w:rsidRPr="00FB389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FB3890">
        <w:rPr>
          <w:rFonts w:ascii="Times New Roman" w:hAnsi="Times New Roman" w:cs="Times New Roman"/>
          <w:sz w:val="28"/>
          <w:szCs w:val="28"/>
        </w:rPr>
        <w:tab/>
      </w:r>
      <w:r w:rsidRPr="00FB3890">
        <w:rPr>
          <w:rFonts w:ascii="Times New Roman" w:hAnsi="Times New Roman" w:cs="Times New Roman"/>
          <w:sz w:val="28"/>
          <w:szCs w:val="28"/>
        </w:rPr>
        <w:tab/>
      </w:r>
      <w:r w:rsidRPr="00FB3890"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  <w:r w:rsidRPr="00FB3890">
        <w:rPr>
          <w:rFonts w:ascii="Times New Roman" w:hAnsi="Times New Roman" w:cs="Times New Roman"/>
          <w:sz w:val="28"/>
          <w:szCs w:val="28"/>
        </w:rPr>
        <w:tab/>
      </w:r>
      <w:r w:rsidRPr="00FB3890">
        <w:rPr>
          <w:rFonts w:ascii="Times New Roman" w:hAnsi="Times New Roman" w:cs="Times New Roman"/>
          <w:sz w:val="28"/>
          <w:szCs w:val="28"/>
        </w:rPr>
        <w:tab/>
      </w:r>
      <w:r w:rsidRPr="00FB3890">
        <w:rPr>
          <w:rFonts w:ascii="Times New Roman" w:hAnsi="Times New Roman" w:cs="Times New Roman"/>
          <w:sz w:val="28"/>
          <w:szCs w:val="28"/>
        </w:rPr>
        <w:tab/>
      </w:r>
      <w:r w:rsidRPr="00FB3890">
        <w:rPr>
          <w:rFonts w:ascii="Times New Roman" w:hAnsi="Times New Roman" w:cs="Times New Roman"/>
          <w:sz w:val="28"/>
          <w:szCs w:val="28"/>
        </w:rPr>
        <w:tab/>
        <w:t xml:space="preserve">   А. З. Абдуллин</w:t>
      </w:r>
    </w:p>
    <w:p w:rsidR="00FB3890" w:rsidRPr="00FB3890" w:rsidRDefault="00FB3890" w:rsidP="00FB3890">
      <w:pPr>
        <w:tabs>
          <w:tab w:val="left" w:pos="742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3890" w:rsidRPr="00FB3890" w:rsidRDefault="00FB3890" w:rsidP="00FB3890">
      <w:pPr>
        <w:tabs>
          <w:tab w:val="left" w:pos="742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3890" w:rsidRPr="00FB3890" w:rsidRDefault="00FB3890" w:rsidP="00FB3890">
      <w:pPr>
        <w:tabs>
          <w:tab w:val="left" w:pos="7425"/>
        </w:tabs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3890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3890">
        <w:rPr>
          <w:rFonts w:ascii="Times New Roman" w:hAnsi="Times New Roman" w:cs="Times New Roman"/>
          <w:b/>
          <w:sz w:val="28"/>
          <w:szCs w:val="28"/>
        </w:rPr>
        <w:t>постановлением Администрации</w:t>
      </w:r>
    </w:p>
    <w:p w:rsid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389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Сергиопольский сельсовет муниципального района Давлекановский Республики Башкортостан 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389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14.02.</w:t>
      </w:r>
      <w:r w:rsidRPr="00FB389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B3890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</w:p>
    <w:p w:rsidR="00FB3890" w:rsidRPr="00FB3890" w:rsidRDefault="00FB3890" w:rsidP="00FB3890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890" w:rsidRPr="00FB3890" w:rsidRDefault="00FB3890" w:rsidP="00FB389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890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FB3890">
        <w:rPr>
          <w:rFonts w:ascii="Times New Roman" w:eastAsiaTheme="minorEastAsia" w:hAnsi="Times New Roman" w:cs="Times New Roman"/>
          <w:b/>
          <w:bCs/>
          <w:sz w:val="28"/>
          <w:szCs w:val="28"/>
        </w:rPr>
        <w:t>«</w:t>
      </w:r>
      <w:r w:rsidRPr="00FB389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в установленном </w:t>
      </w:r>
      <w:proofErr w:type="gramStart"/>
      <w:r w:rsidRPr="00FB3890"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proofErr w:type="gramEnd"/>
      <w:r w:rsidRPr="00FB3890">
        <w:rPr>
          <w:rFonts w:ascii="Times New Roman" w:hAnsi="Times New Roman" w:cs="Times New Roman"/>
          <w:b/>
          <w:bCs/>
          <w:sz w:val="28"/>
          <w:szCs w:val="28"/>
        </w:rPr>
        <w:t xml:space="preserve"> жилых помещений муниципального жилищного фонда по договорам социального найма</w:t>
      </w:r>
      <w:r w:rsidRPr="00FB389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» </w:t>
      </w:r>
      <w:r w:rsidRPr="00FB389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FB3890">
        <w:rPr>
          <w:rFonts w:ascii="Times New Roman" w:hAnsi="Times New Roman" w:cs="Times New Roman"/>
          <w:b/>
          <w:sz w:val="28"/>
          <w:szCs w:val="28"/>
        </w:rPr>
        <w:t>сельском поселении Сергиопольский сельсовет муниципального района Давлекановский район Республики Башкортостан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890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B3890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B3890" w:rsidRPr="00FB3890" w:rsidRDefault="00FB3890" w:rsidP="00FB389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890">
        <w:rPr>
          <w:rFonts w:ascii="Times New Roman" w:hAnsi="Times New Roman" w:cs="Times New Roman"/>
          <w:sz w:val="28"/>
          <w:szCs w:val="28"/>
        </w:rPr>
        <w:t>1.1Административный регламент предоставления муниципальной услуги «</w:t>
      </w:r>
      <w:r w:rsidRPr="00FB3890">
        <w:rPr>
          <w:rFonts w:ascii="Times New Roman" w:hAnsi="Times New Roman" w:cs="Times New Roman"/>
          <w:bCs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FB3890">
        <w:rPr>
          <w:rFonts w:ascii="Times New Roman" w:hAnsi="Times New Roman" w:cs="Times New Roman"/>
          <w:sz w:val="28"/>
          <w:szCs w:val="28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помещений муниципального жилого фонда в сельском поселении Сергиопольский сельсовет муниципального района Давлекановский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Административный регламент).</w:t>
      </w:r>
    </w:p>
    <w:p w:rsidR="00FB3890" w:rsidRPr="00FB3890" w:rsidRDefault="00FB3890" w:rsidP="00FB389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FB3890" w:rsidRPr="00FB3890" w:rsidRDefault="00FB3890" w:rsidP="00FB389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FB3890">
        <w:rPr>
          <w:b/>
          <w:bCs/>
        </w:rPr>
        <w:t>Круг заявителей</w:t>
      </w:r>
    </w:p>
    <w:p w:rsidR="00FB3890" w:rsidRPr="00FB3890" w:rsidRDefault="00FB3890" w:rsidP="00FB389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1.2. </w:t>
      </w: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настоящей муниципальной услуги  (далее – заявители) являются физические лица (граждане Российской Федерации) проживающие на территории муниципального образования: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1.2.1.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состоящие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на учете в качестве нуждающихся в жилых помещениях. 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90">
        <w:rPr>
          <w:rFonts w:ascii="Times New Roman" w:hAnsi="Times New Roman" w:cs="Times New Roman"/>
          <w:bCs/>
          <w:sz w:val="28"/>
          <w:szCs w:val="28"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Pr="00FB3890">
          <w:rPr>
            <w:rFonts w:ascii="Times New Roman" w:hAnsi="Times New Roman" w:cs="Times New Roman"/>
            <w:bCs/>
            <w:sz w:val="28"/>
            <w:szCs w:val="28"/>
          </w:rPr>
          <w:t>Вне очереди</w:t>
        </w:r>
      </w:hyperlink>
      <w:r w:rsidRPr="00FB3890">
        <w:rPr>
          <w:rFonts w:ascii="Times New Roman" w:hAnsi="Times New Roman" w:cs="Times New Roman"/>
          <w:bCs/>
          <w:sz w:val="28"/>
          <w:szCs w:val="28"/>
        </w:rPr>
        <w:t xml:space="preserve"> жилые помещения по договорам социального найма предоставляются: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90">
        <w:rPr>
          <w:rFonts w:ascii="Times New Roman" w:hAnsi="Times New Roman" w:cs="Times New Roman"/>
          <w:bCs/>
          <w:sz w:val="28"/>
          <w:szCs w:val="28"/>
        </w:rPr>
        <w:t xml:space="preserve">1) гражданам, жилые помещения которых признаны в установленном </w:t>
      </w:r>
      <w:hyperlink r:id="rId9" w:history="1">
        <w:r w:rsidRPr="00FB3890">
          <w:rPr>
            <w:rFonts w:ascii="Times New Roman" w:hAnsi="Times New Roman" w:cs="Times New Roman"/>
            <w:bCs/>
            <w:sz w:val="28"/>
            <w:szCs w:val="28"/>
          </w:rPr>
          <w:t>порядке</w:t>
        </w:r>
      </w:hyperlink>
      <w:r w:rsidRPr="00FB3890">
        <w:rPr>
          <w:rFonts w:ascii="Times New Roman" w:hAnsi="Times New Roman" w:cs="Times New Roman"/>
          <w:bCs/>
          <w:sz w:val="28"/>
          <w:szCs w:val="28"/>
        </w:rPr>
        <w:t xml:space="preserve"> непригодными для проживания и ремонту или реконструкции не подлежат;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90">
        <w:rPr>
          <w:rFonts w:ascii="Times New Roman" w:hAnsi="Times New Roman" w:cs="Times New Roman"/>
          <w:bCs/>
          <w:sz w:val="28"/>
          <w:szCs w:val="28"/>
        </w:rPr>
        <w:t xml:space="preserve">2) гражданам, страдающим тяжелыми формами хронических заболеваний, указанных в предусмотренном </w:t>
      </w:r>
      <w:hyperlink r:id="rId10" w:history="1">
        <w:r w:rsidRPr="00FB3890">
          <w:rPr>
            <w:rFonts w:ascii="Times New Roman" w:hAnsi="Times New Roman" w:cs="Times New Roman"/>
            <w:bCs/>
            <w:sz w:val="28"/>
            <w:szCs w:val="28"/>
          </w:rPr>
          <w:t>пунктом 4 части 1 статьи 51</w:t>
        </w:r>
      </w:hyperlink>
      <w:r w:rsidRPr="00FB3890">
        <w:rPr>
          <w:rFonts w:ascii="Times New Roman" w:hAnsi="Times New Roman" w:cs="Times New Roman"/>
          <w:bCs/>
          <w:sz w:val="28"/>
          <w:szCs w:val="28"/>
        </w:rPr>
        <w:t xml:space="preserve"> Жилищного кодекса Российской Федерации </w:t>
      </w:r>
      <w:hyperlink r:id="rId11" w:history="1">
        <w:r w:rsidRPr="00FB3890">
          <w:rPr>
            <w:rFonts w:ascii="Times New Roman" w:hAnsi="Times New Roman" w:cs="Times New Roman"/>
            <w:bCs/>
            <w:sz w:val="28"/>
            <w:szCs w:val="28"/>
          </w:rPr>
          <w:t>перечне</w:t>
        </w:r>
      </w:hyperlink>
      <w:r w:rsidRPr="00FB3890">
        <w:rPr>
          <w:rFonts w:ascii="Times New Roman" w:hAnsi="Times New Roman" w:cs="Times New Roman"/>
          <w:bCs/>
          <w:sz w:val="28"/>
          <w:szCs w:val="28"/>
        </w:rPr>
        <w:t>.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1.2.2. проживающие в коммунальной квартире, в которой освободилось жилое помещение муниципального жилищного фонда сельского поселения Сергиопольский сельсовет муниципального района Давлекановский район Республики Башкортостан, являющиеся нанимателями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или) собственниками жилых помещений (комнат(ы),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или) собственники,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предоставления, установленной менее 12 </w:t>
      </w:r>
      <w:proofErr w:type="spellStart"/>
      <w:r w:rsidRPr="00FB389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B3890">
        <w:rPr>
          <w:rFonts w:ascii="Times New Roman" w:hAnsi="Times New Roman" w:cs="Times New Roman"/>
          <w:sz w:val="28"/>
          <w:szCs w:val="28"/>
        </w:rPr>
        <w:t>.</w:t>
      </w:r>
    </w:p>
    <w:p w:rsidR="00FB3890" w:rsidRPr="00FB3890" w:rsidRDefault="00FB3890" w:rsidP="00FB389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B3890">
        <w:t xml:space="preserve">1.3. Интересы заявителей, указанных в </w:t>
      </w:r>
      <w:proofErr w:type="gramStart"/>
      <w:r w:rsidRPr="00FB3890">
        <w:t>пункте</w:t>
      </w:r>
      <w:proofErr w:type="gramEnd"/>
      <w:r w:rsidRPr="00FB3890"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B3890" w:rsidRPr="00FB3890" w:rsidRDefault="00FB3890" w:rsidP="00FB389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3890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3890" w:rsidRPr="00FB3890" w:rsidRDefault="00FB3890" w:rsidP="00FB389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FB3890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FB3890" w:rsidRPr="00FB3890" w:rsidRDefault="00FB3890" w:rsidP="00FB389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 при личном </w:t>
      </w:r>
      <w:proofErr w:type="gramStart"/>
      <w:r w:rsidRPr="00FB3890">
        <w:rPr>
          <w:rFonts w:ascii="Times New Roman" w:hAnsi="Times New Roman" w:cs="Times New Roman"/>
          <w:color w:val="000000"/>
          <w:sz w:val="28"/>
          <w:szCs w:val="28"/>
        </w:rPr>
        <w:t>приеме</w:t>
      </w:r>
      <w:proofErr w:type="gramEnd"/>
      <w:r w:rsidRPr="00FB3890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 в </w:t>
      </w:r>
      <w:r w:rsidRPr="00FB389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FB3890">
        <w:rPr>
          <w:rFonts w:ascii="Times New Roman" w:hAnsi="Times New Roman" w:cs="Times New Roman"/>
          <w:sz w:val="28"/>
          <w:szCs w:val="28"/>
        </w:rPr>
        <w:t>сельского поселения Сергиопольский сельсовет муниципального района Давлекановский район Республики Башкортостан</w:t>
      </w:r>
      <w:r w:rsidRPr="00FB3890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Администрация</w:t>
      </w:r>
      <w:r w:rsidRPr="00FB3890">
        <w:rPr>
          <w:rFonts w:ascii="Times New Roman" w:hAnsi="Times New Roman" w:cs="Times New Roman"/>
          <w:sz w:val="28"/>
          <w:szCs w:val="28"/>
        </w:rPr>
        <w:t>)</w:t>
      </w:r>
      <w:r w:rsidRPr="00FB38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890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FB3890">
        <w:rPr>
          <w:rFonts w:ascii="Times New Roman" w:hAnsi="Times New Roman" w:cs="Times New Roman"/>
          <w:sz w:val="28"/>
          <w:szCs w:val="28"/>
        </w:rPr>
        <w:t>многофункциональном центре предоставления государственных и муниципальных услуг</w:t>
      </w:r>
      <w:r w:rsidRPr="00FB3890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Pr="00FB389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FB3890">
        <w:rPr>
          <w:rFonts w:ascii="Times New Roman" w:hAnsi="Times New Roman" w:cs="Times New Roman"/>
          <w:color w:val="000000"/>
          <w:sz w:val="28"/>
          <w:szCs w:val="28"/>
        </w:rPr>
        <w:t>многофункциональный центр);</w:t>
      </w:r>
    </w:p>
    <w:p w:rsidR="00FB3890" w:rsidRPr="00FB3890" w:rsidRDefault="00FB3890" w:rsidP="00FB3890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890">
        <w:rPr>
          <w:rFonts w:ascii="Times New Roman" w:hAnsi="Times New Roman" w:cs="Times New Roman"/>
          <w:color w:val="000000"/>
          <w:sz w:val="28"/>
          <w:szCs w:val="28"/>
        </w:rPr>
        <w:t xml:space="preserve">по телефону в Администрации или многофункциональном </w:t>
      </w:r>
      <w:proofErr w:type="gramStart"/>
      <w:r w:rsidRPr="00FB3890">
        <w:rPr>
          <w:rFonts w:ascii="Times New Roman" w:hAnsi="Times New Roman" w:cs="Times New Roman"/>
          <w:color w:val="000000"/>
          <w:sz w:val="28"/>
          <w:szCs w:val="28"/>
        </w:rPr>
        <w:t>центре</w:t>
      </w:r>
      <w:proofErr w:type="gramEnd"/>
      <w:r w:rsidRPr="00FB389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3890" w:rsidRPr="00FB3890" w:rsidRDefault="00FB3890" w:rsidP="00FB3890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890">
        <w:rPr>
          <w:rFonts w:ascii="Times New Roman" w:hAnsi="Times New Roman" w:cs="Times New Roman"/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FB3890" w:rsidRPr="00FB3890" w:rsidRDefault="00FB3890" w:rsidP="00FB3890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890">
        <w:rPr>
          <w:rFonts w:ascii="Times New Roman" w:hAnsi="Times New Roman" w:cs="Times New Roman"/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:rsidR="00FB3890" w:rsidRPr="00FB3890" w:rsidRDefault="00FB3890" w:rsidP="00FB389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FB3890" w:rsidRPr="00FB3890" w:rsidRDefault="00FB3890" w:rsidP="00FB389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официальных сайтах Администрации </w:t>
      </w:r>
      <w:r w:rsidRPr="00FB3890">
        <w:rPr>
          <w:rFonts w:ascii="Times New Roman" w:hAnsi="Times New Roman" w:cs="Times New Roman"/>
          <w:sz w:val="28"/>
          <w:szCs w:val="28"/>
        </w:rPr>
        <w:t>http://sovet-davlekanovo.ru/</w:t>
      </w:r>
      <w:r w:rsidRPr="00FB389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3890" w:rsidRPr="00FB3890" w:rsidRDefault="00FB3890" w:rsidP="00FB3890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890">
        <w:rPr>
          <w:rFonts w:ascii="Times New Roman" w:hAnsi="Times New Roman" w:cs="Times New Roman"/>
          <w:color w:val="000000"/>
          <w:sz w:val="28"/>
          <w:szCs w:val="28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 (структурного подразделения Администрации);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890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proofErr w:type="gramEnd"/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FB3890" w:rsidRPr="00FB3890" w:rsidRDefault="00FB3890" w:rsidP="00FB389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специалист Администрации, многофункционального центра,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FB3890" w:rsidRPr="00FB3890" w:rsidRDefault="00FB3890" w:rsidP="00FB389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B3890" w:rsidRPr="00FB3890" w:rsidRDefault="00FB3890" w:rsidP="00FB389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Если специалист Администрации не может самостоятельно дать ответ, телефонный звонок</w:t>
      </w:r>
      <w:r w:rsidRPr="00FB38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3890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FB3890" w:rsidRPr="00FB3890" w:rsidRDefault="00FB3890" w:rsidP="00FB389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B3890" w:rsidRPr="00FB3890" w:rsidRDefault="00FB3890" w:rsidP="00FB389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FB3890" w:rsidRPr="00FB3890" w:rsidRDefault="00FB3890" w:rsidP="00FB389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FB3890" w:rsidRPr="00FB3890" w:rsidRDefault="00FB3890" w:rsidP="00FB389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осуществляется в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с графиком приема граждан.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1.7.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FB3890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FB3890">
        <w:rPr>
          <w:rFonts w:ascii="Times New Roman" w:hAnsi="Times New Roman" w:cs="Times New Roman"/>
          <w:sz w:val="28"/>
          <w:szCs w:val="28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1.8. На РПГУ размещается следующая информация:</w:t>
      </w:r>
    </w:p>
    <w:p w:rsidR="00FB3890" w:rsidRPr="00FB3890" w:rsidRDefault="00FB3890" w:rsidP="00FB38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B3890">
        <w:t>наименование (в том числе краткое) муниципальной услуги;</w:t>
      </w:r>
    </w:p>
    <w:p w:rsidR="00FB3890" w:rsidRPr="00FB3890" w:rsidRDefault="00FB3890" w:rsidP="00FB38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B3890">
        <w:t>наименование органа (организации), предоставляющего муниципальную услугу;</w:t>
      </w:r>
    </w:p>
    <w:p w:rsidR="00FB3890" w:rsidRPr="00FB3890" w:rsidRDefault="00FB3890" w:rsidP="00FB38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B3890">
        <w:t>наименования органов власти и организаций, участвующих в предоставлении муниципальной услуги;</w:t>
      </w:r>
    </w:p>
    <w:p w:rsidR="00FB3890" w:rsidRPr="00FB3890" w:rsidRDefault="00FB3890" w:rsidP="00FB38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B3890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FB3890">
        <w:t>кст пр</w:t>
      </w:r>
      <w:proofErr w:type="gramEnd"/>
      <w:r w:rsidRPr="00FB3890">
        <w:t>оекта административного регламента);</w:t>
      </w:r>
    </w:p>
    <w:p w:rsidR="00FB3890" w:rsidRPr="00FB3890" w:rsidRDefault="00FB3890" w:rsidP="00FB38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B3890">
        <w:t>способы предоставления муниципальной услуги;</w:t>
      </w:r>
    </w:p>
    <w:p w:rsidR="00FB3890" w:rsidRPr="00FB3890" w:rsidRDefault="00FB3890" w:rsidP="00FB38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B3890">
        <w:t>описание результата предоставления муниципальной услуги;</w:t>
      </w:r>
    </w:p>
    <w:p w:rsidR="00FB3890" w:rsidRPr="00FB3890" w:rsidRDefault="00FB3890" w:rsidP="00FB38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B3890">
        <w:t>категория заявителей, которым предоставляется муниципальная услуга;</w:t>
      </w:r>
    </w:p>
    <w:p w:rsidR="00FB3890" w:rsidRPr="00FB3890" w:rsidRDefault="00FB3890" w:rsidP="00FB38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B3890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FB3890" w:rsidRPr="00FB3890" w:rsidRDefault="00FB3890" w:rsidP="00FB38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B3890">
        <w:t>срок, в течение которого заявление о предоставлении муниципальной услуги должно быть зарегистрировано;</w:t>
      </w:r>
    </w:p>
    <w:p w:rsidR="00FB3890" w:rsidRPr="00FB3890" w:rsidRDefault="00FB3890" w:rsidP="00FB38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B3890">
        <w:t>максимальный срок ожидания в очереди при подаче заявления о предоставлении муниципальной услуги лично;</w:t>
      </w:r>
    </w:p>
    <w:p w:rsidR="00FB3890" w:rsidRPr="00FB3890" w:rsidRDefault="00FB3890" w:rsidP="00FB38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B3890">
        <w:t xml:space="preserve">основания для приостановления предоставления либо отказа в </w:t>
      </w:r>
      <w:proofErr w:type="gramStart"/>
      <w:r w:rsidRPr="00FB3890">
        <w:t>предоставлении</w:t>
      </w:r>
      <w:proofErr w:type="gramEnd"/>
      <w:r w:rsidRPr="00FB3890">
        <w:t xml:space="preserve"> муниципальной услуги (если возможность этого предусмотрена законодательством);</w:t>
      </w:r>
    </w:p>
    <w:p w:rsidR="00FB3890" w:rsidRPr="00FB3890" w:rsidRDefault="00FB3890" w:rsidP="00FB38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B3890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B3890" w:rsidRPr="00FB3890" w:rsidRDefault="00FB3890" w:rsidP="00FB38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FB3890">
        <w:t xml:space="preserve">документы, необходимые для предоставления муниципальной  услуги и находящиеся в распоряжении республиканских органов </w:t>
      </w:r>
      <w:r w:rsidRPr="00FB3890">
        <w:lastRenderedPageBreak/>
        <w:t>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FB3890" w:rsidRPr="00FB3890" w:rsidRDefault="00FB3890" w:rsidP="00FB38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B3890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FB3890" w:rsidRPr="00FB3890" w:rsidRDefault="00FB3890" w:rsidP="00FB38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B3890">
        <w:t xml:space="preserve">сведения о </w:t>
      </w:r>
      <w:proofErr w:type="spellStart"/>
      <w:r w:rsidRPr="00FB3890">
        <w:t>возмездности</w:t>
      </w:r>
      <w:proofErr w:type="spellEnd"/>
      <w:r w:rsidRPr="00FB3890"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FB3890" w:rsidRPr="00FB3890" w:rsidRDefault="00FB3890" w:rsidP="00FB38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B3890">
        <w:t>показатели доступности и качества муниципальной услуги;</w:t>
      </w:r>
    </w:p>
    <w:p w:rsidR="00FB3890" w:rsidRPr="00FB3890" w:rsidRDefault="00FB3890" w:rsidP="00FB38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B3890"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FB3890" w:rsidRPr="00FB3890" w:rsidRDefault="00FB3890" w:rsidP="00FB389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FB3890"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890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1.9. На </w:t>
      </w:r>
      <w:r w:rsidRPr="00FB3890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Администрации </w:t>
      </w:r>
      <w:r w:rsidRPr="00FB3890">
        <w:rPr>
          <w:rFonts w:ascii="Times New Roman" w:hAnsi="Times New Roman" w:cs="Times New Roman"/>
          <w:sz w:val="28"/>
          <w:szCs w:val="28"/>
        </w:rPr>
        <w:t>наряду со сведениями, указанными в пункте 1.8 Административного регламента, размещаются:</w:t>
      </w:r>
    </w:p>
    <w:p w:rsidR="00FB3890" w:rsidRPr="00FB3890" w:rsidRDefault="00FB3890" w:rsidP="00FB38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B3890">
        <w:t>порядок и способы подачи заявления о предоставлении муниципальной услуги;</w:t>
      </w:r>
    </w:p>
    <w:p w:rsidR="00FB3890" w:rsidRPr="00FB3890" w:rsidRDefault="00FB3890" w:rsidP="00FB38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B3890">
        <w:t>порядок и способы предварительной записи на подачу заявления о предоставлении муниципальной услуги;</w:t>
      </w:r>
    </w:p>
    <w:p w:rsidR="00FB3890" w:rsidRPr="00FB3890" w:rsidRDefault="00FB3890" w:rsidP="00FB38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B3890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FB3890" w:rsidRPr="00FB3890" w:rsidRDefault="00FB3890" w:rsidP="00FB38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B3890"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1.10. На информационных стендах Администрации подлежит размещению информация:</w:t>
      </w:r>
    </w:p>
    <w:p w:rsidR="00FB3890" w:rsidRPr="00FB3890" w:rsidRDefault="00FB3890" w:rsidP="00FB38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B3890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FB3890" w:rsidRPr="00FB3890" w:rsidRDefault="00FB3890" w:rsidP="00FB38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B3890"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FB3890" w:rsidRPr="00FB3890" w:rsidRDefault="00FB3890" w:rsidP="00FB38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B3890">
        <w:t>адреса официального сайта, а также электронной почты и (или) формы обратной связи Администрации;</w:t>
      </w:r>
    </w:p>
    <w:p w:rsidR="00FB3890" w:rsidRPr="00FB3890" w:rsidRDefault="00FB3890" w:rsidP="00FB38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B3890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FB3890" w:rsidRPr="00FB3890" w:rsidRDefault="00FB3890" w:rsidP="00FB38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B3890">
        <w:t>сроки предоставления муниципальной услуги;</w:t>
      </w:r>
    </w:p>
    <w:p w:rsidR="00FB3890" w:rsidRPr="00FB3890" w:rsidRDefault="00FB3890" w:rsidP="00FB38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B3890">
        <w:t>образцы заполнения заявления и приложений к заявлениям;</w:t>
      </w:r>
    </w:p>
    <w:p w:rsidR="00FB3890" w:rsidRPr="00FB3890" w:rsidRDefault="00FB3890" w:rsidP="00FB38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B3890">
        <w:t>исчерпывающий перечень документов, необходимых для предоставления муниципальной услуги;</w:t>
      </w:r>
    </w:p>
    <w:p w:rsidR="00FB3890" w:rsidRPr="00FB3890" w:rsidRDefault="00FB3890" w:rsidP="00FB38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B3890">
        <w:t xml:space="preserve">исчерпывающий перечень оснований для отказа в </w:t>
      </w:r>
      <w:proofErr w:type="gramStart"/>
      <w:r w:rsidRPr="00FB3890">
        <w:t>приеме</w:t>
      </w:r>
      <w:proofErr w:type="gramEnd"/>
      <w:r w:rsidRPr="00FB3890">
        <w:t xml:space="preserve"> документов, необходимых для предоставления муниципальной услуги;</w:t>
      </w:r>
    </w:p>
    <w:p w:rsidR="00FB3890" w:rsidRPr="00FB3890" w:rsidRDefault="00FB3890" w:rsidP="00FB38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B3890">
        <w:t xml:space="preserve">исчерпывающий перечень оснований для приостановления или отказа в </w:t>
      </w:r>
      <w:proofErr w:type="gramStart"/>
      <w:r w:rsidRPr="00FB3890">
        <w:t>предоставлении</w:t>
      </w:r>
      <w:proofErr w:type="gramEnd"/>
      <w:r w:rsidRPr="00FB3890">
        <w:t xml:space="preserve"> муниципальной услуги;</w:t>
      </w:r>
    </w:p>
    <w:p w:rsidR="00FB3890" w:rsidRPr="00FB3890" w:rsidRDefault="00FB3890" w:rsidP="00FB38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B3890">
        <w:t>порядок и способы подачи заявления о предоставлении  муниципальной услуги;</w:t>
      </w:r>
    </w:p>
    <w:p w:rsidR="00FB3890" w:rsidRPr="00FB3890" w:rsidRDefault="00FB3890" w:rsidP="00FB38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B3890">
        <w:t>порядок и способы получения разъяснений по порядку предоставления муниципальной услуги;</w:t>
      </w:r>
    </w:p>
    <w:p w:rsidR="00FB3890" w:rsidRPr="00FB3890" w:rsidRDefault="00FB3890" w:rsidP="00FB38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B3890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B3890" w:rsidRPr="00FB3890" w:rsidRDefault="00FB3890" w:rsidP="00FB38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B3890">
        <w:t>порядок записи на личный прием к должностным лицам;</w:t>
      </w:r>
    </w:p>
    <w:p w:rsidR="00FB3890" w:rsidRPr="00FB3890" w:rsidRDefault="00FB3890" w:rsidP="00FB38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B3890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Pr="00FB3890">
        <w:rPr>
          <w:rFonts w:ascii="Times New Roman" w:hAnsi="Times New Roman" w:cs="Times New Roman"/>
          <w:sz w:val="28"/>
          <w:szCs w:val="28"/>
        </w:rPr>
        <w:lastRenderedPageBreak/>
        <w:t>Администрацией с учетом требований к информированию, установленных Административным регламентом.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3890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форма, место размещения и способы 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1.14. С</w:t>
      </w:r>
      <w:r w:rsidRPr="00FB3890">
        <w:rPr>
          <w:rFonts w:ascii="Times New Roman" w:hAnsi="Times New Roman" w:cs="Times New Roman"/>
          <w:bCs/>
          <w:sz w:val="28"/>
          <w:szCs w:val="28"/>
        </w:rPr>
        <w:t xml:space="preserve">правочная информация об </w:t>
      </w:r>
      <w:r w:rsidRPr="00FB3890">
        <w:rPr>
          <w:rFonts w:ascii="Times New Roman" w:eastAsia="Calibri" w:hAnsi="Times New Roman" w:cs="Times New Roman"/>
          <w:sz w:val="28"/>
          <w:szCs w:val="28"/>
        </w:rPr>
        <w:t xml:space="preserve">Администрации, </w:t>
      </w:r>
      <w:r w:rsidRPr="00FB3890">
        <w:rPr>
          <w:rFonts w:ascii="Times New Roman" w:hAnsi="Times New Roman" w:cs="Times New Roman"/>
          <w:sz w:val="28"/>
          <w:szCs w:val="28"/>
        </w:rPr>
        <w:t xml:space="preserve">структурных подразделениях, предоставляющих муниципальную услугу, </w:t>
      </w:r>
      <w:r w:rsidRPr="00FB3890">
        <w:rPr>
          <w:rFonts w:ascii="Times New Roman" w:hAnsi="Times New Roman" w:cs="Times New Roman"/>
          <w:bCs/>
          <w:sz w:val="28"/>
          <w:szCs w:val="28"/>
        </w:rPr>
        <w:t xml:space="preserve">размещена </w:t>
      </w:r>
      <w:proofErr w:type="gramStart"/>
      <w:r w:rsidRPr="00FB3890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FB3890">
        <w:rPr>
          <w:rFonts w:ascii="Times New Roman" w:hAnsi="Times New Roman" w:cs="Times New Roman"/>
          <w:bCs/>
          <w:sz w:val="28"/>
          <w:szCs w:val="28"/>
        </w:rPr>
        <w:t>: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90">
        <w:rPr>
          <w:rFonts w:ascii="Times New Roman" w:hAnsi="Times New Roman" w:cs="Times New Roman"/>
          <w:bCs/>
          <w:sz w:val="28"/>
          <w:szCs w:val="28"/>
        </w:rPr>
        <w:t xml:space="preserve">информационных </w:t>
      </w:r>
      <w:proofErr w:type="gramStart"/>
      <w:r w:rsidRPr="00FB3890">
        <w:rPr>
          <w:rFonts w:ascii="Times New Roman" w:hAnsi="Times New Roman" w:cs="Times New Roman"/>
          <w:bCs/>
          <w:sz w:val="28"/>
          <w:szCs w:val="28"/>
        </w:rPr>
        <w:t>стендах</w:t>
      </w:r>
      <w:proofErr w:type="gramEnd"/>
      <w:r w:rsidRPr="00FB3890">
        <w:rPr>
          <w:rFonts w:ascii="Times New Roman" w:hAnsi="Times New Roman" w:cs="Times New Roman"/>
          <w:bCs/>
          <w:sz w:val="28"/>
          <w:szCs w:val="28"/>
        </w:rPr>
        <w:t xml:space="preserve"> Администрации;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90">
        <w:rPr>
          <w:rFonts w:ascii="Times New Roman" w:hAnsi="Times New Roman" w:cs="Times New Roman"/>
          <w:bCs/>
          <w:sz w:val="28"/>
          <w:szCs w:val="28"/>
        </w:rPr>
        <w:t xml:space="preserve">официальном </w:t>
      </w:r>
      <w:proofErr w:type="gramStart"/>
      <w:r w:rsidRPr="00FB3890"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 w:rsidRPr="00FB38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38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B3890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Интернет </w:t>
      </w:r>
      <w:r w:rsidRPr="00FB3890">
        <w:rPr>
          <w:rFonts w:ascii="Times New Roman" w:hAnsi="Times New Roman" w:cs="Times New Roman"/>
          <w:sz w:val="28"/>
          <w:szCs w:val="28"/>
        </w:rPr>
        <w:t>http://sovet-davlekanovo.ru/.</w:t>
      </w:r>
      <w:r w:rsidRPr="00FB3890">
        <w:rPr>
          <w:rFonts w:ascii="Times New Roman" w:hAnsi="Times New Roman" w:cs="Times New Roman"/>
          <w:bCs/>
          <w:sz w:val="28"/>
          <w:szCs w:val="28"/>
        </w:rPr>
        <w:t xml:space="preserve"> (далее – официальный сайт);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FB3890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B3890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FB3890">
        <w:rPr>
          <w:rFonts w:ascii="Times New Roman" w:hAnsi="Times New Roman" w:cs="Times New Roman"/>
          <w:sz w:val="28"/>
          <w:szCs w:val="28"/>
        </w:rPr>
        <w:t>РПГУ</w:t>
      </w:r>
      <w:r w:rsidRPr="00FB389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90">
        <w:rPr>
          <w:rFonts w:ascii="Times New Roman" w:hAnsi="Times New Roman" w:cs="Times New Roman"/>
          <w:bCs/>
          <w:sz w:val="28"/>
          <w:szCs w:val="28"/>
        </w:rPr>
        <w:t>Справочной является информация: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3890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B3890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2.1. </w:t>
      </w:r>
      <w:r w:rsidRPr="00FB3890">
        <w:rPr>
          <w:rFonts w:ascii="Times New Roman" w:hAnsi="Times New Roman" w:cs="Times New Roman"/>
          <w:bCs/>
          <w:sz w:val="28"/>
          <w:szCs w:val="28"/>
        </w:rPr>
        <w:t xml:space="preserve">Предоставление в установленном </w:t>
      </w:r>
      <w:proofErr w:type="gramStart"/>
      <w:r w:rsidRPr="00FB3890">
        <w:rPr>
          <w:rFonts w:ascii="Times New Roman" w:hAnsi="Times New Roman" w:cs="Times New Roman"/>
          <w:bCs/>
          <w:sz w:val="28"/>
          <w:szCs w:val="28"/>
        </w:rPr>
        <w:t>порядке</w:t>
      </w:r>
      <w:proofErr w:type="gramEnd"/>
      <w:r w:rsidRPr="00FB3890">
        <w:rPr>
          <w:rFonts w:ascii="Times New Roman" w:hAnsi="Times New Roman" w:cs="Times New Roman"/>
          <w:bCs/>
          <w:sz w:val="28"/>
          <w:szCs w:val="28"/>
        </w:rPr>
        <w:t xml:space="preserve"> жилых помещений муниципального жилищного фонда по договорам социального найма</w:t>
      </w:r>
      <w:r w:rsidRPr="00FB3890">
        <w:rPr>
          <w:rFonts w:ascii="Times New Roman" w:hAnsi="Times New Roman" w:cs="Times New Roman"/>
          <w:sz w:val="28"/>
          <w:szCs w:val="28"/>
        </w:rPr>
        <w:t>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890" w:rsidRPr="00FB3890" w:rsidRDefault="00FB3890" w:rsidP="00FB38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890" w:rsidRPr="00FB3890" w:rsidRDefault="00FB3890" w:rsidP="00FB38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3890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 местного самоуправления (организации), предоставляющег</w:t>
      </w:r>
      <w:proofErr w:type="gramStart"/>
      <w:r w:rsidRPr="00FB3890">
        <w:rPr>
          <w:rFonts w:ascii="Times New Roman" w:eastAsia="Calibri" w:hAnsi="Times New Roman" w:cs="Times New Roman"/>
          <w:b/>
          <w:sz w:val="28"/>
          <w:szCs w:val="28"/>
        </w:rPr>
        <w:t>о(</w:t>
      </w:r>
      <w:proofErr w:type="gramEnd"/>
      <w:r w:rsidRPr="00FB3890">
        <w:rPr>
          <w:rFonts w:ascii="Times New Roman" w:eastAsia="Calibri" w:hAnsi="Times New Roman" w:cs="Times New Roman"/>
          <w:b/>
          <w:sz w:val="28"/>
          <w:szCs w:val="28"/>
        </w:rPr>
        <w:t>-щей) муниципальную услугу</w:t>
      </w:r>
    </w:p>
    <w:p w:rsidR="00FB3890" w:rsidRPr="00FB3890" w:rsidRDefault="00FB3890" w:rsidP="00FB38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2.2. Муниципальная услуга предоставляется Администрацией </w:t>
      </w:r>
      <w:r w:rsidRPr="00FB3890">
        <w:rPr>
          <w:rFonts w:ascii="Times New Roman" w:hAnsi="Times New Roman" w:cs="Times New Roman"/>
          <w:sz w:val="28"/>
          <w:szCs w:val="28"/>
        </w:rPr>
        <w:t>сельского поселения Сергиопольский сельсовет муниципального района Давлекановский район Республики Башкортостан</w:t>
      </w:r>
      <w:r w:rsidRPr="00FB3890">
        <w:rPr>
          <w:rFonts w:ascii="Times New Roman" w:eastAsia="Calibri" w:hAnsi="Times New Roman" w:cs="Times New Roman"/>
          <w:sz w:val="28"/>
          <w:szCs w:val="28"/>
        </w:rPr>
        <w:t xml:space="preserve"> (далее соответственно – Администрация).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2.3. В предоставлении муниципальной услуги принимают участие </w:t>
      </w:r>
      <w:r w:rsidRPr="00FB3890">
        <w:rPr>
          <w:rFonts w:ascii="Times New Roman" w:hAnsi="Times New Roman" w:cs="Times New Roman"/>
          <w:bCs/>
          <w:sz w:val="28"/>
          <w:szCs w:val="28"/>
        </w:rPr>
        <w:t>многофункциональные центры при наличии соответствующего соглашения о взаимодействии.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9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Администрация взаимодействует с Федеральной службой государственной регистрации, кадастра и картографии;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890">
        <w:rPr>
          <w:rFonts w:ascii="Times New Roman" w:eastAsia="Calibri" w:hAnsi="Times New Roman" w:cs="Times New Roman"/>
          <w:sz w:val="28"/>
          <w:szCs w:val="28"/>
        </w:rPr>
        <w:t>иными органами (организациями).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3890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 является: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решение о предоставлении жилых помещений по договору социального найма, договор социального найма;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3890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Pr="00FB389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B3890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FB389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B3890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Pr="00FB3890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Pr="00FB3890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FB389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B3890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2.6. Срок предоставления муниципальной услуги: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в части принятия решения о предоставлении (отказе в предоставлении) жилых помещений по договору социального найма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заявления в Администрацию;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lastRenderedPageBreak/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Датой поступления заявления является: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при личном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заявителя в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поступлении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заявления в форме электронного документа с использованием РГПУ – 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гражданина в многофункциональный цент – день передачи многофункциональным центром в Администрацию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заявления почтовым отправлением – день поступления в Администрацию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3890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B389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3890" w:rsidRPr="00FB3890" w:rsidRDefault="00FB3890" w:rsidP="00FB38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0"/>
      <w:bookmarkEnd w:id="3"/>
      <w:r w:rsidRPr="00FB3890">
        <w:rPr>
          <w:rFonts w:ascii="Times New Roman" w:hAnsi="Times New Roman" w:cs="Times New Roman"/>
          <w:sz w:val="28"/>
          <w:szCs w:val="28"/>
        </w:rPr>
        <w:t>2.8</w:t>
      </w:r>
      <w:r w:rsidRPr="00FB3890">
        <w:rPr>
          <w:rFonts w:ascii="Times New Roman" w:hAnsi="Times New Roman" w:cs="Times New Roman"/>
          <w:bCs/>
          <w:sz w:val="28"/>
          <w:szCs w:val="28"/>
        </w:rPr>
        <w:t>. 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90">
        <w:rPr>
          <w:rFonts w:ascii="Times New Roman" w:hAnsi="Times New Roman" w:cs="Times New Roman"/>
          <w:bCs/>
          <w:sz w:val="28"/>
          <w:szCs w:val="28"/>
        </w:rPr>
        <w:lastRenderedPageBreak/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90">
        <w:rPr>
          <w:rFonts w:ascii="Times New Roman" w:hAnsi="Times New Roman" w:cs="Times New Roman"/>
          <w:bCs/>
          <w:sz w:val="28"/>
          <w:szCs w:val="28"/>
        </w:rPr>
        <w:t xml:space="preserve">2.9.1. заявление о </w:t>
      </w:r>
      <w:r w:rsidRPr="00FB3890">
        <w:rPr>
          <w:rFonts w:ascii="Times New Roman" w:hAnsi="Times New Roman" w:cs="Times New Roman"/>
          <w:sz w:val="28"/>
          <w:szCs w:val="28"/>
        </w:rPr>
        <w:t>предоставлении жилого помещения муниципального жилого фонда</w:t>
      </w:r>
      <w:r w:rsidRPr="00FB38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3890">
        <w:rPr>
          <w:rFonts w:ascii="Times New Roman" w:hAnsi="Times New Roman" w:cs="Times New Roman"/>
          <w:sz w:val="28"/>
          <w:szCs w:val="28"/>
        </w:rPr>
        <w:t xml:space="preserve">по договору социального найма </w:t>
      </w:r>
      <w:r w:rsidRPr="00FB3890">
        <w:rPr>
          <w:rFonts w:ascii="Times New Roman" w:hAnsi="Times New Roman" w:cs="Times New Roman"/>
          <w:bCs/>
          <w:sz w:val="28"/>
          <w:szCs w:val="28"/>
        </w:rPr>
        <w:t>по форме, согласно Приложению № 1 к настоящему Административному регламенту, поданное в адрес Администрации следующими способами:</w:t>
      </w:r>
    </w:p>
    <w:p w:rsidR="00FB3890" w:rsidRPr="00FB3890" w:rsidRDefault="00FB3890" w:rsidP="00FB389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FB3890" w:rsidRPr="00FB3890" w:rsidRDefault="00FB3890" w:rsidP="00FB389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 (далее – отправление в электронной форме).</w:t>
      </w:r>
    </w:p>
    <w:p w:rsidR="00FB3890" w:rsidRPr="00FB3890" w:rsidRDefault="00FB3890" w:rsidP="00FB38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FB3890" w:rsidRPr="00FB3890" w:rsidRDefault="00FB3890" w:rsidP="00FB38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бумажного документа, который заявитель получает непосредственно при  личном обращении в Администрации;</w:t>
      </w:r>
    </w:p>
    <w:p w:rsidR="00FB3890" w:rsidRPr="00FB3890" w:rsidRDefault="00FB3890" w:rsidP="00FB38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бумажного документа, который заявитель получает непосредственно при личном обращении в многофункциональном центре;</w:t>
      </w:r>
    </w:p>
    <w:p w:rsidR="00FB3890" w:rsidRPr="00FB3890" w:rsidRDefault="00FB3890" w:rsidP="00FB38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бумажного документа, который направляется заявителю посредством почтового обращения.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2.9.2. Документы, удостоверяющие личность каждого члена семьи;</w:t>
      </w:r>
    </w:p>
    <w:p w:rsidR="00FB3890" w:rsidRPr="00FB3890" w:rsidRDefault="00FB3890" w:rsidP="00FB389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B3890">
        <w:rPr>
          <w:rFonts w:ascii="Times New Roman" w:hAnsi="Times New Roman"/>
          <w:sz w:val="28"/>
          <w:szCs w:val="28"/>
        </w:rPr>
        <w:t>2.9.3. Один из следующих документов, подтверждающих право пользования жилым помещением, занимаемым гражданином-заявителем и членами его семьи:</w:t>
      </w:r>
    </w:p>
    <w:p w:rsidR="00FB3890" w:rsidRPr="00FB3890" w:rsidRDefault="00FB3890" w:rsidP="00FB3890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890">
        <w:rPr>
          <w:rFonts w:ascii="Times New Roman" w:hAnsi="Times New Roman"/>
          <w:sz w:val="28"/>
          <w:szCs w:val="28"/>
        </w:rPr>
        <w:t xml:space="preserve">договор социального найма (при </w:t>
      </w:r>
      <w:proofErr w:type="gramStart"/>
      <w:r w:rsidRPr="00FB3890">
        <w:rPr>
          <w:rFonts w:ascii="Times New Roman" w:hAnsi="Times New Roman"/>
          <w:sz w:val="28"/>
          <w:szCs w:val="28"/>
        </w:rPr>
        <w:t>отсутствии</w:t>
      </w:r>
      <w:proofErr w:type="gramEnd"/>
      <w:r w:rsidRPr="00FB3890">
        <w:rPr>
          <w:rFonts w:ascii="Times New Roman" w:hAnsi="Times New Roman"/>
          <w:sz w:val="28"/>
          <w:szCs w:val="28"/>
        </w:rPr>
        <w:t xml:space="preserve"> соответствующих сведений в органах местного самоуправления);</w:t>
      </w:r>
    </w:p>
    <w:p w:rsidR="00FB3890" w:rsidRPr="00FB3890" w:rsidRDefault="00FB3890" w:rsidP="00FB3890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890">
        <w:rPr>
          <w:rFonts w:ascii="Times New Roman" w:hAnsi="Times New Roman"/>
          <w:sz w:val="28"/>
          <w:szCs w:val="28"/>
        </w:rPr>
        <w:t xml:space="preserve">договор найма специализированного  помещения (при </w:t>
      </w:r>
      <w:proofErr w:type="gramStart"/>
      <w:r w:rsidRPr="00FB3890">
        <w:rPr>
          <w:rFonts w:ascii="Times New Roman" w:hAnsi="Times New Roman"/>
          <w:sz w:val="28"/>
          <w:szCs w:val="28"/>
        </w:rPr>
        <w:t>отсутствии</w:t>
      </w:r>
      <w:proofErr w:type="gramEnd"/>
      <w:r w:rsidRPr="00FB3890">
        <w:rPr>
          <w:rFonts w:ascii="Times New Roman" w:hAnsi="Times New Roman"/>
          <w:sz w:val="28"/>
          <w:szCs w:val="28"/>
        </w:rPr>
        <w:t xml:space="preserve"> соответствующих сведений в органах местного самоуправления);</w:t>
      </w:r>
    </w:p>
    <w:p w:rsidR="00FB3890" w:rsidRPr="00FB3890" w:rsidRDefault="00FB3890" w:rsidP="00FB3890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890">
        <w:rPr>
          <w:rFonts w:ascii="Times New Roman" w:hAnsi="Times New Roman"/>
          <w:sz w:val="28"/>
          <w:szCs w:val="28"/>
        </w:rPr>
        <w:t>договор купли-продажи;</w:t>
      </w:r>
    </w:p>
    <w:p w:rsidR="00FB3890" w:rsidRPr="00FB3890" w:rsidRDefault="00FB3890" w:rsidP="00FB3890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890">
        <w:rPr>
          <w:rFonts w:ascii="Times New Roman" w:hAnsi="Times New Roman"/>
          <w:sz w:val="28"/>
          <w:szCs w:val="28"/>
        </w:rPr>
        <w:t>договор мены;</w:t>
      </w:r>
    </w:p>
    <w:p w:rsidR="00FB3890" w:rsidRPr="00FB3890" w:rsidRDefault="00FB3890" w:rsidP="00FB3890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890">
        <w:rPr>
          <w:rFonts w:ascii="Times New Roman" w:hAnsi="Times New Roman"/>
          <w:sz w:val="28"/>
          <w:szCs w:val="28"/>
        </w:rPr>
        <w:t>свидетельство о праве на наследство;</w:t>
      </w:r>
    </w:p>
    <w:p w:rsidR="00FB3890" w:rsidRPr="00FB3890" w:rsidRDefault="00FB3890" w:rsidP="00FB3890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890">
        <w:rPr>
          <w:rFonts w:ascii="Times New Roman" w:hAnsi="Times New Roman"/>
          <w:sz w:val="28"/>
          <w:szCs w:val="28"/>
        </w:rPr>
        <w:t>решение суда;</w:t>
      </w:r>
    </w:p>
    <w:p w:rsidR="00FB3890" w:rsidRPr="00FB3890" w:rsidRDefault="00FB3890" w:rsidP="00FB3890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890">
        <w:rPr>
          <w:rFonts w:ascii="Times New Roman" w:hAnsi="Times New Roman"/>
          <w:sz w:val="28"/>
          <w:szCs w:val="28"/>
        </w:rPr>
        <w:t>договор аренды жилого помещения;</w:t>
      </w:r>
    </w:p>
    <w:p w:rsidR="00FB3890" w:rsidRPr="00FB3890" w:rsidRDefault="00FB3890" w:rsidP="00FB3890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890">
        <w:rPr>
          <w:rFonts w:ascii="Times New Roman" w:hAnsi="Times New Roman"/>
          <w:sz w:val="28"/>
          <w:szCs w:val="28"/>
        </w:rPr>
        <w:t>договор дарения;</w:t>
      </w:r>
    </w:p>
    <w:p w:rsidR="00FB3890" w:rsidRPr="00FB3890" w:rsidRDefault="00FB3890" w:rsidP="00FB3890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FB3890">
        <w:rPr>
          <w:rFonts w:eastAsia="Times New Roman"/>
          <w:lang w:eastAsia="ru-RU"/>
        </w:rPr>
        <w:t>договор о передаче имущества в собственность (договор приватизации) (при наличии</w:t>
      </w:r>
      <w:r w:rsidRPr="00FB3890">
        <w:rPr>
          <w:rFonts w:eastAsia="Times New Roman"/>
          <w:strike/>
          <w:lang w:eastAsia="ru-RU"/>
        </w:rPr>
        <w:t xml:space="preserve">, </w:t>
      </w:r>
      <w:r w:rsidRPr="00FB3890">
        <w:t>при отсутствии соответствующих сведений в органах местного самоуправления</w:t>
      </w:r>
      <w:r w:rsidRPr="00FB3890">
        <w:rPr>
          <w:rFonts w:eastAsia="Times New Roman"/>
          <w:lang w:eastAsia="ru-RU"/>
        </w:rPr>
        <w:t>);</w:t>
      </w:r>
    </w:p>
    <w:p w:rsidR="00FB3890" w:rsidRPr="00FB3890" w:rsidRDefault="00FB3890" w:rsidP="00FB3890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FB3890">
        <w:rPr>
          <w:rFonts w:eastAsia="Times New Roman"/>
          <w:lang w:eastAsia="ru-RU"/>
        </w:rPr>
        <w:t>договор безвозмездного пользования;</w:t>
      </w:r>
    </w:p>
    <w:p w:rsidR="00FB3890" w:rsidRPr="00FB3890" w:rsidRDefault="00FB3890" w:rsidP="00FB3890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FB3890">
        <w:rPr>
          <w:rFonts w:eastAsia="Times New Roman"/>
          <w:lang w:eastAsia="ru-RU"/>
        </w:rPr>
        <w:t xml:space="preserve">договор участия в долевом </w:t>
      </w:r>
      <w:proofErr w:type="gramStart"/>
      <w:r w:rsidRPr="00FB3890">
        <w:rPr>
          <w:rFonts w:eastAsia="Times New Roman"/>
          <w:lang w:eastAsia="ru-RU"/>
        </w:rPr>
        <w:t>строительстве</w:t>
      </w:r>
      <w:proofErr w:type="gramEnd"/>
      <w:r w:rsidRPr="00FB3890">
        <w:rPr>
          <w:rFonts w:eastAsia="Times New Roman"/>
          <w:lang w:eastAsia="ru-RU"/>
        </w:rPr>
        <w:t xml:space="preserve"> жилого помещения, акт приема-передачи жилого помещения;</w:t>
      </w:r>
    </w:p>
    <w:p w:rsidR="00FB3890" w:rsidRPr="00FB3890" w:rsidRDefault="00FB3890" w:rsidP="00FB3890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FB3890">
        <w:rPr>
          <w:rFonts w:eastAsia="Times New Roman"/>
          <w:lang w:eastAsia="ru-RU"/>
        </w:rPr>
        <w:t>договор найма (поднайма);</w:t>
      </w:r>
    </w:p>
    <w:p w:rsidR="00FB3890" w:rsidRPr="00FB3890" w:rsidRDefault="00FB3890" w:rsidP="00FB3890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FB3890">
        <w:rPr>
          <w:rFonts w:eastAsia="Times New Roman"/>
          <w:lang w:eastAsia="ru-RU"/>
        </w:rPr>
        <w:t>иные документы, подтверждающие, право пользование жилым помещением.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lastRenderedPageBreak/>
        <w:t>2.9.4. Документы, подтверждающие отнесение к членам семьи заявителя:</w:t>
      </w:r>
    </w:p>
    <w:p w:rsidR="00FB3890" w:rsidRPr="00FB3890" w:rsidRDefault="00FB3890" w:rsidP="00FB3890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B3890"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FB3890" w:rsidRPr="00FB3890" w:rsidRDefault="00FB3890" w:rsidP="00FB3890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B3890"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FB3890" w:rsidRPr="00FB3890" w:rsidRDefault="00FB3890" w:rsidP="00FB3890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B3890">
        <w:t>решение суда о признании гражданина членом семьи заявителя;</w:t>
      </w:r>
    </w:p>
    <w:p w:rsidR="00FB3890" w:rsidRPr="00FB3890" w:rsidRDefault="00FB3890" w:rsidP="00FB38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г) решение суда об усыновлении (удочерении).</w:t>
      </w:r>
    </w:p>
    <w:p w:rsidR="00FB3890" w:rsidRPr="00FB3890" w:rsidRDefault="00FB3890" w:rsidP="00FB3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2.9.5. Для подтверждения статуса малоимущего дополнительно представляются:</w:t>
      </w:r>
    </w:p>
    <w:p w:rsidR="00FB3890" w:rsidRPr="00FB3890" w:rsidRDefault="00FB3890" w:rsidP="00FB389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FB3890"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  <w:proofErr w:type="gramEnd"/>
    </w:p>
    <w:p w:rsidR="00FB3890" w:rsidRPr="00FB3890" w:rsidRDefault="00FB3890" w:rsidP="00FB389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FB3890"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FB3890" w:rsidRPr="00FB3890" w:rsidRDefault="00FB3890" w:rsidP="00FB3890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</w:pPr>
      <w:r w:rsidRPr="00FB3890">
        <w:t>справка о доходах по форме 2 - НДФЛ;</w:t>
      </w:r>
    </w:p>
    <w:p w:rsidR="00FB3890" w:rsidRPr="00FB3890" w:rsidRDefault="00FB3890" w:rsidP="00FB3890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</w:rPr>
      </w:pPr>
      <w:r w:rsidRPr="00FB3890">
        <w:rPr>
          <w:bCs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FB3890" w:rsidRPr="00FB3890" w:rsidRDefault="00FB3890" w:rsidP="00FB3890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</w:rPr>
      </w:pPr>
      <w:r w:rsidRPr="00FB3890">
        <w:rPr>
          <w:bCs/>
        </w:rPr>
        <w:t>справка из учебного учреждения о размере получаемой стипендии;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90">
        <w:rPr>
          <w:rFonts w:ascii="Times New Roman" w:hAnsi="Times New Roman" w:cs="Times New Roman"/>
          <w:bCs/>
          <w:sz w:val="28"/>
          <w:szCs w:val="28"/>
        </w:rPr>
        <w:t xml:space="preserve">копия трудовой книжки (в </w:t>
      </w:r>
      <w:proofErr w:type="gramStart"/>
      <w:r w:rsidRPr="00FB3890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Pr="00FB3890">
        <w:rPr>
          <w:rFonts w:ascii="Times New Roman" w:hAnsi="Times New Roman" w:cs="Times New Roman"/>
          <w:bCs/>
          <w:sz w:val="28"/>
          <w:szCs w:val="28"/>
        </w:rPr>
        <w:t>, если гражданин является безработным).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2.9.6.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2.9.7. Документ, подтверждающий полномочия представителя, в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обращения за получением муниципальной услуги представителя.</w:t>
      </w:r>
    </w:p>
    <w:p w:rsidR="00FB3890" w:rsidRPr="00FB3890" w:rsidRDefault="00FB3890" w:rsidP="00FB389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2.9.8. </w:t>
      </w:r>
      <w:r w:rsidRPr="00FB3890">
        <w:rPr>
          <w:rFonts w:ascii="Times New Roman" w:eastAsia="Calibri" w:hAnsi="Times New Roman" w:cs="Times New Roman"/>
          <w:sz w:val="28"/>
          <w:szCs w:val="28"/>
        </w:rPr>
        <w:t xml:space="preserve">Документы, подтверждающие получение согласия лиц, не являющихся заявителем, или их законных представителей на обработку </w:t>
      </w:r>
      <w:r w:rsidRPr="00FB3890">
        <w:rPr>
          <w:rFonts w:ascii="Times New Roman" w:eastAsia="Calibri" w:hAnsi="Times New Roman" w:cs="Times New Roman"/>
          <w:sz w:val="28"/>
          <w:szCs w:val="28"/>
        </w:rPr>
        <w:lastRenderedPageBreak/>
        <w:t>персональных данных по форме согласно приложению № 2 к Административному регламенту.</w:t>
      </w:r>
    </w:p>
    <w:p w:rsidR="00FB3890" w:rsidRPr="00FB3890" w:rsidRDefault="00FB3890" w:rsidP="00FB389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Pr="00FB3890">
        <w:rPr>
          <w:rFonts w:ascii="Times New Roman" w:hAnsi="Times New Roman" w:cs="Times New Roman"/>
          <w:sz w:val="28"/>
          <w:szCs w:val="28"/>
        </w:rPr>
        <w:t xml:space="preserve"> 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FB3890" w:rsidRPr="00FB3890" w:rsidRDefault="00FB3890" w:rsidP="00FB389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2.9.3-2.9.7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B389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2.11. Для предоставления муниципальной услуги заявитель вправе представить: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890">
        <w:rPr>
          <w:rFonts w:ascii="Times New Roman" w:hAnsi="Times New Roman" w:cs="Times New Roman"/>
          <w:sz w:val="28"/>
          <w:szCs w:val="28"/>
        </w:rPr>
        <w:t>копию решения органа местного самоуправления о признании заявителя малоимущим;</w:t>
      </w:r>
      <w:proofErr w:type="gramEnd"/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документ о гражданах, зарегистрированных в жилом помещении по месту жительства заявителя;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копию финансового лицевого счета;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копию налоговой декларации по форме 3-НДФЛ с отметкой налогового органа о принятии декларации;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90">
        <w:rPr>
          <w:rFonts w:ascii="Times New Roman" w:hAnsi="Times New Roman" w:cs="Times New Roman"/>
          <w:bCs/>
          <w:sz w:val="28"/>
          <w:szCs w:val="28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FB3890" w:rsidRPr="00FB3890" w:rsidRDefault="00FB3890" w:rsidP="00FB3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bCs/>
          <w:sz w:val="28"/>
          <w:szCs w:val="28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9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90">
        <w:rPr>
          <w:rFonts w:ascii="Times New Roman" w:hAnsi="Times New Roman" w:cs="Times New Roman"/>
          <w:bCs/>
          <w:sz w:val="28"/>
          <w:szCs w:val="28"/>
        </w:rPr>
        <w:t>справку из отдела Федеральной службы судебных приставов о размере получаемых алиментов;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справку из Управления государственной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инспекции безопасности дорожного движения Министерства внутренних дел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FB3890" w:rsidRPr="00FB3890" w:rsidRDefault="00FB3890" w:rsidP="00FB38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заключение межведомственной комиссии, образованной в соответствии с постановлением Правительства Российской Федерации от 28.01.2006 г.               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FB3890" w:rsidRPr="00FB3890" w:rsidRDefault="00FB3890" w:rsidP="00FB38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pacing w:val="-4"/>
          <w:sz w:val="28"/>
          <w:szCs w:val="28"/>
        </w:rPr>
        <w:t xml:space="preserve">Непредставление заявителем указанных документов не является основанием для отказа в </w:t>
      </w:r>
      <w:proofErr w:type="gramStart"/>
      <w:r w:rsidRPr="00FB3890">
        <w:rPr>
          <w:rFonts w:ascii="Times New Roman" w:hAnsi="Times New Roman" w:cs="Times New Roman"/>
          <w:spacing w:val="-4"/>
          <w:sz w:val="28"/>
          <w:szCs w:val="28"/>
        </w:rPr>
        <w:t>предоставлении</w:t>
      </w:r>
      <w:proofErr w:type="gramEnd"/>
      <w:r w:rsidRPr="00FB3890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муниципальной услуги.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890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890" w:rsidRPr="00FB3890" w:rsidRDefault="00FB3890" w:rsidP="00FB38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890">
        <w:rPr>
          <w:rFonts w:ascii="Times New Roman" w:eastAsia="Calibri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FB3890" w:rsidRPr="00FB3890" w:rsidRDefault="00FB3890" w:rsidP="00FB38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890">
        <w:rPr>
          <w:rFonts w:ascii="Times New Roman" w:eastAsia="Calibri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B3890" w:rsidRPr="00FB3890" w:rsidRDefault="00FB3890" w:rsidP="00FB38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3890">
        <w:rPr>
          <w:rFonts w:ascii="Times New Roman" w:eastAsia="Calibri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FB3890">
        <w:rPr>
          <w:rFonts w:ascii="Times New Roman" w:eastAsia="Calibri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FB3890" w:rsidRPr="00FB3890" w:rsidRDefault="00FB3890" w:rsidP="00FB3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890">
        <w:rPr>
          <w:rFonts w:ascii="Times New Roman" w:eastAsia="Calibri" w:hAnsi="Times New Roman" w:cs="Times New Roman"/>
          <w:sz w:val="28"/>
          <w:szCs w:val="28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</w:t>
      </w:r>
      <w:r w:rsidRPr="00FB3890">
        <w:rPr>
          <w:rFonts w:ascii="Times New Roman" w:eastAsia="Calibri" w:hAnsi="Times New Roman" w:cs="Times New Roman"/>
          <w:sz w:val="28"/>
          <w:szCs w:val="28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B3890" w:rsidRPr="00FB3890" w:rsidRDefault="00FB3890" w:rsidP="00FB3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890">
        <w:rPr>
          <w:rFonts w:ascii="Times New Roman" w:eastAsia="Calibri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B3890" w:rsidRPr="00FB3890" w:rsidRDefault="00FB3890" w:rsidP="00FB3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3890">
        <w:rPr>
          <w:rFonts w:ascii="Times New Roman" w:eastAsia="Calibri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proofErr w:type="gramEnd"/>
    </w:p>
    <w:p w:rsidR="00FB3890" w:rsidRPr="00FB3890" w:rsidRDefault="00FB3890" w:rsidP="00FB3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890">
        <w:rPr>
          <w:rFonts w:ascii="Times New Roman" w:eastAsia="Calibri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B3890" w:rsidRPr="00FB3890" w:rsidRDefault="00FB3890" w:rsidP="00FB3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3890">
        <w:rPr>
          <w:rFonts w:ascii="Times New Roman" w:eastAsia="Calibri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</w:t>
      </w:r>
      <w:proofErr w:type="gramEnd"/>
      <w:r w:rsidRPr="00FB38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B3890">
        <w:rPr>
          <w:rFonts w:ascii="Times New Roman" w:eastAsia="Calibri" w:hAnsi="Times New Roman" w:cs="Times New Roman"/>
          <w:sz w:val="28"/>
          <w:szCs w:val="28"/>
        </w:rPr>
        <w:t>приеме</w:t>
      </w:r>
      <w:proofErr w:type="gramEnd"/>
      <w:r w:rsidRPr="00FB3890">
        <w:rPr>
          <w:rFonts w:ascii="Times New Roman" w:eastAsia="Calibri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890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3890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  <w:proofErr w:type="gramEnd"/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3890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  <w:proofErr w:type="gramEnd"/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890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890"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предоставления документов, подтверждающих </w:t>
      </w:r>
      <w:r w:rsidRPr="00FB3890">
        <w:rPr>
          <w:rFonts w:ascii="Times New Roman" w:eastAsia="Calibri" w:hAnsi="Times New Roman" w:cs="Times New Roman"/>
          <w:sz w:val="28"/>
          <w:szCs w:val="28"/>
        </w:rPr>
        <w:lastRenderedPageBreak/>
        <w:t>внесение заявителем платы за предоставление муниципальной услуги.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3890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</w:t>
      </w:r>
      <w:proofErr w:type="gramStart"/>
      <w:r w:rsidRPr="00FB3890">
        <w:rPr>
          <w:rFonts w:ascii="Times New Roman" w:hAnsi="Times New Roman" w:cs="Times New Roman"/>
          <w:b/>
          <w:bCs/>
          <w:sz w:val="28"/>
          <w:szCs w:val="28"/>
        </w:rPr>
        <w:t>приеме</w:t>
      </w:r>
      <w:proofErr w:type="gramEnd"/>
      <w:r w:rsidRPr="00FB3890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документов, необходимых для предоставления муниципальной услуги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eastAsia="Calibri" w:hAnsi="Times New Roman" w:cs="Times New Roman"/>
          <w:sz w:val="28"/>
          <w:szCs w:val="28"/>
        </w:rPr>
        <w:t xml:space="preserve">2.14. </w:t>
      </w:r>
      <w:r w:rsidRPr="00FB3890">
        <w:rPr>
          <w:rFonts w:ascii="Times New Roman" w:hAnsi="Times New Roman" w:cs="Times New Roman"/>
          <w:sz w:val="28"/>
          <w:szCs w:val="28"/>
        </w:rPr>
        <w:t xml:space="preserve">Основаниями для отказа в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являются: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890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FB3890">
        <w:rPr>
          <w:rFonts w:ascii="Times New Roman" w:hAnsi="Times New Roman" w:cs="Times New Roman"/>
          <w:sz w:val="28"/>
          <w:szCs w:val="28"/>
        </w:rPr>
        <w:t xml:space="preserve"> личности лица, обратившегося за оказанием услуги (</w:t>
      </w:r>
      <w:proofErr w:type="spellStart"/>
      <w:r w:rsidRPr="00FB3890">
        <w:rPr>
          <w:rFonts w:ascii="Times New Roman" w:hAnsi="Times New Roman" w:cs="Times New Roman"/>
          <w:sz w:val="28"/>
          <w:szCs w:val="28"/>
        </w:rPr>
        <w:t>непредъявление</w:t>
      </w:r>
      <w:proofErr w:type="spellEnd"/>
      <w:r w:rsidRPr="00FB3890">
        <w:rPr>
          <w:rFonts w:ascii="Times New Roman" w:hAnsi="Times New Roman" w:cs="Times New Roman"/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FB3890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FB3890">
        <w:rPr>
          <w:rFonts w:ascii="Times New Roman" w:hAnsi="Times New Roman" w:cs="Times New Roman"/>
          <w:sz w:val="28"/>
          <w:szCs w:val="28"/>
        </w:rPr>
        <w:t xml:space="preserve"> полномочий представителя (в случае обращения представителя); 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890">
        <w:rPr>
          <w:rFonts w:ascii="Times New Roman" w:eastAsia="Calibri" w:hAnsi="Times New Roman" w:cs="Times New Roman"/>
          <w:sz w:val="28"/>
          <w:szCs w:val="28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890">
        <w:rPr>
          <w:rFonts w:ascii="Times New Roman" w:eastAsia="Calibri" w:hAnsi="Times New Roman" w:cs="Times New Roman"/>
          <w:sz w:val="28"/>
          <w:szCs w:val="28"/>
        </w:rPr>
        <w:t xml:space="preserve">2.15. </w:t>
      </w:r>
      <w:r w:rsidRPr="00FB3890">
        <w:rPr>
          <w:rFonts w:ascii="Times New Roman" w:hAnsi="Times New Roman" w:cs="Times New Roman"/>
          <w:sz w:val="28"/>
          <w:szCs w:val="28"/>
        </w:rPr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FB3890">
        <w:rPr>
          <w:rFonts w:ascii="Times New Roman" w:hAnsi="Times New Roman" w:cs="Times New Roman"/>
          <w:sz w:val="28"/>
          <w:szCs w:val="28"/>
        </w:rPr>
        <w:t>неустановления</w:t>
      </w:r>
      <w:proofErr w:type="spellEnd"/>
      <w:r w:rsidRPr="00FB3890">
        <w:rPr>
          <w:rFonts w:ascii="Times New Roman" w:hAnsi="Times New Roman" w:cs="Times New Roman"/>
          <w:sz w:val="28"/>
          <w:szCs w:val="28"/>
        </w:rPr>
        <w:t xml:space="preserve"> полномочия представителя (в случае обращения представителя), а также если: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890">
        <w:rPr>
          <w:rFonts w:ascii="Times New Roman" w:eastAsia="Calibri" w:hAnsi="Times New Roman" w:cs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890">
        <w:rPr>
          <w:rFonts w:ascii="Times New Roman" w:eastAsia="Calibri" w:hAnsi="Times New Roman" w:cs="Times New Roman"/>
          <w:sz w:val="28"/>
          <w:szCs w:val="28"/>
        </w:rPr>
        <w:t xml:space="preserve">представление электронных копий (электронных образов) документов, не позволяющих в полном </w:t>
      </w:r>
      <w:proofErr w:type="gramStart"/>
      <w:r w:rsidRPr="00FB3890">
        <w:rPr>
          <w:rFonts w:ascii="Times New Roman" w:eastAsia="Calibri" w:hAnsi="Times New Roman" w:cs="Times New Roman"/>
          <w:sz w:val="28"/>
          <w:szCs w:val="28"/>
        </w:rPr>
        <w:t>объеме</w:t>
      </w:r>
      <w:proofErr w:type="gramEnd"/>
      <w:r w:rsidRPr="00FB3890">
        <w:rPr>
          <w:rFonts w:ascii="Times New Roman" w:eastAsia="Calibri" w:hAnsi="Times New Roman" w:cs="Times New Roman"/>
          <w:sz w:val="28"/>
          <w:szCs w:val="28"/>
        </w:rPr>
        <w:t xml:space="preserve"> прочитать текст документа и/или распознать реквизиты документа;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890">
        <w:rPr>
          <w:rFonts w:ascii="Times New Roman" w:eastAsia="Calibri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</w:p>
    <w:p w:rsidR="00FB3890" w:rsidRPr="00FB3890" w:rsidRDefault="00FB3890" w:rsidP="00FB3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3890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в </w:t>
      </w:r>
      <w:proofErr w:type="gramStart"/>
      <w:r w:rsidRPr="00FB3890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proofErr w:type="gramEnd"/>
      <w:r w:rsidRPr="00FB389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3890" w:rsidRPr="00FB3890" w:rsidRDefault="00FB3890" w:rsidP="00FB3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</w:t>
      </w:r>
      <w:r w:rsidRPr="00FB3890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Основания для приостановления предоставления муниципальной услуги отсутствуют</w:t>
      </w: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890" w:rsidRPr="00FB3890" w:rsidRDefault="00FB3890" w:rsidP="00FB3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Основания для отказа в </w:t>
      </w:r>
      <w:proofErr w:type="gramStart"/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услуги: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документов, указанных в </w:t>
      </w:r>
      <w:proofErr w:type="gramStart"/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</w:t>
      </w:r>
      <w:proofErr w:type="gramEnd"/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2.9.1 - 2.9.6 Административного регламента, обязанность по предоставлению которых возложена на заявителя;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заявителем недостоверных сведений;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2" w:history="1">
        <w:r w:rsidRPr="00FB38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4 статьи 52</w:t>
        </w:r>
      </w:hyperlink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890">
        <w:rPr>
          <w:rFonts w:ascii="Times New Roman" w:eastAsia="Calibri" w:hAnsi="Times New Roman" w:cs="Times New Roman"/>
          <w:sz w:val="28"/>
          <w:szCs w:val="28"/>
        </w:rPr>
        <w:t xml:space="preserve">гражданин снят с учета в </w:t>
      </w:r>
      <w:proofErr w:type="gramStart"/>
      <w:r w:rsidRPr="00FB3890">
        <w:rPr>
          <w:rFonts w:ascii="Times New Roman" w:eastAsia="Calibri" w:hAnsi="Times New Roman" w:cs="Times New Roman"/>
          <w:sz w:val="28"/>
          <w:szCs w:val="28"/>
        </w:rPr>
        <w:t>качестве</w:t>
      </w:r>
      <w:proofErr w:type="gramEnd"/>
      <w:r w:rsidRPr="00FB3890">
        <w:rPr>
          <w:rFonts w:ascii="Times New Roman" w:eastAsia="Calibri" w:hAnsi="Times New Roman" w:cs="Times New Roman"/>
          <w:sz w:val="28"/>
          <w:szCs w:val="28"/>
        </w:rPr>
        <w:t xml:space="preserve">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3890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2.18.  Услуги, которые являются необходимыми и обязательными для предоставления муниципальной услуги, и документы, выдаваемые организациями, участвующими в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муниципальной услуги, не предусмотрены..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389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B3890" w:rsidRPr="00FB3890" w:rsidRDefault="00FB3890" w:rsidP="00FB389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hAnsi="Times New Roman" w:cs="Times New Roman"/>
          <w:sz w:val="28"/>
          <w:szCs w:val="28"/>
        </w:rPr>
        <w:t>2.19. За предоставление муниципальной услуги государственная пошлина не взымается</w:t>
      </w: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890" w:rsidRPr="00FB3890" w:rsidRDefault="00FB3890" w:rsidP="00FB389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389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2.20.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3890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2.21. Прием граждан при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технической возможности ведется с помощью электронной системы управления очередью, при этом учитываются </w:t>
      </w:r>
      <w:r w:rsidRPr="00FB3890">
        <w:rPr>
          <w:rFonts w:ascii="Times New Roman" w:hAnsi="Times New Roman" w:cs="Times New Roman"/>
          <w:sz w:val="28"/>
          <w:szCs w:val="28"/>
        </w:rPr>
        <w:lastRenderedPageBreak/>
        <w:t>заявители, осуществившие предварительную запись по телефону либо через РПГУ.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FB3890" w:rsidRPr="00FB3890" w:rsidRDefault="00FB3890" w:rsidP="00FB38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3890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2.22.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подлежат регистрации в течение одного рабочего дня.</w:t>
      </w:r>
      <w:proofErr w:type="gramEnd"/>
    </w:p>
    <w:p w:rsidR="00FB3890" w:rsidRPr="00FB3890" w:rsidRDefault="00FB3890" w:rsidP="00FB38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3890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FB3890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FB3890">
        <w:rPr>
          <w:rFonts w:ascii="Times New Roman" w:hAnsi="Times New Roman" w:cs="Times New Roman"/>
          <w:b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FB3890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FB3890">
        <w:rPr>
          <w:rFonts w:ascii="Times New Roman" w:hAnsi="Times New Roman" w:cs="Times New Roman"/>
          <w:b/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FB3890">
        <w:rPr>
          <w:rFonts w:ascii="Times New Roman" w:hAnsi="Times New Roman" w:cs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890" w:rsidRPr="00FB3890" w:rsidRDefault="00FB3890" w:rsidP="00FB389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B3890">
        <w:rPr>
          <w:rFonts w:ascii="Times New Roman" w:hAnsi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B3890" w:rsidRPr="00FB3890" w:rsidRDefault="00FB3890" w:rsidP="00FB389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B3890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FB3890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</w:t>
      </w: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FB3890" w:rsidRPr="00FB3890" w:rsidRDefault="00FB3890" w:rsidP="00FB389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наименование;</w:t>
      </w:r>
    </w:p>
    <w:p w:rsidR="00FB3890" w:rsidRPr="00FB3890" w:rsidRDefault="00FB3890" w:rsidP="00FB389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и юридический адрес;</w:t>
      </w:r>
    </w:p>
    <w:p w:rsidR="00FB3890" w:rsidRPr="00FB3890" w:rsidRDefault="00FB3890" w:rsidP="00FB389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работы;</w:t>
      </w:r>
    </w:p>
    <w:p w:rsidR="00FB3890" w:rsidRPr="00FB3890" w:rsidRDefault="00FB3890" w:rsidP="00FB389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приема;</w:t>
      </w:r>
    </w:p>
    <w:p w:rsidR="00FB3890" w:rsidRPr="00FB3890" w:rsidRDefault="00FB3890" w:rsidP="00FB389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телефонов для справок.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оснащаются: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оказания первой медицинской помощи;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туалетными комнатами для посетителей.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кабинета и наименования отдела;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приема Заявителей.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инвалидам обеспечиваются: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возможность беспрепятственного доступа к объекту (зданию, помещению), в </w:t>
      </w:r>
      <w:proofErr w:type="gramStart"/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муниципальная услуга;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</w:t>
      </w:r>
      <w:proofErr w:type="spellStart"/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ее специальное обучение, на объекты (здания, помещения), в которых предоставляются услуги;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890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2.25. Основными показателями качества предоставления муниципальной услуги являются: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2.25.1. Своевременность предоставления муниципальной услуги в </w:t>
      </w:r>
      <w:proofErr w:type="gramStart"/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стандартом ее предоставления, установленным Административным регламентом.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2.25.2. Минимально возможное количество взаимодействий гражданина с должностными лицами, участвующими в </w:t>
      </w:r>
      <w:proofErr w:type="gramStart"/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2.26.4. Отсутствие нарушений установленных сроков в </w:t>
      </w:r>
      <w:proofErr w:type="gramStart"/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proofErr w:type="gramEnd"/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proofErr w:type="gramEnd"/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B3890" w:rsidRPr="00FB3890" w:rsidRDefault="00FB3890" w:rsidP="00FB38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890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по экстерриториальному принципу не осуществляется.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FB3890" w:rsidRPr="00FB3890" w:rsidRDefault="00FB3890" w:rsidP="00FB38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FB3890" w:rsidRPr="00FB3890" w:rsidRDefault="00FB3890" w:rsidP="00FB38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890" w:rsidRPr="00FB3890" w:rsidRDefault="00FB3890" w:rsidP="00FB38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89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FB3890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389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3890" w:rsidRPr="00FB3890" w:rsidRDefault="00FB3890" w:rsidP="00FB38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3.1.  Предоставление муниципальной услуги включает в себя следующие административные процедуры: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FB3890">
        <w:rPr>
          <w:rFonts w:ascii="Times New Roman" w:hAnsi="Times New Roman" w:cs="Times New Roman"/>
          <w:bCs/>
          <w:sz w:val="28"/>
          <w:szCs w:val="28"/>
        </w:rPr>
        <w:t>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90">
        <w:rPr>
          <w:rFonts w:ascii="Times New Roman" w:hAnsi="Times New Roman" w:cs="Times New Roman"/>
          <w:bCs/>
          <w:sz w:val="28"/>
          <w:szCs w:val="28"/>
        </w:rPr>
        <w:t>прием и регистрация заявления и прилагаемых к нему документов;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90">
        <w:rPr>
          <w:rFonts w:ascii="Times New Roman" w:hAnsi="Times New Roman" w:cs="Times New Roman"/>
          <w:bCs/>
          <w:sz w:val="28"/>
          <w:szCs w:val="28"/>
        </w:rPr>
        <w:t>рассмотрение заявления и представленных документов, направление межведомственных запросов;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90">
        <w:rPr>
          <w:rFonts w:ascii="Times New Roman" w:hAnsi="Times New Roman" w:cs="Times New Roman"/>
          <w:bCs/>
          <w:sz w:val="28"/>
          <w:szCs w:val="28"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890">
        <w:rPr>
          <w:rFonts w:ascii="Times New Roman" w:hAnsi="Times New Roman" w:cs="Times New Roman"/>
          <w:b/>
          <w:sz w:val="28"/>
          <w:szCs w:val="28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FB38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3.1.1.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 признанным  в установленном порядке малоимущими и 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890">
        <w:rPr>
          <w:rFonts w:ascii="Times New Roman" w:hAnsi="Times New Roman" w:cs="Times New Roman"/>
          <w:sz w:val="28"/>
          <w:szCs w:val="28"/>
        </w:rPr>
        <w:t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действующей на территории сельского поселения Сергиопольский сельсовет муниципального района Давлекановский район Республики Башкортостан и статей  57-58 Жилищного кодекса Российской Федерации);</w:t>
      </w:r>
      <w:proofErr w:type="gramEnd"/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890">
        <w:rPr>
          <w:rFonts w:ascii="Times New Roman" w:hAnsi="Times New Roman" w:cs="Times New Roman"/>
          <w:sz w:val="28"/>
          <w:szCs w:val="28"/>
        </w:rPr>
        <w:t xml:space="preserve"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</w:t>
      </w:r>
      <w:r w:rsidRPr="00FB3890">
        <w:rPr>
          <w:rFonts w:ascii="Times New Roman" w:hAnsi="Times New Roman" w:cs="Times New Roman"/>
          <w:sz w:val="28"/>
          <w:szCs w:val="28"/>
        </w:rPr>
        <w:lastRenderedPageBreak/>
        <w:t>соответствующего жилого помещения;</w:t>
      </w:r>
      <w:proofErr w:type="gramEnd"/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890">
        <w:rPr>
          <w:rFonts w:ascii="Times New Roman" w:hAnsi="Times New Roman" w:cs="Times New Roman"/>
          <w:b/>
          <w:bCs/>
          <w:sz w:val="28"/>
          <w:szCs w:val="28"/>
        </w:rPr>
        <w:t>Прием и регистрация заявления и прилагаемых к нему документов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3890" w:rsidRPr="00FB3890" w:rsidRDefault="00FB3890" w:rsidP="00FB38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3.1.2 Основанием для начала административной процедуры является поступление заявления и приложенных к нему документов в адрес Администрации.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890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поступления  передается на регистрацию в канцелярию. Заявителю выдается расписка в </w:t>
      </w:r>
      <w:proofErr w:type="gramStart"/>
      <w:r w:rsidRPr="00FB3890">
        <w:rPr>
          <w:rFonts w:ascii="Times New Roman" w:eastAsia="Calibri" w:hAnsi="Times New Roman" w:cs="Times New Roman"/>
          <w:sz w:val="28"/>
          <w:szCs w:val="28"/>
        </w:rPr>
        <w:t>получении</w:t>
      </w:r>
      <w:proofErr w:type="gramEnd"/>
      <w:r w:rsidRPr="00FB3890">
        <w:rPr>
          <w:rFonts w:ascii="Times New Roman" w:eastAsia="Calibri" w:hAnsi="Times New Roman" w:cs="Times New Roman"/>
          <w:sz w:val="28"/>
          <w:szCs w:val="28"/>
        </w:rPr>
        <w:t xml:space="preserve"> документов с указанием их перечня и даты получения.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890">
        <w:rPr>
          <w:rFonts w:ascii="Times New Roman" w:eastAsia="Calibri" w:hAnsi="Times New Roman" w:cs="Times New Roman"/>
          <w:sz w:val="28"/>
          <w:szCs w:val="28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FB3890">
        <w:rPr>
          <w:rFonts w:ascii="Times New Roman" w:hAnsi="Times New Roman" w:cs="Times New Roman"/>
          <w:bCs/>
          <w:sz w:val="28"/>
          <w:szCs w:val="28"/>
        </w:rPr>
        <w:t xml:space="preserve">административной процедуры является получение </w:t>
      </w:r>
      <w:r w:rsidRPr="00FB3890">
        <w:rPr>
          <w:rFonts w:ascii="Times New Roman" w:hAnsi="Times New Roman" w:cs="Times New Roman"/>
          <w:sz w:val="28"/>
          <w:szCs w:val="28"/>
        </w:rPr>
        <w:t>ответственным специалистом</w:t>
      </w:r>
      <w:r w:rsidRPr="00FB3890">
        <w:rPr>
          <w:rFonts w:ascii="Times New Roman" w:hAnsi="Times New Roman" w:cs="Times New Roman"/>
          <w:bCs/>
          <w:sz w:val="28"/>
          <w:szCs w:val="28"/>
        </w:rPr>
        <w:t xml:space="preserve"> по защищенным каналам связи </w:t>
      </w:r>
      <w:r w:rsidRPr="00FB3890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FB3890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3890">
        <w:rPr>
          <w:rFonts w:ascii="Times New Roman" w:eastAsia="Calibri" w:hAnsi="Times New Roman" w:cs="Times New Roman"/>
          <w:sz w:val="28"/>
          <w:szCs w:val="28"/>
        </w:rPr>
        <w:t xml:space="preserve">Заявление, поступившее от многофункционального центра в </w:t>
      </w:r>
      <w:r w:rsidRPr="00FB3890">
        <w:rPr>
          <w:rFonts w:ascii="Times New Roman" w:hAnsi="Times New Roman" w:cs="Times New Roman"/>
          <w:sz w:val="28"/>
          <w:szCs w:val="28"/>
        </w:rPr>
        <w:t xml:space="preserve">Администрацию в форме электронного документа и (или) электронных образов документов, в течение </w:t>
      </w:r>
      <w:r w:rsidRPr="00FB3890">
        <w:rPr>
          <w:rFonts w:ascii="Times New Roman" w:eastAsia="Calibri" w:hAnsi="Times New Roman" w:cs="Times New Roman"/>
          <w:sz w:val="28"/>
          <w:szCs w:val="28"/>
        </w:rPr>
        <w:t xml:space="preserve">одного рабочего дня с момента его поступления на регистрацию в канцелярию Администрации </w:t>
      </w:r>
      <w:r w:rsidRPr="00FB3890">
        <w:rPr>
          <w:rFonts w:ascii="Times New Roman" w:hAnsi="Times New Roman" w:cs="Times New Roman"/>
          <w:bCs/>
          <w:sz w:val="28"/>
          <w:szCs w:val="28"/>
        </w:rPr>
        <w:t xml:space="preserve">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FB3890">
        <w:rPr>
          <w:rFonts w:ascii="Times New Roman" w:hAnsi="Times New Roman" w:cs="Times New Roman"/>
          <w:sz w:val="28"/>
          <w:szCs w:val="28"/>
        </w:rPr>
        <w:t>документов на бумажном носителе</w:t>
      </w:r>
      <w:r w:rsidRPr="00FB38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3890">
        <w:rPr>
          <w:rFonts w:ascii="Times New Roman" w:hAnsi="Times New Roman" w:cs="Times New Roman"/>
          <w:sz w:val="28"/>
          <w:szCs w:val="28"/>
        </w:rPr>
        <w:t>Если при личном приеме документов в Администрации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вскрывает конверт и передает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</w:t>
      </w:r>
      <w:r w:rsidRPr="00FB3890">
        <w:rPr>
          <w:rFonts w:ascii="Times New Roman" w:hAnsi="Times New Roman" w:cs="Times New Roman"/>
          <w:sz w:val="28"/>
          <w:szCs w:val="28"/>
        </w:rPr>
        <w:lastRenderedPageBreak/>
        <w:t>заявление на регистрацию в канцелярию Администрации.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FB3890" w:rsidRPr="00FB3890" w:rsidRDefault="00FB3890" w:rsidP="00FB38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Заявление, поданное в Администрацию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FB3890" w:rsidRPr="00FB3890" w:rsidRDefault="00FB3890" w:rsidP="00FB38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FB3890" w:rsidRPr="00FB3890" w:rsidRDefault="00FB3890" w:rsidP="00FB38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890">
        <w:rPr>
          <w:rFonts w:ascii="Times New Roman" w:eastAsia="Calibri" w:hAnsi="Times New Roman" w:cs="Times New Roman"/>
          <w:sz w:val="28"/>
          <w:szCs w:val="28"/>
        </w:rPr>
        <w:t>Срок выполнения административной процедуры 1 рабочий день со дня поступления заявления.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890">
        <w:rPr>
          <w:rFonts w:ascii="Times New Roman" w:hAnsi="Times New Roman" w:cs="Times New Roman"/>
          <w:b/>
          <w:bCs/>
          <w:sz w:val="28"/>
          <w:szCs w:val="28"/>
        </w:rPr>
        <w:t>Рассмотрение заявления и представленных документов, направление межведомственных запросов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890" w:rsidRPr="00FB3890" w:rsidRDefault="00FB3890" w:rsidP="00FB3890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3.1.3. </w:t>
      </w: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отсутствие документов, указанных в </w:t>
      </w:r>
      <w:proofErr w:type="gramStart"/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2.10 Административного регламента.</w:t>
      </w:r>
    </w:p>
    <w:p w:rsidR="00FB3890" w:rsidRPr="00FB3890" w:rsidRDefault="00FB3890" w:rsidP="00FB3890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FB3890" w:rsidRPr="00FB3890" w:rsidRDefault="00FB3890" w:rsidP="00FB38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Межведомственный запрос направляется в </w:t>
      </w:r>
      <w:proofErr w:type="gramStart"/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</w:t>
      </w:r>
      <w:proofErr w:type="gramStart"/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FB3890" w:rsidRPr="00FB3890" w:rsidRDefault="00FB3890" w:rsidP="00FB38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Внутриведомственный запрос направляется в структурные подразделения Администрации в электронном </w:t>
      </w:r>
      <w:proofErr w:type="gramStart"/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 бумажном носителе.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Результатом и способом фиксации административной процедуры </w:t>
      </w:r>
      <w:r w:rsidRPr="00FB389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является поступление в Администрацию документов в рамках межведомственного взаимодействия.</w:t>
      </w:r>
    </w:p>
    <w:p w:rsidR="00FB3890" w:rsidRPr="00FB3890" w:rsidRDefault="00FB3890" w:rsidP="00FB389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FB3890" w:rsidRPr="00FB3890" w:rsidRDefault="00FB3890" w:rsidP="00FB389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составляет 5 рабочих дней.</w:t>
      </w:r>
    </w:p>
    <w:p w:rsidR="00FB3890" w:rsidRPr="00FB3890" w:rsidRDefault="00FB3890" w:rsidP="00FB3890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890" w:rsidRPr="00FB3890" w:rsidRDefault="00FB3890" w:rsidP="00FB389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890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890" w:rsidRPr="00FB3890" w:rsidRDefault="00FB3890" w:rsidP="00FB3890">
      <w:pPr>
        <w:pStyle w:val="ConsPlusNormal"/>
        <w:ind w:firstLine="709"/>
        <w:jc w:val="both"/>
      </w:pPr>
      <w:r w:rsidRPr="00FB3890"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FB3890" w:rsidRPr="00FB3890" w:rsidRDefault="00FB3890" w:rsidP="00FB38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FB3890" w:rsidRPr="00FB3890" w:rsidRDefault="00FB3890" w:rsidP="00FB38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Состав комиссии, порядок ее работы утверждаются органами местного самоуправления.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Администрации: 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мотивированного отказа в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Согласованный проект мотивированного отказа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рассматривает и подписывает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Глава Администрации.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подписанный мотивированный отказ в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lastRenderedPageBreak/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Согласованный проект решения Администрации о предоставлении жилых помещений по договору социального найма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рассматривает и подписывает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Глава Администрации.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FB3890" w:rsidRPr="00FB3890" w:rsidRDefault="00FB3890" w:rsidP="00FB3890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Ответственный исполнитель обеспечивает выдачу (направление) заявителю результата муниципальной услуги способами, указанными в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FB3890" w:rsidRPr="00FB3890" w:rsidRDefault="00FB3890" w:rsidP="00FB3890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FB3890" w:rsidRPr="00FB3890" w:rsidRDefault="00FB3890" w:rsidP="00FB3890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FB3890" w:rsidRPr="00FB3890" w:rsidRDefault="00FB3890" w:rsidP="00FB3890">
      <w:pPr>
        <w:pStyle w:val="ConsPlusNormal"/>
        <w:ind w:firstLine="709"/>
        <w:jc w:val="both"/>
      </w:pPr>
      <w:r w:rsidRPr="00FB3890">
        <w:t>Срок выполнения административной процедуры не превышает 30 рабочих дней с момента представления заявления и прилагаемых документов в Администрацию.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890">
        <w:rPr>
          <w:rFonts w:ascii="Times New Roman" w:hAnsi="Times New Roman" w:cs="Times New Roman"/>
          <w:b/>
          <w:sz w:val="28"/>
          <w:szCs w:val="28"/>
        </w:rPr>
        <w:t xml:space="preserve">Перечень административных процедур (действий) при </w:t>
      </w:r>
      <w:proofErr w:type="gramStart"/>
      <w:r w:rsidRPr="00FB3890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FB3890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в электронной форме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890">
        <w:rPr>
          <w:rFonts w:ascii="Times New Roman" w:hAnsi="Times New Roman" w:cs="Times New Roman"/>
          <w:b/>
          <w:sz w:val="28"/>
          <w:szCs w:val="28"/>
        </w:rPr>
        <w:t xml:space="preserve">Перечень административных процедур (действий) при </w:t>
      </w:r>
      <w:proofErr w:type="gramStart"/>
      <w:r w:rsidRPr="00FB3890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FB3890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услуг в электронной форме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3.2. Особенности предоставления услуги в электронной форме.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запись на прием в Администрацию, Уполномоченный орган, многофункциональный центр для подачи запроса о предоставлении муниципальной услуги (далее - запрос);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прием и регистрация Администрацией, Уполномоченным органом запроса и иных документов, необходимых для предоставления муниципальной услуги;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lastRenderedPageBreak/>
        <w:t>получение сведений о ходе выполнения запроса;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Администрации, Уполномоченного органа либо действия (бездействие) должностных лиц Администрации, Уполномоченного органа, предоставляющего муниципальную услугу.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3.2.2. Запись на прием в Администрацию, Уполномоченный орган или многофункциональный центр для подачи запроса. 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Администрацию, Уполномоченный орган или многофункциональный центр заявителю обеспечивается возможность: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Администрации, Уполномоченного органа или многофункционального центра, а также с доступными для записи на прием датами и интервалами времени приема;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Администрации, Уполномоченном органе  или многофункционального центра графика приема заявителей.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Администрация, Уполномоченный орган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Администрации, Уполномоченного органа или многофункционального центра, которая обеспечивает возможность интеграции с РПГУ.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3.2.3. Формирование запроса.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lastRenderedPageBreak/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890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pacing w:val="-6"/>
          <w:sz w:val="28"/>
          <w:szCs w:val="28"/>
        </w:rPr>
        <w:t xml:space="preserve">3.2.4 </w:t>
      </w:r>
      <w:r w:rsidRPr="00FB3890">
        <w:rPr>
          <w:rFonts w:ascii="Times New Roman" w:hAnsi="Times New Roman" w:cs="Times New Roman"/>
          <w:sz w:val="28"/>
          <w:szCs w:val="28"/>
        </w:rPr>
        <w:t>Администрация (Уполномоченный орган) обеспечивает: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 и регистрации Администрацией, 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FB3890" w:rsidRPr="00FB3890" w:rsidRDefault="00FB3890" w:rsidP="00FB389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FB3890">
        <w:rPr>
          <w:color w:val="auto"/>
          <w:sz w:val="28"/>
          <w:szCs w:val="28"/>
        </w:rPr>
        <w:lastRenderedPageBreak/>
        <w:t xml:space="preserve">3.2.5. </w:t>
      </w:r>
      <w:r w:rsidRPr="00FB3890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FB3890">
        <w:rPr>
          <w:color w:val="auto"/>
          <w:sz w:val="28"/>
          <w:szCs w:val="28"/>
        </w:rPr>
        <w:t>должностного лица Администрации, Уполномоченного органа, ответственного за прием и регистрацию заявления (далее – ответственный специалист)</w:t>
      </w:r>
      <w:r w:rsidRPr="00FB3890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FB3890" w:rsidRPr="00FB3890" w:rsidRDefault="00FB3890" w:rsidP="00FB389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3890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FB3890" w:rsidRPr="00FB3890" w:rsidRDefault="00FB3890" w:rsidP="00FB389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3890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FB3890" w:rsidRPr="00FB3890" w:rsidRDefault="00FB3890" w:rsidP="00FB389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3890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FB3890" w:rsidRPr="00FB3890" w:rsidRDefault="00FB3890" w:rsidP="00FB389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3890">
        <w:rPr>
          <w:sz w:val="28"/>
          <w:szCs w:val="28"/>
        </w:rPr>
        <w:t xml:space="preserve">производит действия в </w:t>
      </w:r>
      <w:proofErr w:type="gramStart"/>
      <w:r w:rsidRPr="00FB3890">
        <w:rPr>
          <w:sz w:val="28"/>
          <w:szCs w:val="28"/>
        </w:rPr>
        <w:t>соответствии</w:t>
      </w:r>
      <w:proofErr w:type="gramEnd"/>
      <w:r w:rsidRPr="00FB3890">
        <w:rPr>
          <w:sz w:val="28"/>
          <w:szCs w:val="28"/>
        </w:rPr>
        <w:t xml:space="preserve"> с пунктом 3.2.8 настоящего Административного регламента.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3.2.6. Заявителю в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FB3890" w:rsidRPr="00FB3890" w:rsidRDefault="00FB3890" w:rsidP="00FB389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B3890">
        <w:rPr>
          <w:rFonts w:eastAsia="Calibri"/>
          <w:sz w:val="28"/>
          <w:szCs w:val="28"/>
          <w:lang w:eastAsia="en-US"/>
        </w:rPr>
        <w:t xml:space="preserve">3.2.7. </w:t>
      </w:r>
      <w:r w:rsidRPr="00FB3890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FB3890">
        <w:rPr>
          <w:spacing w:val="-6"/>
          <w:sz w:val="28"/>
          <w:szCs w:val="28"/>
        </w:rPr>
        <w:t>время.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заявителю направляется: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Администрацию, Уполномоченный орган или многофункциональный центр, содержащее сведения о дате, времени и месте приема;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890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3.2.8.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услуги осуществляется в соответствии с </w:t>
      </w:r>
      <w:hyperlink r:id="rId13" w:history="1">
        <w:r w:rsidRPr="00FB389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B3890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</w:t>
      </w:r>
      <w:r w:rsidRPr="00FB3890"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890">
        <w:rPr>
          <w:rFonts w:ascii="Times New Roman" w:hAnsi="Times New Roman" w:cs="Times New Roman"/>
          <w:sz w:val="28"/>
          <w:szCs w:val="28"/>
        </w:rPr>
        <w:t xml:space="preserve">3.2.9.Заявителю обеспечивается возможность направления жалобы на решения, действия или бездействие Администрации, Уполномоченного органа, должностного лица Администрации, Уполномоченного органа либо муниципального служащего в соответствии со </w:t>
      </w:r>
      <w:hyperlink r:id="rId14" w:history="1">
        <w:r w:rsidRPr="00FB3890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FB3890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5" w:history="1">
        <w:r w:rsidRPr="00FB389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B389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FB3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FB3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FB3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 и иных нормативных правовых актов,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B3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устанавливающих</w:t>
      </w:r>
      <w:proofErr w:type="gramEnd"/>
      <w:r w:rsidRPr="00FB3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требования к предоставлению муниципальной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а также принятием ими решений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о предоставлении (об отказе в предоставлении) муниципальной услуги;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 устранения нарушений прав граждан;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Порядок и периодичность осуществления </w:t>
      </w:r>
      <w:proofErr w:type="gramStart"/>
      <w:r w:rsidRPr="00FB3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плановых</w:t>
      </w:r>
      <w:proofErr w:type="gramEnd"/>
      <w:r w:rsidRPr="00FB3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внеплановых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проверок полноты и качества предоставления муниципальной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услуги, в том числе порядок и формы </w:t>
      </w:r>
      <w:proofErr w:type="gramStart"/>
      <w:r w:rsidRPr="00FB3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FB3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качеством предоставления муниципальной услуги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осуществляется на основании приказа Администрации.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Результаты проверки оформляются в </w:t>
      </w:r>
      <w:proofErr w:type="gramStart"/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за решения и действия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(бездействие), </w:t>
      </w:r>
      <w:proofErr w:type="gramStart"/>
      <w:r w:rsidRPr="00FB3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принимаемые</w:t>
      </w:r>
      <w:proofErr w:type="gramEnd"/>
      <w:r w:rsidRPr="00FB3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(осуществляемые) ими в ходе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proofErr w:type="gramStart"/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FB3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FB3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Граждане, их объединения и организации имеют право осуществлять </w:t>
      </w:r>
      <w:proofErr w:type="gramStart"/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8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B3890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FB3890" w:rsidRPr="00FB3890" w:rsidRDefault="00FB3890" w:rsidP="00FB3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b/>
          <w:sz w:val="28"/>
          <w:szCs w:val="28"/>
        </w:rPr>
        <w:t>а также их должностных лиц, муниципальных служащих, работников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890">
        <w:rPr>
          <w:rFonts w:ascii="Times New Roman" w:hAnsi="Times New Roman" w:cs="Times New Roman"/>
          <w:b/>
          <w:sz w:val="28"/>
          <w:szCs w:val="28"/>
        </w:rPr>
        <w:t xml:space="preserve">Информация для заявителя о его праве подать жалобу 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 (бездействия) Администрации, должностных лиц Администрации,  муниципальных служащих</w:t>
      </w:r>
      <w:r w:rsidRPr="00FB38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3890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890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ее (его) должностных лиц, муниципальных служащих.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 по основаниям и в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hyperlink r:id="rId16" w:history="1">
        <w:r w:rsidRPr="00FB3890">
          <w:rPr>
            <w:rStyle w:val="a4"/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Pr="00FB389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FB3890">
          <w:rPr>
            <w:rStyle w:val="a4"/>
            <w:rFonts w:ascii="Times New Roman" w:hAnsi="Times New Roman" w:cs="Times New Roman"/>
            <w:sz w:val="28"/>
            <w:szCs w:val="28"/>
          </w:rPr>
          <w:t>11.2</w:t>
        </w:r>
      </w:hyperlink>
      <w:r w:rsidRPr="00FB3890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FB3890">
        <w:rPr>
          <w:rFonts w:ascii="Times New Roman" w:hAnsi="Times New Roman" w:cs="Times New Roman"/>
          <w:bCs/>
          <w:sz w:val="28"/>
          <w:szCs w:val="28"/>
        </w:rPr>
        <w:t>Федерального закона              № 210-ФЗ</w:t>
      </w:r>
      <w:r w:rsidRPr="00FB3890">
        <w:rPr>
          <w:rFonts w:ascii="Times New Roman" w:hAnsi="Times New Roman" w:cs="Times New Roman"/>
          <w:sz w:val="28"/>
          <w:szCs w:val="28"/>
        </w:rPr>
        <w:t>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</w:t>
      </w:r>
      <w:r w:rsidRPr="00FB3890">
        <w:rPr>
          <w:rFonts w:ascii="Times New Roman" w:hAnsi="Times New Roman" w:cs="Times New Roman"/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отказ в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890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  <w:proofErr w:type="gramEnd"/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требование внесения заявителем при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отказ Администрации, должностного лица Администрации в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исправлении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890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требование у заявителя при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38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В случае если обжалуются решения руководителя Администрации, предоставляющего муниципальную услугу, жалоба подается в Администрацию муниципального района Давлекановский район Республики Башкортостан.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При отсутствии вышестоящего органа жалоба подается непосредственно руководителю Администрации, предоставляющего муниципальную услугу.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lastRenderedPageBreak/>
        <w:t>В Администрации определяются уполномоченные на рассмотрение жалоб должностные лица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890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890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  <w:proofErr w:type="gramEnd"/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890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</w:t>
      </w:r>
      <w:proofErr w:type="gramStart"/>
      <w:r w:rsidRPr="00FB3890">
        <w:rPr>
          <w:rFonts w:ascii="Times New Roman" w:hAnsi="Times New Roman" w:cs="Times New Roman"/>
          <w:bCs/>
          <w:sz w:val="28"/>
          <w:szCs w:val="28"/>
        </w:rPr>
        <w:t>наличии</w:t>
      </w:r>
      <w:proofErr w:type="gramEnd"/>
      <w:r w:rsidRPr="00FB3890">
        <w:rPr>
          <w:rFonts w:ascii="Times New Roman" w:hAnsi="Times New Roman" w:cs="Times New Roman"/>
          <w:bCs/>
          <w:sz w:val="28"/>
          <w:szCs w:val="28"/>
        </w:rPr>
        <w:t>), подтверждающие доводы Заявителя, либо их копии</w:t>
      </w:r>
      <w:r w:rsidRPr="00FB3890">
        <w:rPr>
          <w:rFonts w:ascii="Times New Roman" w:hAnsi="Times New Roman" w:cs="Times New Roman"/>
          <w:sz w:val="28"/>
          <w:szCs w:val="28"/>
        </w:rPr>
        <w:t>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8" w:history="1">
        <w:r w:rsidRPr="00FB389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B3890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 (для физических лиц).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5.5.1. Администрацией в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5.5.2. М</w:t>
      </w:r>
      <w:r w:rsidRPr="00FB3890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90">
        <w:rPr>
          <w:rFonts w:ascii="Times New Roman" w:hAnsi="Times New Roman" w:cs="Times New Roman"/>
          <w:bCs/>
          <w:sz w:val="28"/>
          <w:szCs w:val="28"/>
        </w:rPr>
        <w:lastRenderedPageBreak/>
        <w:t>При поступлении жалобы на</w:t>
      </w:r>
      <w:r w:rsidRPr="00FB3890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FB3890">
        <w:rPr>
          <w:rFonts w:ascii="Times New Roman" w:hAnsi="Times New Roman" w:cs="Times New Roman"/>
          <w:bCs/>
          <w:sz w:val="28"/>
          <w:szCs w:val="28"/>
        </w:rPr>
        <w:t xml:space="preserve"> Многофункциональный центр обеспечивают ее передачу в </w:t>
      </w:r>
      <w:r w:rsidRPr="00FB389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B3890">
        <w:rPr>
          <w:rFonts w:ascii="Times New Roman" w:hAnsi="Times New Roman" w:cs="Times New Roman"/>
          <w:bCs/>
          <w:sz w:val="28"/>
          <w:szCs w:val="28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FB389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B3890">
        <w:rPr>
          <w:rFonts w:ascii="Times New Roman" w:hAnsi="Times New Roman" w:cs="Times New Roman"/>
          <w:bCs/>
          <w:sz w:val="28"/>
          <w:szCs w:val="28"/>
        </w:rPr>
        <w:t>предоставляющим муниципальную услугу, но не позднее следующего рабочего дня со дня поступления жалобы.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Администрацию.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5.6.1. официального сайта; 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5.6.2. РПГУ;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(https://do.gosuslugi.ru/).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19" w:anchor="Par33" w:history="1">
        <w:r w:rsidRPr="00FB3890">
          <w:rPr>
            <w:rStyle w:val="a4"/>
            <w:rFonts w:ascii="Times New Roman" w:hAnsi="Times New Roman" w:cs="Times New Roman"/>
            <w:sz w:val="28"/>
            <w:szCs w:val="28"/>
          </w:rPr>
          <w:t>пункте 5.4</w:t>
        </w:r>
      </w:hyperlink>
      <w:r w:rsidRPr="00FB389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если в компетенцию Администрации,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890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Жалоба, поступившая в Администрацию подлежит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рассмотрению в течение пятнадцати рабочих дней со дня ее регистрации.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В случае обжалования отказа Администрации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890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lastRenderedPageBreak/>
        <w:t>5.9. По результатам рассмотрения жалобы должностным лицом Администрации наделенным полномочиями по рассмотрению жалоб, принимается одно из следующих решений: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удовлетворении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жалобы отказывается</w:t>
      </w:r>
      <w:r w:rsidRPr="00FB38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Администрация отказывает в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удовлетворении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жалобы в следующих случаях: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б) подача жалобы лицом, полномочия которого не подтверждены в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>, установленном законодательством Российской Федерации;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FB3890" w:rsidRPr="00FB3890" w:rsidRDefault="00FB3890" w:rsidP="00FB3890">
      <w:pPr>
        <w:pStyle w:val="af4"/>
        <w:spacing w:before="0" w:beforeAutospacing="0" w:after="0" w:afterAutospacing="0"/>
        <w:ind w:firstLine="540"/>
        <w:jc w:val="both"/>
        <w:rPr>
          <w:color w:val="auto"/>
          <w:sz w:val="28"/>
          <w:szCs w:val="28"/>
          <w:lang w:eastAsia="en-US"/>
        </w:rPr>
      </w:pPr>
      <w:r w:rsidRPr="00FB3890">
        <w:rPr>
          <w:color w:val="auto"/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FB3890">
        <w:rPr>
          <w:color w:val="auto"/>
          <w:sz w:val="28"/>
          <w:szCs w:val="28"/>
          <w:lang w:eastAsia="en-US"/>
        </w:rPr>
        <w:br/>
        <w:t>3 рабочих дней со дня регистрации жалобы.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890">
        <w:rPr>
          <w:rFonts w:ascii="Times New Roman" w:hAnsi="Times New Roman" w:cs="Times New Roman"/>
          <w:b/>
          <w:sz w:val="28"/>
          <w:szCs w:val="28"/>
        </w:rPr>
        <w:lastRenderedPageBreak/>
        <w:t>Порядок информирования заявителя о результатах рассмотрения жалобы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r:id="rId20" w:anchor="Par60" w:history="1">
        <w:r w:rsidRPr="00FB3890">
          <w:rPr>
            <w:rStyle w:val="a4"/>
            <w:rFonts w:ascii="Times New Roman" w:hAnsi="Times New Roman" w:cs="Times New Roman"/>
            <w:sz w:val="28"/>
            <w:szCs w:val="28"/>
          </w:rPr>
          <w:t>пункте 5.9</w:t>
        </w:r>
      </w:hyperlink>
      <w:r w:rsidRPr="00FB389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  <w:proofErr w:type="gramEnd"/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890">
        <w:rPr>
          <w:rFonts w:ascii="Times New Roman" w:hAnsi="Times New Roman" w:cs="Times New Roman"/>
          <w:sz w:val="28"/>
          <w:szCs w:val="28"/>
        </w:rPr>
        <w:t>наименование Администрации,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>) или наименование Заявителя;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>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FB3890" w:rsidRPr="00FB3890" w:rsidRDefault="00FB3890" w:rsidP="00FB3890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5.12. </w:t>
      </w:r>
      <w:proofErr w:type="gramStart"/>
      <w:r w:rsidRPr="00FB3890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FB3890" w:rsidRPr="00FB3890" w:rsidRDefault="00FB3890" w:rsidP="00FB3890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FB3890">
        <w:rPr>
          <w:rFonts w:ascii="Times New Roman" w:eastAsia="Calibri" w:hAnsi="Times New Roman" w:cs="Times New Roman"/>
          <w:sz w:val="28"/>
          <w:szCs w:val="28"/>
          <w:lang w:eastAsia="en-US"/>
        </w:rPr>
        <w:t>жалобы</w:t>
      </w:r>
      <w:proofErr w:type="gramEnd"/>
      <w:r w:rsidRPr="00FB3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Администрации, наделенное полномочиями по рассмотрению жалоб в соответствии с </w:t>
      </w:r>
      <w:hyperlink r:id="rId21" w:anchor="Par21" w:history="1">
        <w:r w:rsidRPr="00FB3890">
          <w:rPr>
            <w:rStyle w:val="a4"/>
            <w:rFonts w:ascii="Times New Roman" w:hAnsi="Times New Roman" w:cs="Times New Roman"/>
            <w:sz w:val="28"/>
            <w:szCs w:val="28"/>
          </w:rPr>
          <w:t>пунктом 5.3</w:t>
        </w:r>
      </w:hyperlink>
      <w:r w:rsidRPr="00FB389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муниципальной услуги, не распространяются на отношения, регулируемые Федеральным </w:t>
      </w:r>
      <w:hyperlink r:id="rId22" w:history="1">
        <w:r w:rsidRPr="00FB3890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3890">
        <w:rPr>
          <w:rFonts w:ascii="Times New Roman" w:hAnsi="Times New Roman" w:cs="Times New Roman"/>
          <w:sz w:val="28"/>
          <w:szCs w:val="28"/>
        </w:rPr>
        <w:t xml:space="preserve">           № 59-ФЗ.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890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5.16. Заявитель вправе обжаловать решения, принятые по результатам рассмотрения жалобы, в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>, установленном законодательством Российской Федерации.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890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Должностные лица Администрации обязаны: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3" w:anchor="Par76" w:history="1">
        <w:r w:rsidRPr="00FB3890">
          <w:rPr>
            <w:rStyle w:val="a4"/>
            <w:rFonts w:ascii="Times New Roman" w:hAnsi="Times New Roman" w:cs="Times New Roman"/>
            <w:sz w:val="28"/>
            <w:szCs w:val="28"/>
          </w:rPr>
          <w:t>пунктах 5.9,  5.18</w:t>
        </w:r>
      </w:hyperlink>
      <w:r w:rsidRPr="00FB389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890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890">
        <w:rPr>
          <w:rFonts w:ascii="Times New Roman" w:hAnsi="Times New Roman" w:cs="Times New Roman"/>
          <w:b/>
          <w:sz w:val="28"/>
          <w:szCs w:val="28"/>
        </w:rPr>
        <w:t>и рассмотрения жалобы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5.18. Администрация обеспечивает: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90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90">
        <w:rPr>
          <w:rFonts w:ascii="Times New Roman" w:hAnsi="Times New Roman" w:cs="Times New Roman"/>
          <w:bCs/>
          <w:sz w:val="28"/>
          <w:szCs w:val="28"/>
        </w:rPr>
        <w:t>информирование Заявителей о порядке обжалования решений и действий (бездействия) Администрации,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90">
        <w:rPr>
          <w:rFonts w:ascii="Times New Roman" w:hAnsi="Times New Roman" w:cs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Администрации, его должностных лиц либо  муниципальных служащих,  в том числе по телефону, электронной почте, при личном приеме;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bCs/>
          <w:sz w:val="28"/>
          <w:szCs w:val="28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89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B3890">
        <w:rPr>
          <w:rFonts w:ascii="Times New Roman" w:hAnsi="Times New Roman" w:cs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890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</w:t>
      </w:r>
      <w:proofErr w:type="gramStart"/>
      <w:r w:rsidRPr="00FB3890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FB3890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услуги, выполняемых </w:t>
      </w:r>
      <w:r w:rsidRPr="00FB3890">
        <w:rPr>
          <w:rFonts w:ascii="Times New Roman" w:hAnsi="Times New Roman" w:cs="Times New Roman"/>
          <w:b/>
          <w:sz w:val="28"/>
          <w:szCs w:val="28"/>
        </w:rPr>
        <w:lastRenderedPageBreak/>
        <w:t>многофункциональными центрами предоставления муниципальных услуг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890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  <w:proofErr w:type="gramEnd"/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муниципальные услуги;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              № 210-ФЗ.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890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6.2. Информирование Заявителей осуществляется Многофункциональными центрами следующими способами: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4" w:history="1">
        <w:r w:rsidRPr="00FB38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B389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B38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mfcrb</w:t>
        </w:r>
        <w:proofErr w:type="spellEnd"/>
        <w:r w:rsidRPr="00FB389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B38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B389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FB3890">
        <w:rPr>
          <w:rFonts w:ascii="Times New Roman" w:hAnsi="Times New Roman" w:cs="Times New Roman"/>
          <w:sz w:val="28"/>
          <w:szCs w:val="28"/>
        </w:rPr>
        <w:t>) и информационных стендах РГАУ МФЦ;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б) при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Заявителя в РГАУ МФЦ лично, по телефону, посредством почтовых отправлений, либо по электронной почте.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890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Составление ответов на запрос осуществляет Претензионный отдел МФЦ.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890">
        <w:rPr>
          <w:rFonts w:ascii="Times New Roman" w:hAnsi="Times New Roman" w:cs="Times New Roman"/>
          <w:b/>
          <w:sz w:val="28"/>
          <w:szCs w:val="28"/>
        </w:rP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6.3. Прием Заявителей для получения муниципальных услуг осуществляется специалистами РГАУ МФЦ при личном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присутствии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двух и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более муниципальных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</w:t>
      </w:r>
      <w:proofErr w:type="spellStart"/>
      <w:r w:rsidRPr="00FB3890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FB3890"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проверяет полномочия представителя (в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обращения представителя);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90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FB3890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Pr="00FB3890">
        <w:rPr>
          <w:rFonts w:ascii="Times New Roman" w:hAnsi="Times New Roman" w:cs="Times New Roman"/>
          <w:bCs/>
          <w:sz w:val="28"/>
          <w:szCs w:val="28"/>
        </w:rPr>
        <w:t xml:space="preserve">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90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FB3890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Pr="00FB3890">
        <w:rPr>
          <w:rFonts w:ascii="Times New Roman" w:hAnsi="Times New Roman" w:cs="Times New Roman"/>
          <w:bCs/>
          <w:sz w:val="28"/>
          <w:szCs w:val="28"/>
        </w:rPr>
        <w:t xml:space="preserve"> требования Заявителя направить неполный пакет документов в Администрацию информирует Заявителя о возможности получения отказа в </w:t>
      </w:r>
      <w:r w:rsidRPr="00FB3890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предоставлении муниципальной услуги, о чем делается соответствующая запись в расписке  в приеме документов;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90">
        <w:rPr>
          <w:rFonts w:ascii="Times New Roman" w:hAnsi="Times New Roman" w:cs="Times New Roman"/>
          <w:bCs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90">
        <w:rPr>
          <w:rFonts w:ascii="Times New Roman" w:hAnsi="Times New Roman" w:cs="Times New Roman"/>
          <w:bCs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FB3890">
        <w:rPr>
          <w:rFonts w:ascii="Times New Roman" w:hAnsi="Times New Roman" w:cs="Times New Roman"/>
          <w:bCs/>
          <w:sz w:val="28"/>
          <w:szCs w:val="28"/>
        </w:rPr>
        <w:t>контакт-центра</w:t>
      </w:r>
      <w:proofErr w:type="gramEnd"/>
      <w:r w:rsidRPr="00FB3890">
        <w:rPr>
          <w:rFonts w:ascii="Times New Roman" w:hAnsi="Times New Roman" w:cs="Times New Roman"/>
          <w:bCs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90">
        <w:rPr>
          <w:rFonts w:ascii="Times New Roman" w:hAnsi="Times New Roman" w:cs="Times New Roman"/>
          <w:bCs/>
          <w:sz w:val="28"/>
          <w:szCs w:val="28"/>
        </w:rPr>
        <w:t>6.4. Специалист РГАУ МФЦ не вправе требовать от Заявителя: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90">
        <w:rPr>
          <w:rFonts w:ascii="Times New Roman" w:hAnsi="Times New Roman" w:cs="Times New Roman"/>
          <w:bCs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B3890">
        <w:rPr>
          <w:rFonts w:ascii="Times New Roman" w:hAnsi="Times New Roman" w:cs="Times New Roman"/>
          <w:bCs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FB3890">
        <w:rPr>
          <w:rFonts w:ascii="Times New Roman" w:hAnsi="Times New Roman" w:cs="Times New Roman"/>
          <w:bCs/>
          <w:sz w:val="28"/>
          <w:szCs w:val="28"/>
        </w:rPr>
        <w:t xml:space="preserve"> Заявителем в </w:t>
      </w:r>
      <w:proofErr w:type="gramStart"/>
      <w:r w:rsidRPr="00FB3890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Pr="00FB3890">
        <w:rPr>
          <w:rFonts w:ascii="Times New Roman" w:hAnsi="Times New Roman" w:cs="Times New Roman"/>
          <w:bCs/>
          <w:sz w:val="28"/>
          <w:szCs w:val="28"/>
        </w:rPr>
        <w:t xml:space="preserve">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90">
        <w:rPr>
          <w:rFonts w:ascii="Times New Roman" w:hAnsi="Times New Roman" w:cs="Times New Roman"/>
          <w:bCs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90">
        <w:rPr>
          <w:rFonts w:ascii="Times New Roman" w:hAnsi="Times New Roman" w:cs="Times New Roman"/>
          <w:bCs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</w:t>
      </w:r>
      <w:r w:rsidRPr="00FB389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90">
        <w:rPr>
          <w:rFonts w:ascii="Times New Roman" w:hAnsi="Times New Roman" w:cs="Times New Roman"/>
          <w:bCs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B3890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многофункциональным центром и Администрацией в порядке, установленном </w:t>
      </w:r>
      <w:hyperlink r:id="rId25" w:history="1">
        <w:r w:rsidRPr="00FB3890">
          <w:rPr>
            <w:rStyle w:val="a4"/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FB3890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FB3890">
        <w:rPr>
          <w:rFonts w:ascii="Times New Roman" w:hAnsi="Times New Roman" w:cs="Times New Roman"/>
          <w:bCs/>
          <w:sz w:val="28"/>
          <w:szCs w:val="28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890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90">
        <w:rPr>
          <w:rFonts w:ascii="Times New Roman" w:hAnsi="Times New Roman" w:cs="Times New Roman"/>
          <w:bCs/>
          <w:sz w:val="28"/>
          <w:szCs w:val="28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Администрацией, могут запрашиваться РГАУ МФЦ самостоятельно в порядке межведомственного электронного  взаимодействия.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890">
        <w:rPr>
          <w:rFonts w:ascii="Times New Roman" w:hAnsi="Times New Roman" w:cs="Times New Roman"/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90">
        <w:rPr>
          <w:rFonts w:ascii="Times New Roman" w:hAnsi="Times New Roman" w:cs="Times New Roman"/>
          <w:bCs/>
          <w:sz w:val="28"/>
          <w:szCs w:val="28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передает документы в структурное подразделение РГАУ МФЦ для последующей выдачи Заявителю (представителю). 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90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Администрацией таких документов в РГАУ МФЦ определяются соглашением о взаимодействии, заключенным ими в порядке, установленном </w:t>
      </w:r>
      <w:hyperlink r:id="rId26" w:history="1">
        <w:r w:rsidRPr="00FB3890">
          <w:rPr>
            <w:rStyle w:val="a4"/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FB3890">
        <w:rPr>
          <w:rFonts w:ascii="Times New Roman" w:hAnsi="Times New Roman" w:cs="Times New Roman"/>
          <w:bCs/>
          <w:sz w:val="28"/>
          <w:szCs w:val="28"/>
        </w:rPr>
        <w:t xml:space="preserve"> № 797.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90">
        <w:rPr>
          <w:rFonts w:ascii="Times New Roman" w:hAnsi="Times New Roman" w:cs="Times New Roman"/>
          <w:bCs/>
          <w:sz w:val="28"/>
          <w:szCs w:val="28"/>
        </w:rPr>
        <w:t xml:space="preserve">6.8. Прием Заявителей для выдачи документов, являющихся результатом муниципальной услуги, в </w:t>
      </w:r>
      <w:proofErr w:type="gramStart"/>
      <w:r w:rsidRPr="00FB3890">
        <w:rPr>
          <w:rFonts w:ascii="Times New Roman" w:hAnsi="Times New Roman" w:cs="Times New Roman"/>
          <w:bCs/>
          <w:sz w:val="28"/>
          <w:szCs w:val="28"/>
        </w:rPr>
        <w:t>порядке</w:t>
      </w:r>
      <w:proofErr w:type="gramEnd"/>
      <w:r w:rsidRPr="00FB3890">
        <w:rPr>
          <w:rFonts w:ascii="Times New Roman" w:hAnsi="Times New Roman" w:cs="Times New Roman"/>
          <w:bCs/>
          <w:sz w:val="28"/>
          <w:szCs w:val="28"/>
        </w:rPr>
        <w:t xml:space="preserve">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90">
        <w:rPr>
          <w:rFonts w:ascii="Times New Roman" w:hAnsi="Times New Roman" w:cs="Times New Roman"/>
          <w:bCs/>
          <w:sz w:val="28"/>
          <w:szCs w:val="28"/>
        </w:rPr>
        <w:lastRenderedPageBreak/>
        <w:t>Специалист РГАУ МФЦ осуществляет следующие действия: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90">
        <w:rPr>
          <w:rFonts w:ascii="Times New Roman" w:hAnsi="Times New Roman" w:cs="Times New Roman"/>
          <w:bCs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90">
        <w:rPr>
          <w:rFonts w:ascii="Times New Roman" w:hAnsi="Times New Roman" w:cs="Times New Roman"/>
          <w:bCs/>
          <w:sz w:val="28"/>
          <w:szCs w:val="28"/>
        </w:rPr>
        <w:t xml:space="preserve">проверяет полномочия представителя (в </w:t>
      </w:r>
      <w:proofErr w:type="gramStart"/>
      <w:r w:rsidRPr="00FB3890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Pr="00FB3890">
        <w:rPr>
          <w:rFonts w:ascii="Times New Roman" w:hAnsi="Times New Roman" w:cs="Times New Roman"/>
          <w:bCs/>
          <w:sz w:val="28"/>
          <w:szCs w:val="28"/>
        </w:rPr>
        <w:t xml:space="preserve"> обращения представителя);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90">
        <w:rPr>
          <w:rFonts w:ascii="Times New Roman" w:hAnsi="Times New Roman" w:cs="Times New Roman"/>
          <w:bCs/>
          <w:sz w:val="28"/>
          <w:szCs w:val="28"/>
        </w:rPr>
        <w:t>определяет статус исполнения запроса Заявителя в АИС ЕЦУ;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90">
        <w:rPr>
          <w:rFonts w:ascii="Times New Roman" w:hAnsi="Times New Roman" w:cs="Times New Roman"/>
          <w:bCs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90">
        <w:rPr>
          <w:rFonts w:ascii="Times New Roman" w:hAnsi="Times New Roman" w:cs="Times New Roman"/>
          <w:bCs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FB3890" w:rsidRPr="00FB3890" w:rsidRDefault="00FB3890" w:rsidP="00FB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3890" w:rsidRPr="00FB3890" w:rsidRDefault="00FB3890" w:rsidP="00FB38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90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FB3890" w:rsidRPr="00FB3890" w:rsidRDefault="00FB3890" w:rsidP="00FB38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90">
        <w:rPr>
          <w:rFonts w:ascii="Times New Roman" w:hAnsi="Times New Roman" w:cs="Times New Roman"/>
          <w:bCs/>
          <w:sz w:val="28"/>
          <w:szCs w:val="28"/>
        </w:rPr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7" w:history="1">
        <w:r w:rsidRPr="00FB3890">
          <w:rPr>
            <w:rStyle w:val="a4"/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FB389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FB3890" w:rsidRPr="00FB3890" w:rsidRDefault="00FB3890" w:rsidP="00FB38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90">
        <w:rPr>
          <w:rFonts w:ascii="Times New Roman" w:hAnsi="Times New Roman" w:cs="Times New Roman"/>
          <w:bCs/>
          <w:sz w:val="28"/>
          <w:szCs w:val="28"/>
        </w:rPr>
        <w:t xml:space="preserve">Жалобы на решения и действия (бездействие) работника РГАУ МФЦ подаются руководителю РГАУ МФЦ. </w:t>
      </w:r>
    </w:p>
    <w:p w:rsidR="00FB3890" w:rsidRPr="00FB3890" w:rsidRDefault="00FB3890" w:rsidP="00FB38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90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РГАУ МФЦ подаются учредителю РГАУ МФЦ.</w:t>
      </w:r>
    </w:p>
    <w:p w:rsidR="00FB3890" w:rsidRPr="00FB3890" w:rsidRDefault="00FB3890" w:rsidP="00FB38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90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B3890" w:rsidRPr="00FB3890" w:rsidRDefault="00FB3890" w:rsidP="00FB38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90">
        <w:rPr>
          <w:rFonts w:ascii="Times New Roman" w:hAnsi="Times New Roman" w:cs="Times New Roman"/>
          <w:bCs/>
          <w:sz w:val="28"/>
          <w:szCs w:val="28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FB3890" w:rsidRPr="00FB3890" w:rsidRDefault="00FB3890" w:rsidP="00FB38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90">
        <w:rPr>
          <w:rFonts w:ascii="Times New Roman" w:hAnsi="Times New Roman" w:cs="Times New Roman"/>
          <w:bCs/>
          <w:sz w:val="28"/>
          <w:szCs w:val="28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FB3890" w:rsidRPr="00FB3890" w:rsidRDefault="00FB3890" w:rsidP="00FB3890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Способы подачи жалобы, требования к ее содержанию, порядок и сроки рассмотрения осуществляются в 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с разделом 5  Административного регламента.</w:t>
      </w:r>
    </w:p>
    <w:p w:rsidR="00FB3890" w:rsidRPr="00FB3890" w:rsidRDefault="00FB3890" w:rsidP="00FB38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890" w:rsidRPr="00FB3890" w:rsidRDefault="00FB3890" w:rsidP="00FB38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890" w:rsidRPr="00FB3890" w:rsidRDefault="00FB3890" w:rsidP="00FB38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890" w:rsidRDefault="00FB3890" w:rsidP="00FB3890">
      <w:pPr>
        <w:ind w:left="637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890" w:rsidRPr="00FB3890" w:rsidRDefault="00FB3890" w:rsidP="00FB3890">
      <w:pPr>
        <w:ind w:left="637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1</w:t>
      </w:r>
    </w:p>
    <w:p w:rsidR="00FB3890" w:rsidRPr="00FB3890" w:rsidRDefault="00FB3890" w:rsidP="00FB3890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Административному регламенту предоставления муниципальной услуги</w:t>
      </w: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Сергиопольский сельсовет муниципального района</w:t>
      </w:r>
    </w:p>
    <w:p w:rsidR="00FB3890" w:rsidRPr="00FB3890" w:rsidRDefault="00FB3890" w:rsidP="00FB3890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Давлекановский район РБ</w:t>
      </w: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3890" w:rsidRPr="00FB3890" w:rsidRDefault="00FB3890" w:rsidP="00FB3890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389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в установленном </w:t>
      </w:r>
      <w:proofErr w:type="gramStart"/>
      <w:r w:rsidRPr="00FB3890"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proofErr w:type="gramEnd"/>
      <w:r w:rsidRPr="00FB3890">
        <w:rPr>
          <w:rFonts w:ascii="Times New Roman" w:hAnsi="Times New Roman" w:cs="Times New Roman"/>
          <w:b/>
          <w:bCs/>
          <w:sz w:val="28"/>
          <w:szCs w:val="28"/>
        </w:rPr>
        <w:t xml:space="preserve"> жилых помещений муниципального жилищного фонда по договорам социального найма</w:t>
      </w: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B3890" w:rsidRPr="00FB3890" w:rsidRDefault="00FB3890" w:rsidP="00FB3890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890" w:rsidRPr="00FB3890" w:rsidRDefault="00FB3890" w:rsidP="00FB38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</w:t>
      </w:r>
    </w:p>
    <w:p w:rsidR="00FB3890" w:rsidRPr="00FB3890" w:rsidRDefault="00FB3890" w:rsidP="00FB38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B3890" w:rsidRPr="00FB3890" w:rsidRDefault="00FB3890" w:rsidP="00FB38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B3890" w:rsidRPr="00FB3890" w:rsidRDefault="00FB3890" w:rsidP="00FB38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B3890" w:rsidRPr="00FB3890" w:rsidRDefault="00FB3890" w:rsidP="00FB38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B3890" w:rsidRPr="00FB3890" w:rsidRDefault="00FB3890" w:rsidP="00FB38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B3890" w:rsidRPr="00FB3890" w:rsidRDefault="00FB3890" w:rsidP="00FB38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B3890" w:rsidRPr="00FB3890" w:rsidRDefault="00FB3890" w:rsidP="00FB38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FB3890" w:rsidRPr="00FB3890" w:rsidRDefault="00FB3890" w:rsidP="00FB38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890" w:rsidRPr="00FB3890" w:rsidRDefault="00FB3890" w:rsidP="00FB38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FB3890" w:rsidRPr="00FB3890" w:rsidRDefault="00FB3890" w:rsidP="00FB38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890" w:rsidRPr="00FB3890" w:rsidRDefault="00FB3890" w:rsidP="00FB3890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предоставить жилое помещение муниципального жилого фонда __________________________________________________________________ на основании  договора социального найма.</w:t>
      </w:r>
    </w:p>
    <w:p w:rsidR="00FB3890" w:rsidRPr="00FB3890" w:rsidRDefault="00FB3890" w:rsidP="00FB389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B3890" w:rsidRPr="00FB3890" w:rsidRDefault="00FB3890" w:rsidP="00FB389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FB3890" w:rsidRPr="00FB3890" w:rsidRDefault="00FB3890" w:rsidP="00FB3890">
      <w:pPr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Результат прошу (</w:t>
      </w:r>
      <w:proofErr w:type="gramStart"/>
      <w:r w:rsidRPr="00FB389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FB3890">
        <w:rPr>
          <w:rFonts w:ascii="Times New Roman" w:hAnsi="Times New Roman" w:cs="Times New Roman"/>
          <w:sz w:val="28"/>
          <w:szCs w:val="28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8944"/>
      </w:tblGrid>
      <w:tr w:rsidR="00FB3890" w:rsidRPr="00FB3890" w:rsidTr="001A3E4C">
        <w:tc>
          <w:tcPr>
            <w:tcW w:w="626" w:type="dxa"/>
            <w:shd w:val="clear" w:color="auto" w:fill="auto"/>
          </w:tcPr>
          <w:p w:rsidR="00FB3890" w:rsidRPr="00FB3890" w:rsidRDefault="00FB3890" w:rsidP="001A3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4" w:type="dxa"/>
            <w:shd w:val="clear" w:color="auto" w:fill="auto"/>
          </w:tcPr>
          <w:p w:rsidR="00FB3890" w:rsidRPr="00FB3890" w:rsidRDefault="00FB3890" w:rsidP="001A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90">
              <w:rPr>
                <w:rFonts w:ascii="Times New Roman" w:hAnsi="Times New Roman" w:cs="Times New Roman"/>
                <w:sz w:val="28"/>
                <w:szCs w:val="28"/>
              </w:rPr>
              <w:t>направить почтовым отправлением с уведомлением о вручении</w:t>
            </w:r>
          </w:p>
        </w:tc>
      </w:tr>
      <w:tr w:rsidR="00FB3890" w:rsidRPr="00FB3890" w:rsidTr="001A3E4C">
        <w:tc>
          <w:tcPr>
            <w:tcW w:w="626" w:type="dxa"/>
            <w:shd w:val="clear" w:color="auto" w:fill="auto"/>
          </w:tcPr>
          <w:p w:rsidR="00FB3890" w:rsidRPr="00FB3890" w:rsidRDefault="00FB3890" w:rsidP="001A3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4" w:type="dxa"/>
            <w:shd w:val="clear" w:color="auto" w:fill="auto"/>
          </w:tcPr>
          <w:p w:rsidR="00FB3890" w:rsidRPr="00FB3890" w:rsidRDefault="00FB3890" w:rsidP="001A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90">
              <w:rPr>
                <w:rFonts w:ascii="Times New Roman" w:hAnsi="Times New Roman" w:cs="Times New Roman"/>
                <w:sz w:val="28"/>
                <w:szCs w:val="28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FB3890" w:rsidRPr="00FB3890" w:rsidTr="001A3E4C">
        <w:tc>
          <w:tcPr>
            <w:tcW w:w="626" w:type="dxa"/>
            <w:shd w:val="clear" w:color="auto" w:fill="auto"/>
          </w:tcPr>
          <w:p w:rsidR="00FB3890" w:rsidRPr="00FB3890" w:rsidRDefault="00FB3890" w:rsidP="001A3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4" w:type="dxa"/>
            <w:shd w:val="clear" w:color="auto" w:fill="auto"/>
          </w:tcPr>
          <w:p w:rsidR="00FB3890" w:rsidRPr="00FB3890" w:rsidRDefault="00FB3890" w:rsidP="001A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90">
              <w:rPr>
                <w:rFonts w:ascii="Times New Roman" w:hAnsi="Times New Roman" w:cs="Times New Roman"/>
                <w:sz w:val="28"/>
                <w:szCs w:val="28"/>
              </w:rPr>
              <w:t>выдать в Администрации (</w:t>
            </w:r>
            <w:proofErr w:type="gramStart"/>
            <w:r w:rsidRPr="00FB3890">
              <w:rPr>
                <w:rFonts w:ascii="Times New Roman" w:hAnsi="Times New Roman" w:cs="Times New Roman"/>
                <w:sz w:val="28"/>
                <w:szCs w:val="28"/>
              </w:rPr>
              <w:t>Уполномоченном</w:t>
            </w:r>
            <w:proofErr w:type="gramEnd"/>
            <w:r w:rsidRPr="00FB3890">
              <w:rPr>
                <w:rFonts w:ascii="Times New Roman" w:hAnsi="Times New Roman" w:cs="Times New Roman"/>
                <w:sz w:val="28"/>
                <w:szCs w:val="28"/>
              </w:rPr>
              <w:t xml:space="preserve"> органе)</w:t>
            </w:r>
          </w:p>
        </w:tc>
      </w:tr>
    </w:tbl>
    <w:p w:rsidR="00FB3890" w:rsidRPr="00FB3890" w:rsidRDefault="00FB3890" w:rsidP="00FB3890">
      <w:pPr>
        <w:ind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FB3890" w:rsidRPr="00FB3890" w:rsidRDefault="00FB3890" w:rsidP="00FB3890">
      <w:pPr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FB3890">
        <w:rPr>
          <w:rFonts w:ascii="Times New Roman" w:hAnsi="Times New Roman" w:cs="Times New Roman"/>
          <w:sz w:val="28"/>
          <w:szCs w:val="28"/>
        </w:rPr>
        <w:t>К заявлению прилагаю перечень документов:</w:t>
      </w:r>
    </w:p>
    <w:p w:rsidR="00FB3890" w:rsidRPr="00FB3890" w:rsidRDefault="00FB3890" w:rsidP="00FB389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890" w:rsidRPr="00FB3890" w:rsidRDefault="00FB3890" w:rsidP="00FB389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_________    «__»  _________201_г.</w:t>
      </w:r>
    </w:p>
    <w:p w:rsidR="00FB3890" w:rsidRPr="00FB3890" w:rsidRDefault="00FB3890" w:rsidP="00FB389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(Ф.И.О. заявителя/представителя)          (подпись)</w:t>
      </w:r>
    </w:p>
    <w:p w:rsidR="00FB3890" w:rsidRPr="00FB3890" w:rsidRDefault="00FB3890" w:rsidP="00FB389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890" w:rsidRPr="00FB3890" w:rsidRDefault="00FB3890" w:rsidP="00FB389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FB3890" w:rsidRPr="00FB3890" w:rsidRDefault="00FB3890" w:rsidP="00FB389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</w:t>
      </w:r>
      <w:proofErr w:type="gramStart"/>
      <w:r w:rsidRPr="00FB389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FB3890" w:rsidRPr="00FB3890" w:rsidRDefault="00FB3890" w:rsidP="00FB389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890" w:rsidRPr="00FB3890" w:rsidRDefault="00FB3890" w:rsidP="00FB389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890" w:rsidRPr="00FB3890" w:rsidRDefault="00FB3890" w:rsidP="00FB389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890" w:rsidRPr="00FB3890" w:rsidRDefault="00FB3890" w:rsidP="00FB389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890" w:rsidRPr="00FB3890" w:rsidRDefault="00FB3890" w:rsidP="00FB389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890" w:rsidRPr="00FB3890" w:rsidRDefault="00FB3890" w:rsidP="00FB389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890" w:rsidRPr="00FB3890" w:rsidRDefault="00FB3890" w:rsidP="00FB389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890" w:rsidRPr="00FB3890" w:rsidRDefault="00FB3890" w:rsidP="00FB389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890" w:rsidRPr="00FB3890" w:rsidRDefault="00FB3890" w:rsidP="00FB38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B3890" w:rsidRPr="00FB3890" w:rsidRDefault="00FB3890" w:rsidP="00FB3890">
      <w:pPr>
        <w:widowControl w:val="0"/>
        <w:tabs>
          <w:tab w:val="left" w:pos="567"/>
        </w:tabs>
        <w:spacing w:after="0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2</w:t>
      </w:r>
    </w:p>
    <w:p w:rsidR="00FB3890" w:rsidRPr="00FB3890" w:rsidRDefault="00FB3890" w:rsidP="00FB3890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Административному регламенту предоставления муниципальной услуги</w:t>
      </w: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Сергиопольский сельсовет муниципального района</w:t>
      </w:r>
    </w:p>
    <w:p w:rsidR="00FB3890" w:rsidRPr="00FB3890" w:rsidRDefault="00FB3890" w:rsidP="00FB3890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Давлекановский район РБ</w:t>
      </w: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3890" w:rsidRPr="00FB3890" w:rsidRDefault="00FB3890" w:rsidP="00FB3890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389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в установленном </w:t>
      </w:r>
      <w:proofErr w:type="gramStart"/>
      <w:r w:rsidRPr="00FB3890"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proofErr w:type="gramEnd"/>
      <w:r w:rsidRPr="00FB3890">
        <w:rPr>
          <w:rFonts w:ascii="Times New Roman" w:hAnsi="Times New Roman" w:cs="Times New Roman"/>
          <w:b/>
          <w:bCs/>
          <w:sz w:val="28"/>
          <w:szCs w:val="28"/>
        </w:rPr>
        <w:t xml:space="preserve"> жилых помещений муниципального жилищного фонда по договорам социального найма</w:t>
      </w: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B3890" w:rsidRPr="00FB3890" w:rsidRDefault="00FB3890" w:rsidP="00FB389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890" w:rsidRPr="00FB3890" w:rsidRDefault="00FB3890" w:rsidP="00FB3890">
      <w:pPr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FB3890">
        <w:rPr>
          <w:rFonts w:ascii="Times New Roman" w:eastAsia="Calibri" w:hAnsi="Times New Roman" w:cs="Times New Roman"/>
          <w:sz w:val="28"/>
          <w:szCs w:val="28"/>
        </w:rPr>
        <w:t>Главе Администрации ______________________________________________</w:t>
      </w:r>
    </w:p>
    <w:p w:rsidR="00FB3890" w:rsidRPr="00FB3890" w:rsidRDefault="00FB3890" w:rsidP="00FB3890">
      <w:pPr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FB3890">
        <w:rPr>
          <w:rFonts w:ascii="Times New Roman" w:eastAsia="Calibri" w:hAnsi="Times New Roman" w:cs="Times New Roman"/>
          <w:sz w:val="28"/>
          <w:szCs w:val="28"/>
        </w:rPr>
        <w:tab/>
      </w:r>
      <w:r w:rsidRPr="00FB3890">
        <w:rPr>
          <w:rFonts w:ascii="Times New Roman" w:eastAsia="Calibri" w:hAnsi="Times New Roman" w:cs="Times New Roman"/>
          <w:sz w:val="28"/>
          <w:szCs w:val="28"/>
        </w:rPr>
        <w:tab/>
        <w:t>(указывается полное наименование должности и ФИО)</w:t>
      </w:r>
    </w:p>
    <w:p w:rsidR="00FB3890" w:rsidRPr="00FB3890" w:rsidRDefault="00FB3890" w:rsidP="00FB3890">
      <w:pPr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FB3890">
        <w:rPr>
          <w:rFonts w:ascii="Times New Roman" w:eastAsia="Calibri" w:hAnsi="Times New Roman" w:cs="Times New Roman"/>
          <w:sz w:val="28"/>
          <w:szCs w:val="28"/>
        </w:rPr>
        <w:t>от ____________________________________________________________________________________________________</w:t>
      </w:r>
    </w:p>
    <w:p w:rsidR="00FB3890" w:rsidRPr="00FB3890" w:rsidRDefault="00FB3890" w:rsidP="00FB3890">
      <w:pPr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FB38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(фамилия, имя, отчество)</w:t>
      </w:r>
    </w:p>
    <w:p w:rsidR="00FB3890" w:rsidRPr="00FB3890" w:rsidRDefault="00FB3890" w:rsidP="00FB3890">
      <w:pPr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FB3890">
        <w:rPr>
          <w:rFonts w:ascii="Times New Roman" w:eastAsia="Calibri" w:hAnsi="Times New Roman" w:cs="Times New Roman"/>
          <w:sz w:val="28"/>
          <w:szCs w:val="28"/>
        </w:rPr>
        <w:t>проживающег</w:t>
      </w:r>
      <w:proofErr w:type="gramStart"/>
      <w:r w:rsidRPr="00FB3890">
        <w:rPr>
          <w:rFonts w:ascii="Times New Roman" w:eastAsia="Calibri" w:hAnsi="Times New Roman" w:cs="Times New Roman"/>
          <w:sz w:val="28"/>
          <w:szCs w:val="28"/>
        </w:rPr>
        <w:t>о(</w:t>
      </w:r>
      <w:proofErr w:type="gramEnd"/>
      <w:r w:rsidRPr="00FB3890">
        <w:rPr>
          <w:rFonts w:ascii="Times New Roman" w:eastAsia="Calibri" w:hAnsi="Times New Roman" w:cs="Times New Roman"/>
          <w:sz w:val="28"/>
          <w:szCs w:val="28"/>
        </w:rPr>
        <w:t>ей) по адресу: __________________________</w:t>
      </w:r>
    </w:p>
    <w:p w:rsidR="00FB3890" w:rsidRPr="00FB3890" w:rsidRDefault="00FB3890" w:rsidP="00FB3890">
      <w:pPr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FB3890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__________________________________________________________________________________________________________, </w:t>
      </w:r>
    </w:p>
    <w:p w:rsidR="00FB3890" w:rsidRPr="00FB3890" w:rsidRDefault="00FB3890" w:rsidP="00FB3890">
      <w:pPr>
        <w:tabs>
          <w:tab w:val="left" w:pos="8844"/>
        </w:tabs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FB3890">
        <w:rPr>
          <w:rFonts w:ascii="Times New Roman" w:eastAsia="Calibri" w:hAnsi="Times New Roman" w:cs="Times New Roman"/>
          <w:sz w:val="28"/>
          <w:szCs w:val="28"/>
        </w:rPr>
        <w:t>контактный телефон _______________________________________________</w:t>
      </w:r>
    </w:p>
    <w:p w:rsidR="00FB3890" w:rsidRPr="00FB3890" w:rsidRDefault="00FB3890" w:rsidP="00FB389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890" w:rsidRPr="00FB3890" w:rsidRDefault="00FB3890" w:rsidP="00FB38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3890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FB3890" w:rsidRPr="00FB3890" w:rsidRDefault="00FB3890" w:rsidP="00FB38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3890">
        <w:rPr>
          <w:rFonts w:ascii="Times New Roman" w:eastAsia="Calibri" w:hAnsi="Times New Roman" w:cs="Times New Roman"/>
          <w:sz w:val="28"/>
          <w:szCs w:val="28"/>
        </w:rPr>
        <w:lastRenderedPageBreak/>
        <w:t>о согласии на обработку персональных данных</w:t>
      </w:r>
    </w:p>
    <w:p w:rsidR="00FB3890" w:rsidRPr="00FB3890" w:rsidRDefault="00FB3890" w:rsidP="00FB38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3890">
        <w:rPr>
          <w:rFonts w:ascii="Times New Roman" w:eastAsia="Calibri" w:hAnsi="Times New Roman" w:cs="Times New Roman"/>
          <w:sz w:val="28"/>
          <w:szCs w:val="28"/>
        </w:rPr>
        <w:t>лиц, не являющихся заявителями</w:t>
      </w:r>
    </w:p>
    <w:p w:rsidR="00FB3890" w:rsidRPr="00FB3890" w:rsidRDefault="00FB3890" w:rsidP="00FB3890">
      <w:pPr>
        <w:spacing w:after="0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FB3890">
        <w:rPr>
          <w:rFonts w:ascii="Times New Roman" w:eastAsia="Calibri" w:hAnsi="Times New Roman" w:cs="Times New Roman"/>
          <w:noProof/>
          <w:sz w:val="28"/>
          <w:szCs w:val="28"/>
        </w:rPr>
        <w:t>Я, _______________________________________________________________________________________________________</w:t>
      </w:r>
    </w:p>
    <w:p w:rsidR="00FB3890" w:rsidRPr="00FB3890" w:rsidRDefault="00FB3890" w:rsidP="00FB3890">
      <w:pPr>
        <w:spacing w:after="0"/>
        <w:ind w:firstLine="708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FB3890">
        <w:rPr>
          <w:rFonts w:ascii="Times New Roman" w:eastAsia="Calibri" w:hAnsi="Times New Roman" w:cs="Times New Roman"/>
          <w:noProof/>
          <w:sz w:val="28"/>
          <w:szCs w:val="28"/>
        </w:rPr>
        <w:t>(Ф.И.О. полностью)</w:t>
      </w:r>
    </w:p>
    <w:p w:rsidR="00FB3890" w:rsidRPr="00FB3890" w:rsidRDefault="00FB3890" w:rsidP="00FB3890">
      <w:pPr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FB3890">
        <w:rPr>
          <w:rFonts w:ascii="Times New Roman" w:eastAsia="Calibri" w:hAnsi="Times New Roman" w:cs="Times New Roman"/>
          <w:noProof/>
          <w:sz w:val="28"/>
          <w:szCs w:val="28"/>
        </w:rPr>
        <w:t xml:space="preserve">паспорт: серия ___________   номер   _________________________     дата выдачи: «________»______________________20______г.  </w:t>
      </w:r>
    </w:p>
    <w:p w:rsidR="00FB3890" w:rsidRPr="00FB3890" w:rsidRDefault="00FB3890" w:rsidP="00FB3890">
      <w:pPr>
        <w:rPr>
          <w:rFonts w:ascii="Times New Roman" w:eastAsia="Calibri" w:hAnsi="Times New Roman" w:cs="Times New Roman"/>
          <w:noProof/>
          <w:sz w:val="28"/>
          <w:szCs w:val="28"/>
        </w:rPr>
      </w:pPr>
      <w:r w:rsidRPr="00FB3890">
        <w:rPr>
          <w:rFonts w:ascii="Times New Roman" w:eastAsia="Calibri" w:hAnsi="Times New Roman" w:cs="Times New Roman"/>
          <w:noProof/>
          <w:sz w:val="28"/>
          <w:szCs w:val="28"/>
        </w:rPr>
        <w:t>кем  выдан_____________________________________________________________________________________</w:t>
      </w:r>
    </w:p>
    <w:p w:rsidR="00FB3890" w:rsidRPr="00FB3890" w:rsidRDefault="00FB3890" w:rsidP="00FB389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89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  <w:r w:rsidRPr="00FB3890">
        <w:rPr>
          <w:rFonts w:ascii="Times New Roman" w:eastAsia="Calibri" w:hAnsi="Times New Roman" w:cs="Times New Roman"/>
          <w:sz w:val="28"/>
          <w:szCs w:val="28"/>
        </w:rPr>
        <w:tab/>
      </w:r>
      <w:r w:rsidRPr="00FB3890">
        <w:rPr>
          <w:rFonts w:ascii="Times New Roman" w:eastAsia="Calibri" w:hAnsi="Times New Roman" w:cs="Times New Roman"/>
          <w:sz w:val="28"/>
          <w:szCs w:val="28"/>
        </w:rPr>
        <w:tab/>
      </w:r>
      <w:r w:rsidRPr="00FB389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(реквизиты доверенности, документа, подтверждающего полномочия законного представителя)</w:t>
      </w:r>
    </w:p>
    <w:p w:rsidR="00FB3890" w:rsidRPr="00FB3890" w:rsidRDefault="00FB3890" w:rsidP="00FB38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890">
        <w:rPr>
          <w:rFonts w:ascii="Times New Roman" w:eastAsia="Calibri" w:hAnsi="Times New Roman" w:cs="Times New Roman"/>
          <w:sz w:val="28"/>
          <w:szCs w:val="28"/>
        </w:rPr>
        <w:t>член семьи заявителя *  ______________________________________________________________________________________________________</w:t>
      </w:r>
    </w:p>
    <w:p w:rsidR="00FB3890" w:rsidRPr="00FB3890" w:rsidRDefault="00FB3890" w:rsidP="00FB3890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3890">
        <w:rPr>
          <w:rFonts w:ascii="Times New Roman" w:eastAsia="Calibri" w:hAnsi="Times New Roman" w:cs="Times New Roman"/>
          <w:sz w:val="28"/>
          <w:szCs w:val="28"/>
        </w:rPr>
        <w:t xml:space="preserve"> (Ф.И.О. заявителя на получение муниципальной услуги)</w:t>
      </w:r>
    </w:p>
    <w:p w:rsidR="00FB3890" w:rsidRPr="00FB3890" w:rsidRDefault="00FB3890" w:rsidP="00FB38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3890">
        <w:rPr>
          <w:rFonts w:ascii="Times New Roman" w:eastAsia="Calibri" w:hAnsi="Times New Roman" w:cs="Times New Roman"/>
          <w:sz w:val="28"/>
          <w:szCs w:val="28"/>
        </w:rPr>
        <w:t>согласен</w:t>
      </w:r>
      <w:proofErr w:type="gramEnd"/>
      <w:r w:rsidRPr="00FB3890">
        <w:rPr>
          <w:rFonts w:ascii="Times New Roman" w:eastAsia="Calibri" w:hAnsi="Times New Roman" w:cs="Times New Roman"/>
          <w:sz w:val="28"/>
          <w:szCs w:val="2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FB3890" w:rsidRPr="00FB3890" w:rsidRDefault="00FB3890" w:rsidP="00FB38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890">
        <w:rPr>
          <w:rFonts w:ascii="Times New Roman" w:eastAsia="Calibri" w:hAnsi="Times New Roman" w:cs="Times New Roman"/>
          <w:sz w:val="28"/>
          <w:szCs w:val="28"/>
        </w:rPr>
        <w:t>(опекаемых, подопечных)___________________________________________________________________________________________</w:t>
      </w:r>
    </w:p>
    <w:p w:rsidR="00FB3890" w:rsidRPr="00FB3890" w:rsidRDefault="00FB3890" w:rsidP="00FB3890">
      <w:pPr>
        <w:tabs>
          <w:tab w:val="left" w:pos="4489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3890">
        <w:rPr>
          <w:rFonts w:ascii="Times New Roman" w:eastAsia="Calibri" w:hAnsi="Times New Roman" w:cs="Times New Roman"/>
          <w:sz w:val="28"/>
          <w:szCs w:val="28"/>
        </w:rPr>
        <w:t>(фамилия, имя, отчество)</w:t>
      </w:r>
    </w:p>
    <w:p w:rsidR="00FB3890" w:rsidRPr="00FB3890" w:rsidRDefault="00FB3890" w:rsidP="00FB3890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890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Pr="00FB38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Сергиопольский сельсовет муниципального района Давлекановский район РБ</w:t>
      </w:r>
      <w:r w:rsidRPr="00FB3890">
        <w:rPr>
          <w:rFonts w:ascii="Times New Roman" w:eastAsia="Calibri" w:hAnsi="Times New Roman" w:cs="Times New Roman"/>
          <w:sz w:val="28"/>
          <w:szCs w:val="28"/>
        </w:rPr>
        <w:t>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FB3890" w:rsidRPr="00FB3890" w:rsidRDefault="00FB3890" w:rsidP="00FB3890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890">
        <w:rPr>
          <w:rFonts w:ascii="Times New Roman" w:eastAsia="Calibri" w:hAnsi="Times New Roman" w:cs="Times New Roman"/>
          <w:sz w:val="28"/>
          <w:szCs w:val="28"/>
        </w:rPr>
        <w:t>фамилия, имя, отчество;</w:t>
      </w:r>
    </w:p>
    <w:p w:rsidR="00FB3890" w:rsidRPr="00FB3890" w:rsidRDefault="00FB3890" w:rsidP="00FB3890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890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:rsidR="00FB3890" w:rsidRPr="00FB3890" w:rsidRDefault="00FB3890" w:rsidP="00FB3890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890">
        <w:rPr>
          <w:rFonts w:ascii="Times New Roman" w:eastAsia="Calibri" w:hAnsi="Times New Roman" w:cs="Times New Roman"/>
          <w:sz w:val="28"/>
          <w:szCs w:val="28"/>
        </w:rPr>
        <w:t>адрес места жительства;</w:t>
      </w:r>
    </w:p>
    <w:p w:rsidR="00FB3890" w:rsidRPr="00FB3890" w:rsidRDefault="00FB3890" w:rsidP="00FB3890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890">
        <w:rPr>
          <w:rFonts w:ascii="Times New Roman" w:eastAsia="Calibri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FB3890" w:rsidRPr="00FB3890" w:rsidRDefault="00FB3890" w:rsidP="00FB3890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8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иные сведения, имеющиеся в </w:t>
      </w:r>
      <w:proofErr w:type="gramStart"/>
      <w:r w:rsidRPr="00FB3890">
        <w:rPr>
          <w:rFonts w:ascii="Times New Roman" w:eastAsia="Calibri" w:hAnsi="Times New Roman" w:cs="Times New Roman"/>
          <w:sz w:val="28"/>
          <w:szCs w:val="28"/>
        </w:rPr>
        <w:t>документах</w:t>
      </w:r>
      <w:proofErr w:type="gramEnd"/>
      <w:r w:rsidRPr="00FB3890">
        <w:rPr>
          <w:rFonts w:ascii="Times New Roman" w:eastAsia="Calibri" w:hAnsi="Times New Roman" w:cs="Times New Roman"/>
          <w:sz w:val="28"/>
          <w:szCs w:val="28"/>
        </w:rPr>
        <w:t xml:space="preserve"> находящихся в личном (учетном) деле. </w:t>
      </w:r>
    </w:p>
    <w:p w:rsidR="00FB3890" w:rsidRPr="00FB3890" w:rsidRDefault="00FB3890" w:rsidP="00FB3890">
      <w:pPr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FB3890">
        <w:rPr>
          <w:rFonts w:ascii="Times New Roman" w:eastAsia="Calibri" w:hAnsi="Times New Roman" w:cs="Times New Roman"/>
          <w:noProof/>
          <w:sz w:val="28"/>
          <w:szCs w:val="2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FB3890" w:rsidRPr="00FB3890" w:rsidRDefault="00FB3890" w:rsidP="00FB3890">
      <w:pPr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FB3890">
        <w:rPr>
          <w:rFonts w:ascii="Times New Roman" w:eastAsia="Calibri" w:hAnsi="Times New Roman" w:cs="Times New Roman"/>
          <w:noProof/>
          <w:sz w:val="28"/>
          <w:szCs w:val="2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FB3890" w:rsidRPr="00FB3890" w:rsidRDefault="00FB3890" w:rsidP="00FB38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890">
        <w:rPr>
          <w:rFonts w:ascii="Times New Roman" w:eastAsia="Calibri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:rsidR="00FB3890" w:rsidRPr="00FB3890" w:rsidRDefault="00FB3890" w:rsidP="00FB3890">
      <w:pPr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FB3890">
        <w:rPr>
          <w:rFonts w:ascii="Times New Roman" w:eastAsia="Calibri" w:hAnsi="Times New Roman" w:cs="Times New Roman"/>
          <w:noProof/>
          <w:sz w:val="28"/>
          <w:szCs w:val="2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FB3890" w:rsidRPr="00FB3890" w:rsidRDefault="00FB3890" w:rsidP="00FB38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890" w:rsidRPr="00FB3890" w:rsidRDefault="00FB3890" w:rsidP="00FB38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890">
        <w:rPr>
          <w:rFonts w:ascii="Times New Roman" w:eastAsia="Calibri" w:hAnsi="Times New Roman" w:cs="Times New Roman"/>
          <w:sz w:val="28"/>
          <w:szCs w:val="28"/>
        </w:rPr>
        <w:t>«_______»___________20___г._______________/___________________</w:t>
      </w:r>
    </w:p>
    <w:p w:rsidR="00FB3890" w:rsidRPr="00FB3890" w:rsidRDefault="00FB3890" w:rsidP="00FB3890">
      <w:pPr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890">
        <w:rPr>
          <w:rFonts w:ascii="Times New Roman" w:eastAsia="Calibri" w:hAnsi="Times New Roman" w:cs="Times New Roman"/>
          <w:sz w:val="28"/>
          <w:szCs w:val="28"/>
        </w:rPr>
        <w:t xml:space="preserve">    подпис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</w:t>
      </w:r>
      <w:r w:rsidRPr="00FB3890">
        <w:rPr>
          <w:rFonts w:ascii="Times New Roman" w:eastAsia="Calibri" w:hAnsi="Times New Roman" w:cs="Times New Roman"/>
          <w:sz w:val="28"/>
          <w:szCs w:val="28"/>
        </w:rPr>
        <w:t>расшифровка подписи</w:t>
      </w:r>
    </w:p>
    <w:p w:rsidR="00FB3890" w:rsidRPr="00FB3890" w:rsidRDefault="00FB3890" w:rsidP="00FB38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890">
        <w:rPr>
          <w:rFonts w:ascii="Times New Roman" w:eastAsia="Calibri" w:hAnsi="Times New Roman" w:cs="Times New Roman"/>
          <w:sz w:val="28"/>
          <w:szCs w:val="28"/>
        </w:rPr>
        <w:t>Принял: «_______»___________20___г. ____________________  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   /    ___________________ </w:t>
      </w:r>
      <w:r w:rsidRPr="00FB3890">
        <w:rPr>
          <w:rFonts w:ascii="Times New Roman" w:eastAsia="Calibri" w:hAnsi="Times New Roman" w:cs="Times New Roman"/>
          <w:sz w:val="28"/>
          <w:szCs w:val="28"/>
        </w:rPr>
        <w:t>должность специалиста                  подпись                                 расшифровка подписи</w:t>
      </w:r>
    </w:p>
    <w:p w:rsidR="00FB3890" w:rsidRPr="00FB3890" w:rsidRDefault="00FB3890" w:rsidP="00FB3890">
      <w:pPr>
        <w:ind w:firstLine="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89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:rsidR="00FB3890" w:rsidRPr="00FB3890" w:rsidRDefault="00FB3890" w:rsidP="00FB3890">
      <w:pPr>
        <w:rPr>
          <w:rFonts w:ascii="Times New Roman" w:eastAsia="Calibri" w:hAnsi="Times New Roman" w:cs="Times New Roman"/>
          <w:sz w:val="28"/>
          <w:szCs w:val="28"/>
        </w:rPr>
      </w:pPr>
      <w:r w:rsidRPr="00FB3890">
        <w:rPr>
          <w:rFonts w:ascii="Times New Roman" w:eastAsia="Calibri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FB3890">
        <w:rPr>
          <w:rFonts w:ascii="Times New Roman" w:eastAsia="Calibri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sectPr w:rsidR="00FB3890" w:rsidRPr="00FB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2"/>
  </w:num>
  <w:num w:numId="5">
    <w:abstractNumId w:val="6"/>
  </w:num>
  <w:num w:numId="6">
    <w:abstractNumId w:val="17"/>
  </w:num>
  <w:num w:numId="7">
    <w:abstractNumId w:val="0"/>
  </w:num>
  <w:num w:numId="8">
    <w:abstractNumId w:val="8"/>
  </w:num>
  <w:num w:numId="9">
    <w:abstractNumId w:val="3"/>
  </w:num>
  <w:num w:numId="10">
    <w:abstractNumId w:val="14"/>
  </w:num>
  <w:num w:numId="11">
    <w:abstractNumId w:val="18"/>
  </w:num>
  <w:num w:numId="12">
    <w:abstractNumId w:val="4"/>
  </w:num>
  <w:num w:numId="13">
    <w:abstractNumId w:val="11"/>
  </w:num>
  <w:num w:numId="14">
    <w:abstractNumId w:val="19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6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C0"/>
    <w:rsid w:val="00620254"/>
    <w:rsid w:val="00915DC0"/>
    <w:rsid w:val="00FB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890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FB3890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FB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B38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FB38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B38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FB389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3890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3890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389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3890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B3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890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FB3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FB38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FB3890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FB3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B38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FB38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FB3890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B38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FB389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FB3890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FB389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FB3890"/>
    <w:rPr>
      <w:rFonts w:ascii="Times New Roman" w:hAnsi="Times New Roman" w:cs="Times New Roman"/>
      <w:sz w:val="28"/>
      <w:szCs w:val="28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FB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FB389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f6">
    <w:name w:val="Revision"/>
    <w:hidden/>
    <w:uiPriority w:val="99"/>
    <w:semiHidden/>
    <w:rsid w:val="00FB3890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890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FB3890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FB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B38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FB38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B38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FB389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3890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3890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389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3890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B3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890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FB3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FB38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FB3890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FB3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B38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FB38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FB3890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B38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FB389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FB3890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FB389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FB3890"/>
    <w:rPr>
      <w:rFonts w:ascii="Times New Roman" w:hAnsi="Times New Roman" w:cs="Times New Roman"/>
      <w:sz w:val="28"/>
      <w:szCs w:val="28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FB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FB389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f6">
    <w:name w:val="Revision"/>
    <w:hidden/>
    <w:uiPriority w:val="99"/>
    <w:semiHidden/>
    <w:rsid w:val="00FB3890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0F6ED66A8BFB79C89EE6CE0BDAE26CBB86909DD1EA39D8B59CECEB17DEB7905DFC21B3D4DAp3J9F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27E34323F9EA81A2EE406F49AC2D57B6D8739AD462D3B3D87CC32FBD9B892196F7C96D086B920FCCX5UBL" TargetMode="External"/><Relationship Id="rId26" Type="http://schemas.openxmlformats.org/officeDocument/2006/relationships/hyperlink" Target="consultantplus://offline/ref=23EC67E212900D61DF019C582AF16CFD0DA970E2B8885F37380B4F535B64WE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package" Target="embeddings/Microsoft_Word_Document1.docx"/><Relationship Id="rId12" Type="http://schemas.openxmlformats.org/officeDocument/2006/relationships/hyperlink" Target="consultantplus://offline/ref=C429BD7B004FF076F8570042F9885C3EF84A36FC12ED65D3D3ECFD22ED90C779A5824281221E44F7N7l6G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consultantplus://offline/ref=9C65DC897625FFC4481BCDB35EF181A976779AE73F8716A0F7FA8DEC7FT1lB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4E410F6ED66A8BFB79C89EE6CE0BDAE26ABD839D9EDEB733D0EC90EEEC1881A09714F020B3D4D938p5J1F" TargetMode="External"/><Relationship Id="rId24" Type="http://schemas.openxmlformats.org/officeDocument/2006/relationships/hyperlink" Target="https://mfcr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E410F6ED66A8BFB79C89EE6CE0BDAE268B9859A9FDCB733D0EC90EEEC1881A09714F020B3D4DA3Fp5J7F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410F6ED66A8BFB79C89EE6CE0BDAE269B0839A9FDBB733D0EC90EEEC1881A09714F020B3D4D939p5J8F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57EC4A0E559807BA03AC07E182649CCE6D90AD573E544E7FB29AADAA01183E8460B26B8F025B7499P3z7H" TargetMode="External"/><Relationship Id="rId27" Type="http://schemas.openxmlformats.org/officeDocument/2006/relationships/hyperlink" Target="consultantplus://offline/ref=513810C64E03C96FA4C8691AFDD0FD15E073796A6A07712B9F6C8571C69BFE2F187AE527FAD4DBBAmB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48</Pages>
  <Words>15582</Words>
  <Characters>88820</Characters>
  <Application>Microsoft Office Word</Application>
  <DocSecurity>0</DocSecurity>
  <Lines>740</Lines>
  <Paragraphs>208</Paragraphs>
  <ScaleCrop>false</ScaleCrop>
  <Company>SPecialiST RePack</Company>
  <LinksUpToDate>false</LinksUpToDate>
  <CharactersWithSpaces>104194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с/п Сергиопольский с/с МР Давл-ий р-н </dc:creator>
  <cp:keywords/>
  <dc:description/>
  <cp:lastModifiedBy>Администрация с/п Сергиопольский с/с МР Давл-ий р-н </cp:lastModifiedBy>
  <cp:revision>2</cp:revision>
  <dcterms:created xsi:type="dcterms:W3CDTF">2020-02-17T04:28:00Z</dcterms:created>
  <dcterms:modified xsi:type="dcterms:W3CDTF">2020-02-17T04:44:00Z</dcterms:modified>
</cp:coreProperties>
</file>